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FDF" w:rsidRDefault="00083FDF">
      <w:pPr>
        <w:pStyle w:val="Title"/>
        <w:jc w:val="left"/>
        <w:rPr>
          <w:rFonts w:eastAsia="바탕" w:hint="eastAsia"/>
          <w:lang w:eastAsia="ko-KR"/>
        </w:rPr>
      </w:pPr>
      <w:r>
        <w:rPr>
          <w:rFonts w:eastAsia="바탕" w:hint="eastAsia"/>
          <w:lang w:eastAsia="ko-KR"/>
        </w:rPr>
        <w:t xml:space="preserve"> </w:t>
      </w:r>
    </w:p>
    <w:p w:rsidR="00083FDF" w:rsidRDefault="00083FDF">
      <w:pPr>
        <w:pStyle w:val="Title"/>
      </w:pPr>
      <w:r>
        <w:t>Instructor’s Contract</w:t>
      </w:r>
    </w:p>
    <w:p w:rsidR="00083FDF" w:rsidRDefault="00083FDF">
      <w:pPr>
        <w:rPr>
          <w:rFonts w:cs="Arial"/>
          <w:sz w:val="20"/>
        </w:rPr>
      </w:pPr>
    </w:p>
    <w:p w:rsidR="002B33A7" w:rsidRDefault="00083FDF" w:rsidP="002B33A7">
      <w:pPr>
        <w:jc w:val="both"/>
        <w:rPr>
          <w:rFonts w:cs="Arial" w:hint="eastAsia"/>
          <w:sz w:val="20"/>
          <w:lang w:eastAsia="ko-KR"/>
        </w:rPr>
      </w:pPr>
      <w:r>
        <w:rPr>
          <w:rFonts w:cs="Arial"/>
          <w:sz w:val="20"/>
        </w:rPr>
        <w:t>This contract is made by and between</w:t>
      </w:r>
      <w:r w:rsidR="002B33A7">
        <w:rPr>
          <w:rFonts w:cs="Arial" w:hint="eastAsia"/>
          <w:sz w:val="20"/>
          <w:lang w:eastAsia="ko-KR"/>
        </w:rPr>
        <w:t>:</w:t>
      </w:r>
    </w:p>
    <w:p w:rsidR="002B33A7" w:rsidRDefault="002B33A7" w:rsidP="002B33A7">
      <w:pPr>
        <w:jc w:val="both"/>
        <w:rPr>
          <w:rFonts w:cs="Arial" w:hint="eastAsia"/>
          <w:sz w:val="20"/>
          <w:lang w:eastAsia="ko-KR"/>
        </w:rPr>
      </w:pPr>
    </w:p>
    <w:p w:rsidR="00DF29FB" w:rsidRPr="00C83812" w:rsidRDefault="00CC157B" w:rsidP="00E53A98">
      <w:pPr>
        <w:rPr>
          <w:rFonts w:cs="Arial" w:hint="eastAsia"/>
          <w:b/>
          <w:sz w:val="28"/>
          <w:u w:val="single"/>
          <w:lang w:eastAsia="ko-KR"/>
        </w:rPr>
      </w:pPr>
      <w:r w:rsidRPr="00C83812">
        <w:rPr>
          <w:rFonts w:cs="Arial"/>
          <w:b/>
          <w:sz w:val="28"/>
          <w:lang w:eastAsia="ko-KR"/>
        </w:rPr>
        <w:t>Academy</w:t>
      </w:r>
      <w:r w:rsidR="00D95ED6" w:rsidRPr="00C83812">
        <w:rPr>
          <w:rFonts w:cs="Arial" w:hint="eastAsia"/>
          <w:b/>
          <w:sz w:val="28"/>
          <w:lang w:eastAsia="ko-KR"/>
        </w:rPr>
        <w:t xml:space="preserve"> Name: </w:t>
      </w:r>
      <w:r w:rsidR="003F7383" w:rsidRPr="00C83812">
        <w:rPr>
          <w:rFonts w:cs="Arial" w:hint="eastAsia"/>
          <w:b/>
          <w:sz w:val="28"/>
          <w:u w:val="single"/>
          <w:lang w:eastAsia="ko-KR"/>
        </w:rPr>
        <w:t>T</w:t>
      </w:r>
      <w:r w:rsidR="003F7383" w:rsidRPr="00C83812">
        <w:rPr>
          <w:rFonts w:cs="Arial"/>
          <w:b/>
          <w:sz w:val="28"/>
          <w:u w:val="single"/>
          <w:lang w:eastAsia="ko-KR"/>
        </w:rPr>
        <w:t>N</w:t>
      </w:r>
      <w:r w:rsidR="0006375D" w:rsidRPr="00C83812">
        <w:rPr>
          <w:rFonts w:cs="Arial" w:hint="eastAsia"/>
          <w:b/>
          <w:sz w:val="28"/>
          <w:u w:val="single"/>
          <w:lang w:eastAsia="ko-KR"/>
        </w:rPr>
        <w:t xml:space="preserve"> English</w:t>
      </w:r>
      <w:r w:rsidR="00DF29FB" w:rsidRPr="00C83812">
        <w:rPr>
          <w:rFonts w:cs="Arial" w:hint="eastAsia"/>
          <w:b/>
          <w:sz w:val="28"/>
          <w:u w:val="single"/>
          <w:lang w:eastAsia="ko-KR"/>
        </w:rPr>
        <w:t xml:space="preserve"> </w:t>
      </w:r>
      <w:r w:rsidR="00E53A98">
        <w:rPr>
          <w:rFonts w:cs="Arial" w:hint="eastAsia"/>
          <w:b/>
          <w:sz w:val="28"/>
          <w:u w:val="single"/>
          <w:lang w:eastAsia="ko-KR"/>
        </w:rPr>
        <w:t>Gwangju Campus</w:t>
      </w:r>
    </w:p>
    <w:p w:rsidR="00E53A98" w:rsidRDefault="00D95ED6" w:rsidP="00E53A98">
      <w:pPr>
        <w:rPr>
          <w:rFonts w:cs="Arial" w:hint="eastAsia"/>
          <w:b/>
          <w:u w:val="single"/>
          <w:lang w:eastAsia="ko-KR"/>
        </w:rPr>
      </w:pPr>
      <w:r w:rsidRPr="00C83812">
        <w:rPr>
          <w:rFonts w:cs="Arial" w:hint="eastAsia"/>
          <w:b/>
          <w:sz w:val="28"/>
          <w:u w:val="single"/>
          <w:lang w:eastAsia="ko-KR"/>
        </w:rPr>
        <w:br/>
      </w:r>
      <w:r w:rsidRPr="00C83812">
        <w:rPr>
          <w:rFonts w:cs="Arial" w:hint="eastAsia"/>
          <w:b/>
          <w:sz w:val="28"/>
          <w:lang w:eastAsia="ko-KR"/>
        </w:rPr>
        <w:t xml:space="preserve">Address: </w:t>
      </w:r>
      <w:r w:rsidR="00DF29FB" w:rsidRPr="00C83812">
        <w:rPr>
          <w:rFonts w:cs="Arial" w:hint="eastAsia"/>
          <w:b/>
          <w:lang w:eastAsia="ko-KR"/>
        </w:rPr>
        <w:t xml:space="preserve"> </w:t>
      </w:r>
      <w:r w:rsidR="00E53A98">
        <w:rPr>
          <w:rFonts w:cs="Arial" w:hint="eastAsia"/>
          <w:b/>
          <w:lang w:eastAsia="ko-KR"/>
        </w:rPr>
        <w:t xml:space="preserve"> </w:t>
      </w:r>
      <w:r w:rsidR="00CC157B" w:rsidRPr="00C83812">
        <w:rPr>
          <w:rFonts w:cs="Arial"/>
          <w:b/>
          <w:u w:val="single"/>
          <w:lang w:eastAsia="ko-KR"/>
        </w:rPr>
        <w:t>TN Global Building</w:t>
      </w:r>
      <w:r w:rsidR="00CC157B" w:rsidRPr="00C83812">
        <w:rPr>
          <w:rFonts w:cs="Arial" w:hint="eastAsia"/>
          <w:b/>
          <w:u w:val="single"/>
          <w:lang w:eastAsia="ko-KR"/>
        </w:rPr>
        <w:t xml:space="preserve">, </w:t>
      </w:r>
      <w:r w:rsidR="00CC157B" w:rsidRPr="00C83812">
        <w:rPr>
          <w:rFonts w:cs="Arial"/>
          <w:b/>
          <w:u w:val="single"/>
          <w:lang w:eastAsia="ko-KR"/>
        </w:rPr>
        <w:t>1278-13</w:t>
      </w:r>
      <w:r w:rsidR="00CC157B" w:rsidRPr="00C83812">
        <w:rPr>
          <w:rFonts w:cs="Arial" w:hint="eastAsia"/>
          <w:b/>
          <w:u w:val="single"/>
          <w:lang w:eastAsia="ko-KR"/>
        </w:rPr>
        <w:t xml:space="preserve">, </w:t>
      </w:r>
      <w:r w:rsidR="00CC157B" w:rsidRPr="00C83812">
        <w:rPr>
          <w:rFonts w:cs="Arial"/>
          <w:b/>
          <w:u w:val="single"/>
          <w:lang w:eastAsia="ko-KR"/>
        </w:rPr>
        <w:t>Chipyoung-Dong</w:t>
      </w:r>
      <w:r w:rsidR="00CC157B" w:rsidRPr="00C83812">
        <w:rPr>
          <w:rFonts w:cs="Arial" w:hint="eastAsia"/>
          <w:b/>
          <w:u w:val="single"/>
          <w:lang w:eastAsia="ko-KR"/>
        </w:rPr>
        <w:t xml:space="preserve">, </w:t>
      </w:r>
    </w:p>
    <w:p w:rsidR="00D95ED6" w:rsidRPr="00D95ED6" w:rsidRDefault="00CC157B" w:rsidP="00E53A98">
      <w:pPr>
        <w:ind w:firstLineChars="600" w:firstLine="1441"/>
        <w:rPr>
          <w:rFonts w:cs="Arial" w:hint="eastAsia"/>
          <w:b/>
          <w:sz w:val="20"/>
          <w:u w:val="single"/>
          <w:lang w:eastAsia="ko-KR"/>
        </w:rPr>
      </w:pPr>
      <w:r w:rsidRPr="00C83812">
        <w:rPr>
          <w:rFonts w:cs="Arial" w:hint="eastAsia"/>
          <w:b/>
          <w:u w:val="single"/>
          <w:lang w:eastAsia="ko-KR"/>
        </w:rPr>
        <w:t>Suh Gu, Gwang-Ju, South Kore</w:t>
      </w:r>
      <w:r w:rsidRPr="00C83812">
        <w:rPr>
          <w:rFonts w:cs="Arial"/>
          <w:b/>
          <w:u w:val="single"/>
          <w:lang w:eastAsia="ko-KR"/>
        </w:rPr>
        <w:t>a</w:t>
      </w:r>
      <w:r w:rsidR="007D3296" w:rsidRPr="00C83812">
        <w:rPr>
          <w:rFonts w:cs="Arial"/>
          <w:b/>
          <w:u w:val="single"/>
          <w:lang w:eastAsia="ko-KR"/>
        </w:rPr>
        <w:t>, 502-827</w:t>
      </w:r>
      <w:r w:rsidR="00D95ED6" w:rsidRPr="00C83812">
        <w:rPr>
          <w:rFonts w:cs="Arial" w:hint="eastAsia"/>
          <w:b/>
          <w:u w:val="single"/>
          <w:lang w:eastAsia="ko-KR"/>
        </w:rPr>
        <w:br/>
      </w:r>
    </w:p>
    <w:p w:rsidR="002B33A7" w:rsidRDefault="002B33A7" w:rsidP="002B33A7">
      <w:pPr>
        <w:jc w:val="center"/>
        <w:rPr>
          <w:rFonts w:cs="Arial" w:hint="eastAsia"/>
          <w:sz w:val="20"/>
          <w:lang w:eastAsia="ko-KR"/>
        </w:rPr>
      </w:pPr>
    </w:p>
    <w:p w:rsidR="002B33A7" w:rsidRDefault="00083FDF" w:rsidP="002B33A7">
      <w:pPr>
        <w:jc w:val="both"/>
        <w:rPr>
          <w:rFonts w:cs="Arial" w:hint="eastAsia"/>
          <w:sz w:val="20"/>
          <w:lang w:eastAsia="ko-KR"/>
        </w:rPr>
      </w:pPr>
      <w:r>
        <w:rPr>
          <w:rFonts w:cs="Arial"/>
          <w:sz w:val="20"/>
        </w:rPr>
        <w:t>(herein af</w:t>
      </w:r>
      <w:r w:rsidR="002B33A7">
        <w:rPr>
          <w:rFonts w:cs="Arial"/>
          <w:sz w:val="20"/>
        </w:rPr>
        <w:t xml:space="preserve">ter referred to as the </w:t>
      </w:r>
      <w:r w:rsidR="00B574E8">
        <w:rPr>
          <w:rFonts w:cs="Arial"/>
          <w:sz w:val="20"/>
          <w:lang w:eastAsia="ko-KR"/>
        </w:rPr>
        <w:t>e</w:t>
      </w:r>
      <w:r w:rsidR="002B33A7">
        <w:rPr>
          <w:rFonts w:cs="Arial" w:hint="eastAsia"/>
          <w:sz w:val="20"/>
          <w:lang w:eastAsia="ko-KR"/>
        </w:rPr>
        <w:t>mployer</w:t>
      </w:r>
      <w:r>
        <w:rPr>
          <w:rFonts w:cs="Arial"/>
          <w:sz w:val="20"/>
        </w:rPr>
        <w:t>)</w:t>
      </w:r>
      <w:r w:rsidR="002B33A7">
        <w:rPr>
          <w:rFonts w:cs="Arial" w:hint="eastAsia"/>
          <w:sz w:val="20"/>
          <w:lang w:eastAsia="ko-KR"/>
        </w:rPr>
        <w:t>,</w:t>
      </w:r>
      <w:r>
        <w:rPr>
          <w:rFonts w:cs="Arial"/>
          <w:sz w:val="20"/>
        </w:rPr>
        <w:t xml:space="preserve"> and</w:t>
      </w:r>
    </w:p>
    <w:p w:rsidR="002B33A7" w:rsidRDefault="002B33A7" w:rsidP="002B33A7">
      <w:pPr>
        <w:jc w:val="both"/>
        <w:rPr>
          <w:rFonts w:cs="Arial" w:hint="eastAsia"/>
          <w:sz w:val="20"/>
          <w:lang w:eastAsia="ko-KR"/>
        </w:rPr>
      </w:pPr>
    </w:p>
    <w:p w:rsidR="00D95ED6" w:rsidRPr="00976228" w:rsidRDefault="002B33A7" w:rsidP="00C83812">
      <w:pPr>
        <w:rPr>
          <w:rFonts w:cs="Arial" w:hint="eastAsia"/>
          <w:b/>
          <w:sz w:val="20"/>
          <w:u w:val="single"/>
          <w:lang w:eastAsia="ko-KR"/>
        </w:rPr>
      </w:pPr>
      <w:r w:rsidRPr="00C83812">
        <w:rPr>
          <w:rFonts w:cs="Arial" w:hint="eastAsia"/>
          <w:b/>
          <w:sz w:val="20"/>
          <w:lang w:eastAsia="ko-KR"/>
        </w:rPr>
        <w:t>Name</w:t>
      </w:r>
      <w:r w:rsidR="00D95ED6" w:rsidRPr="00C83812">
        <w:rPr>
          <w:rFonts w:cs="Arial" w:hint="eastAsia"/>
          <w:b/>
          <w:sz w:val="20"/>
          <w:lang w:eastAsia="ko-KR"/>
        </w:rPr>
        <w:t>:</w:t>
      </w:r>
      <w:r w:rsidR="00D95ED6" w:rsidRPr="00976228">
        <w:rPr>
          <w:rFonts w:cs="Arial" w:hint="eastAsia"/>
          <w:b/>
          <w:sz w:val="20"/>
          <w:u w:val="single"/>
          <w:lang w:eastAsia="ko-KR"/>
        </w:rPr>
        <w:t xml:space="preserve"> </w:t>
      </w:r>
      <w:r w:rsidR="00976228" w:rsidRPr="00976228">
        <w:rPr>
          <w:rFonts w:cs="Arial" w:hint="eastAsia"/>
          <w:b/>
          <w:sz w:val="20"/>
          <w:u w:val="single"/>
          <w:lang w:eastAsia="ko-KR"/>
        </w:rPr>
        <w:t xml:space="preserve">                                                   </w:t>
      </w:r>
    </w:p>
    <w:p w:rsidR="00D95ED6" w:rsidRPr="00C83812" w:rsidRDefault="00D95ED6" w:rsidP="00C83812">
      <w:pPr>
        <w:rPr>
          <w:rFonts w:cs="Arial" w:hint="eastAsia"/>
          <w:b/>
          <w:sz w:val="20"/>
          <w:u w:val="single"/>
          <w:lang w:eastAsia="ko-KR"/>
        </w:rPr>
      </w:pPr>
      <w:r w:rsidRPr="00C83812">
        <w:rPr>
          <w:rFonts w:cs="Arial" w:hint="eastAsia"/>
          <w:b/>
          <w:sz w:val="20"/>
          <w:u w:val="single"/>
          <w:lang w:eastAsia="ko-KR"/>
        </w:rPr>
        <w:br/>
      </w:r>
      <w:r w:rsidRPr="00C83812">
        <w:rPr>
          <w:rFonts w:cs="Arial" w:hint="eastAsia"/>
          <w:b/>
          <w:sz w:val="20"/>
          <w:lang w:eastAsia="ko-KR"/>
        </w:rPr>
        <w:t xml:space="preserve">Nationality: </w:t>
      </w:r>
      <w:r w:rsidR="009F6850">
        <w:rPr>
          <w:rFonts w:cs="Arial" w:hint="eastAsia"/>
          <w:b/>
          <w:sz w:val="20"/>
          <w:lang w:eastAsia="ko-KR"/>
        </w:rPr>
        <w:t>USA</w:t>
      </w:r>
    </w:p>
    <w:p w:rsidR="002B33A7" w:rsidRPr="00D95ED6" w:rsidRDefault="00D95ED6" w:rsidP="00C83812">
      <w:pPr>
        <w:rPr>
          <w:rFonts w:cs="Arial" w:hint="eastAsia"/>
          <w:b/>
          <w:sz w:val="20"/>
          <w:u w:val="single"/>
          <w:lang w:eastAsia="ko-KR"/>
        </w:rPr>
      </w:pPr>
      <w:r w:rsidRPr="00C83812">
        <w:rPr>
          <w:rFonts w:cs="Arial" w:hint="eastAsia"/>
          <w:b/>
          <w:sz w:val="20"/>
          <w:u w:val="single"/>
          <w:lang w:eastAsia="ko-KR"/>
        </w:rPr>
        <w:br/>
      </w:r>
      <w:r w:rsidRPr="00C83812">
        <w:rPr>
          <w:rFonts w:cs="Arial" w:hint="eastAsia"/>
          <w:b/>
          <w:sz w:val="20"/>
          <w:lang w:eastAsia="ko-KR"/>
        </w:rPr>
        <w:t>P</w:t>
      </w:r>
      <w:r w:rsidR="002B33A7" w:rsidRPr="00C83812">
        <w:rPr>
          <w:rFonts w:cs="Arial"/>
          <w:b/>
          <w:sz w:val="20"/>
          <w:lang w:eastAsia="ko-KR"/>
        </w:rPr>
        <w:t>assport</w:t>
      </w:r>
      <w:r w:rsidR="002B33A7" w:rsidRPr="00C83812">
        <w:rPr>
          <w:rFonts w:cs="Arial" w:hint="eastAsia"/>
          <w:b/>
          <w:sz w:val="20"/>
          <w:lang w:eastAsia="ko-KR"/>
        </w:rPr>
        <w:t xml:space="preserve"> </w:t>
      </w:r>
      <w:r w:rsidRPr="00C83812">
        <w:rPr>
          <w:rFonts w:cs="Arial" w:hint="eastAsia"/>
          <w:b/>
          <w:sz w:val="20"/>
          <w:lang w:eastAsia="ko-KR"/>
        </w:rPr>
        <w:t>Number:</w:t>
      </w:r>
      <w:r>
        <w:rPr>
          <w:rFonts w:cs="Arial" w:hint="eastAsia"/>
          <w:b/>
          <w:sz w:val="20"/>
          <w:lang w:eastAsia="ko-KR"/>
        </w:rPr>
        <w:t xml:space="preserve"> </w:t>
      </w:r>
      <w:r>
        <w:rPr>
          <w:rFonts w:cs="Arial" w:hint="eastAsia"/>
          <w:b/>
          <w:sz w:val="20"/>
          <w:u w:val="single"/>
          <w:lang w:eastAsia="ko-KR"/>
        </w:rPr>
        <w:tab/>
      </w:r>
      <w:r>
        <w:rPr>
          <w:rFonts w:cs="Arial" w:hint="eastAsia"/>
          <w:b/>
          <w:sz w:val="20"/>
          <w:u w:val="single"/>
          <w:lang w:eastAsia="ko-KR"/>
        </w:rPr>
        <w:tab/>
      </w:r>
      <w:r>
        <w:rPr>
          <w:rFonts w:cs="Arial" w:hint="eastAsia"/>
          <w:b/>
          <w:sz w:val="20"/>
          <w:u w:val="single"/>
          <w:lang w:eastAsia="ko-KR"/>
        </w:rPr>
        <w:tab/>
      </w:r>
      <w:r>
        <w:rPr>
          <w:rFonts w:cs="Arial" w:hint="eastAsia"/>
          <w:b/>
          <w:sz w:val="20"/>
          <w:u w:val="single"/>
          <w:lang w:eastAsia="ko-KR"/>
        </w:rPr>
        <w:tab/>
      </w:r>
    </w:p>
    <w:p w:rsidR="002B33A7" w:rsidRPr="00D95ED6" w:rsidRDefault="002B33A7" w:rsidP="002B33A7">
      <w:pPr>
        <w:rPr>
          <w:rFonts w:cs="Arial" w:hint="eastAsia"/>
          <w:b/>
          <w:sz w:val="20"/>
          <w:lang w:eastAsia="ko-KR"/>
        </w:rPr>
      </w:pPr>
    </w:p>
    <w:p w:rsidR="00083FDF" w:rsidRPr="00474828" w:rsidRDefault="00083FDF" w:rsidP="00474828">
      <w:pPr>
        <w:adjustRightInd w:val="0"/>
        <w:jc w:val="both"/>
        <w:rPr>
          <w:rFonts w:cs="Arial"/>
          <w:sz w:val="16"/>
          <w:szCs w:val="16"/>
        </w:rPr>
      </w:pPr>
      <w:r>
        <w:rPr>
          <w:rFonts w:cs="Arial"/>
          <w:sz w:val="20"/>
        </w:rPr>
        <w:t>(</w:t>
      </w:r>
      <w:r w:rsidR="00474828">
        <w:rPr>
          <w:rFonts w:cs="Arial" w:hint="eastAsia"/>
          <w:sz w:val="20"/>
          <w:lang w:eastAsia="ko-KR"/>
        </w:rPr>
        <w:t>h</w:t>
      </w:r>
      <w:r w:rsidR="00474828">
        <w:rPr>
          <w:rFonts w:cs="Arial"/>
          <w:sz w:val="20"/>
        </w:rPr>
        <w:t>ereinafter</w:t>
      </w:r>
      <w:r>
        <w:rPr>
          <w:rFonts w:cs="Arial"/>
          <w:sz w:val="20"/>
        </w:rPr>
        <w:t xml:space="preserve"> </w:t>
      </w:r>
      <w:r w:rsidR="00B574E8">
        <w:rPr>
          <w:rFonts w:cs="Arial"/>
          <w:sz w:val="20"/>
        </w:rPr>
        <w:t>referred to as the i</w:t>
      </w:r>
      <w:r w:rsidRPr="00474828">
        <w:rPr>
          <w:rFonts w:cs="Arial"/>
          <w:sz w:val="20"/>
        </w:rPr>
        <w:t xml:space="preserve">nstructor). </w:t>
      </w:r>
      <w:r w:rsidR="00474828" w:rsidRPr="00474828">
        <w:rPr>
          <w:rFonts w:cs="Arial"/>
          <w:sz w:val="20"/>
        </w:rPr>
        <w:t xml:space="preserve">This contract is made for the purpose of setting forth the terms and conditions of employment for </w:t>
      </w:r>
      <w:r w:rsidR="00474828">
        <w:rPr>
          <w:rFonts w:cs="Arial" w:hint="eastAsia"/>
          <w:sz w:val="20"/>
          <w:lang w:eastAsia="ko-KR"/>
        </w:rPr>
        <w:t>the Instructor</w:t>
      </w:r>
      <w:r w:rsidR="00474828" w:rsidRPr="00474828">
        <w:rPr>
          <w:rFonts w:cs="Arial"/>
          <w:sz w:val="20"/>
        </w:rPr>
        <w:t xml:space="preserve"> to perform services as a teacher at the</w:t>
      </w:r>
      <w:r w:rsidR="00B574E8">
        <w:rPr>
          <w:rFonts w:cs="Arial"/>
          <w:sz w:val="20"/>
        </w:rPr>
        <w:t xml:space="preserve"> academy</w:t>
      </w:r>
      <w:r w:rsidR="00474828" w:rsidRPr="00474828">
        <w:rPr>
          <w:rFonts w:cs="Arial"/>
          <w:sz w:val="20"/>
        </w:rPr>
        <w:t xml:space="preserve"> indicated above.</w:t>
      </w:r>
      <w:r w:rsidR="00474828" w:rsidRPr="00474828">
        <w:rPr>
          <w:rFonts w:cs="Arial" w:hint="eastAsia"/>
          <w:sz w:val="20"/>
        </w:rPr>
        <w:t xml:space="preserve"> </w:t>
      </w:r>
      <w:r w:rsidRPr="00474828">
        <w:rPr>
          <w:rFonts w:cs="Arial"/>
          <w:sz w:val="20"/>
        </w:rPr>
        <w:t>Note that for the purposes of this contract</w:t>
      </w:r>
      <w:r>
        <w:rPr>
          <w:rFonts w:cs="Arial"/>
          <w:sz w:val="20"/>
        </w:rPr>
        <w:t xml:space="preserve">, </w:t>
      </w:r>
      <w:smartTag w:uri="urn:schemas-microsoft-com:office:smarttags" w:element="country-region">
        <w:smartTag w:uri="urn:schemas-microsoft-com:office:smarttags" w:element="place">
          <w:r>
            <w:rPr>
              <w:rFonts w:cs="Arial"/>
              <w:sz w:val="20"/>
            </w:rPr>
            <w:t>Korea</w:t>
          </w:r>
        </w:smartTag>
      </w:smartTag>
      <w:r>
        <w:rPr>
          <w:rFonts w:cs="Arial"/>
          <w:sz w:val="20"/>
        </w:rPr>
        <w:t xml:space="preserve">, </w:t>
      </w:r>
      <w:smartTag w:uri="urn:schemas-microsoft-com:office:smarttags" w:element="country-region">
        <w:smartTag w:uri="urn:schemas-microsoft-com:office:smarttags" w:element="place">
          <w:r>
            <w:rPr>
              <w:rFonts w:cs="Arial"/>
              <w:sz w:val="20"/>
            </w:rPr>
            <w:t>South Korea</w:t>
          </w:r>
        </w:smartTag>
      </w:smartTag>
      <w:r>
        <w:rPr>
          <w:rFonts w:cs="Arial"/>
          <w:sz w:val="20"/>
        </w:rPr>
        <w:t xml:space="preserve">, and the </w:t>
      </w:r>
      <w:smartTag w:uri="urn:schemas-microsoft-com:office:smarttags" w:element="place">
        <w:smartTag w:uri="urn:schemas-microsoft-com:office:smarttags" w:element="PlaceType">
          <w:r>
            <w:rPr>
              <w:rFonts w:cs="Arial"/>
              <w:sz w:val="20"/>
            </w:rPr>
            <w:t>Republic</w:t>
          </w:r>
        </w:smartTag>
        <w:r>
          <w:rPr>
            <w:rFonts w:cs="Arial"/>
            <w:sz w:val="20"/>
          </w:rPr>
          <w:t xml:space="preserve"> of </w:t>
        </w:r>
        <w:smartTag w:uri="urn:schemas-microsoft-com:office:smarttags" w:element="PlaceName">
          <w:r>
            <w:rPr>
              <w:rFonts w:cs="Arial"/>
              <w:sz w:val="20"/>
            </w:rPr>
            <w:t>Korea</w:t>
          </w:r>
        </w:smartTag>
      </w:smartTag>
      <w:r>
        <w:rPr>
          <w:rFonts w:cs="Arial"/>
          <w:sz w:val="20"/>
        </w:rPr>
        <w:t xml:space="preserve"> all refer to The Republic of Korea.</w:t>
      </w:r>
    </w:p>
    <w:p w:rsidR="00083FDF" w:rsidRDefault="00083FDF">
      <w:pPr>
        <w:rPr>
          <w:rFonts w:cs="Arial"/>
          <w:sz w:val="20"/>
          <w:szCs w:val="28"/>
        </w:rPr>
      </w:pPr>
    </w:p>
    <w:p w:rsidR="00083FDF" w:rsidRDefault="00083FDF">
      <w:pPr>
        <w:rPr>
          <w:rFonts w:cs="Arial"/>
          <w:sz w:val="20"/>
          <w:szCs w:val="28"/>
        </w:rPr>
      </w:pPr>
      <w:r>
        <w:rPr>
          <w:rFonts w:cs="Arial"/>
          <w:b/>
          <w:bCs/>
          <w:sz w:val="20"/>
          <w:szCs w:val="28"/>
        </w:rPr>
        <w:t>1.</w:t>
      </w:r>
      <w:r>
        <w:rPr>
          <w:rFonts w:cs="Arial"/>
          <w:b/>
          <w:bCs/>
          <w:sz w:val="20"/>
          <w:szCs w:val="28"/>
        </w:rPr>
        <w:tab/>
        <w:t>Employment, Visa, Documents</w:t>
      </w:r>
    </w:p>
    <w:p w:rsidR="00083FDF" w:rsidRDefault="00083FDF" w:rsidP="002B33A7">
      <w:pPr>
        <w:ind w:left="1440" w:hanging="720"/>
        <w:jc w:val="both"/>
        <w:rPr>
          <w:rFonts w:cs="Arial"/>
          <w:sz w:val="20"/>
          <w:szCs w:val="28"/>
        </w:rPr>
      </w:pPr>
      <w:r>
        <w:rPr>
          <w:rFonts w:cs="Arial"/>
          <w:sz w:val="20"/>
          <w:szCs w:val="28"/>
        </w:rPr>
        <w:t>a.</w:t>
      </w:r>
      <w:r>
        <w:rPr>
          <w:rFonts w:cs="Arial"/>
          <w:sz w:val="20"/>
          <w:szCs w:val="28"/>
        </w:rPr>
        <w:tab/>
        <w:t xml:space="preserve">The </w:t>
      </w:r>
      <w:r w:rsidR="002B33A7">
        <w:rPr>
          <w:rFonts w:cs="Arial"/>
          <w:sz w:val="20"/>
          <w:szCs w:val="28"/>
        </w:rPr>
        <w:t>Employer</w:t>
      </w:r>
      <w:r>
        <w:rPr>
          <w:rFonts w:cs="Arial"/>
          <w:sz w:val="20"/>
          <w:szCs w:val="28"/>
        </w:rPr>
        <w:t xml:space="preserve"> hereby agrees to employ the Instructor to teach the English language to Korean learners, as described herein below. The </w:t>
      </w:r>
      <w:r w:rsidR="002B33A7">
        <w:rPr>
          <w:rFonts w:cs="Arial"/>
          <w:sz w:val="20"/>
          <w:szCs w:val="28"/>
        </w:rPr>
        <w:t>Employer</w:t>
      </w:r>
      <w:r>
        <w:rPr>
          <w:rFonts w:cs="Arial"/>
          <w:sz w:val="20"/>
          <w:szCs w:val="28"/>
        </w:rPr>
        <w:t xml:space="preserve"> hereby agrees to provide the instructor with an appropriate employment visa (E-2) and the Instructor hereby declares that s/he possesses the documents required to obtain said visa and agrees to make these documents available to the </w:t>
      </w:r>
      <w:r w:rsidR="00B574E8">
        <w:rPr>
          <w:rFonts w:cs="Arial"/>
          <w:sz w:val="20"/>
          <w:szCs w:val="28"/>
        </w:rPr>
        <w:t>e</w:t>
      </w:r>
      <w:r w:rsidR="002B33A7">
        <w:rPr>
          <w:rFonts w:cs="Arial"/>
          <w:sz w:val="20"/>
          <w:szCs w:val="28"/>
        </w:rPr>
        <w:t>mployer</w:t>
      </w:r>
      <w:r>
        <w:rPr>
          <w:rFonts w:cs="Arial"/>
          <w:sz w:val="20"/>
          <w:szCs w:val="28"/>
        </w:rPr>
        <w:t xml:space="preserve"> upon request at any time during the contract period. The </w:t>
      </w:r>
      <w:r w:rsidR="00B574E8">
        <w:rPr>
          <w:rFonts w:cs="Arial"/>
          <w:sz w:val="20"/>
          <w:szCs w:val="28"/>
        </w:rPr>
        <w:t>e</w:t>
      </w:r>
      <w:r w:rsidR="002B33A7">
        <w:rPr>
          <w:rFonts w:cs="Arial"/>
          <w:sz w:val="20"/>
          <w:szCs w:val="28"/>
        </w:rPr>
        <w:t>mployer</w:t>
      </w:r>
      <w:r>
        <w:rPr>
          <w:rFonts w:cs="Arial"/>
          <w:sz w:val="20"/>
          <w:szCs w:val="28"/>
        </w:rPr>
        <w:t xml:space="preserve"> will not hold any of these documents for more than the time required to satisfy appropriate Korean government officials.</w:t>
      </w:r>
    </w:p>
    <w:p w:rsidR="00083FDF" w:rsidRDefault="00083FDF" w:rsidP="002B33A7">
      <w:pPr>
        <w:ind w:left="1440" w:hanging="720"/>
        <w:jc w:val="both"/>
        <w:rPr>
          <w:rFonts w:cs="Arial"/>
          <w:sz w:val="20"/>
          <w:szCs w:val="28"/>
        </w:rPr>
      </w:pPr>
    </w:p>
    <w:p w:rsidR="00083FDF" w:rsidRDefault="00083FDF" w:rsidP="002B33A7">
      <w:pPr>
        <w:ind w:left="1440" w:hanging="720"/>
        <w:jc w:val="both"/>
        <w:rPr>
          <w:rFonts w:cs="Arial"/>
          <w:sz w:val="20"/>
          <w:szCs w:val="28"/>
        </w:rPr>
      </w:pPr>
      <w:r>
        <w:rPr>
          <w:rFonts w:cs="Arial"/>
          <w:sz w:val="20"/>
          <w:szCs w:val="28"/>
        </w:rPr>
        <w:t>b.</w:t>
      </w:r>
      <w:r>
        <w:rPr>
          <w:rFonts w:cs="Arial"/>
          <w:sz w:val="20"/>
          <w:szCs w:val="28"/>
        </w:rPr>
        <w:tab/>
        <w:t xml:space="preserve">The </w:t>
      </w:r>
      <w:r w:rsidR="00B574E8">
        <w:rPr>
          <w:rFonts w:cs="Arial"/>
          <w:sz w:val="20"/>
          <w:szCs w:val="28"/>
        </w:rPr>
        <w:t>e</w:t>
      </w:r>
      <w:r w:rsidR="002B33A7">
        <w:rPr>
          <w:rFonts w:cs="Arial"/>
          <w:sz w:val="20"/>
          <w:szCs w:val="28"/>
        </w:rPr>
        <w:t>mployer</w:t>
      </w:r>
      <w:r>
        <w:rPr>
          <w:rFonts w:cs="Arial"/>
          <w:sz w:val="20"/>
          <w:szCs w:val="28"/>
        </w:rPr>
        <w:t xml:space="preserve"> is responsible for the costs associated with applying for a visa for the Instructor t</w:t>
      </w:r>
      <w:r w:rsidR="00B574E8">
        <w:rPr>
          <w:rFonts w:cs="Arial"/>
          <w:sz w:val="20"/>
          <w:szCs w:val="28"/>
        </w:rPr>
        <w:t xml:space="preserve">hat are incurred in </w:t>
      </w:r>
      <w:smartTag w:uri="urn:schemas-microsoft-com:office:smarttags" w:element="country-region">
        <w:smartTag w:uri="urn:schemas-microsoft-com:office:smarttags" w:element="place">
          <w:r w:rsidR="00B574E8">
            <w:rPr>
              <w:rFonts w:cs="Arial"/>
              <w:sz w:val="20"/>
              <w:szCs w:val="28"/>
            </w:rPr>
            <w:t>Korea</w:t>
          </w:r>
        </w:smartTag>
      </w:smartTag>
      <w:r w:rsidR="00B574E8">
        <w:rPr>
          <w:rFonts w:cs="Arial"/>
          <w:sz w:val="20"/>
          <w:szCs w:val="28"/>
        </w:rPr>
        <w:t>. The i</w:t>
      </w:r>
      <w:r>
        <w:rPr>
          <w:rFonts w:cs="Arial"/>
          <w:sz w:val="20"/>
          <w:szCs w:val="28"/>
        </w:rPr>
        <w:t>nstructor is responsible for the visa fee charged by Korean Consulates and Embassies</w:t>
      </w:r>
      <w:r w:rsidR="00A32777">
        <w:rPr>
          <w:rFonts w:cs="Arial"/>
          <w:sz w:val="20"/>
          <w:szCs w:val="28"/>
        </w:rPr>
        <w:t>, medical examination fees,</w:t>
      </w:r>
      <w:r>
        <w:rPr>
          <w:rFonts w:cs="Arial"/>
          <w:sz w:val="20"/>
          <w:szCs w:val="28"/>
        </w:rPr>
        <w:t xml:space="preserve"> </w:t>
      </w:r>
      <w:r w:rsidR="00CB029F">
        <w:rPr>
          <w:rFonts w:cs="Arial"/>
          <w:sz w:val="20"/>
          <w:szCs w:val="28"/>
        </w:rPr>
        <w:t xml:space="preserve">criminal record check fees, </w:t>
      </w:r>
      <w:r>
        <w:rPr>
          <w:rFonts w:cs="Arial"/>
          <w:sz w:val="20"/>
          <w:szCs w:val="28"/>
        </w:rPr>
        <w:t xml:space="preserve">and the cost of sending required documents to </w:t>
      </w:r>
      <w:smartTag w:uri="urn:schemas-microsoft-com:office:smarttags" w:element="country-region">
        <w:smartTag w:uri="urn:schemas-microsoft-com:office:smarttags" w:element="place">
          <w:r>
            <w:rPr>
              <w:rFonts w:cs="Arial"/>
              <w:sz w:val="20"/>
              <w:szCs w:val="28"/>
            </w:rPr>
            <w:t>Korea</w:t>
          </w:r>
        </w:smartTag>
      </w:smartTag>
      <w:r>
        <w:rPr>
          <w:rFonts w:cs="Arial"/>
          <w:sz w:val="20"/>
          <w:szCs w:val="28"/>
        </w:rPr>
        <w:t>.</w:t>
      </w:r>
    </w:p>
    <w:p w:rsidR="00083FDF" w:rsidRDefault="00083FDF">
      <w:pPr>
        <w:rPr>
          <w:rFonts w:cs="Arial"/>
          <w:sz w:val="20"/>
          <w:szCs w:val="28"/>
        </w:rPr>
      </w:pPr>
    </w:p>
    <w:p w:rsidR="00083FDF" w:rsidRPr="002865A5" w:rsidRDefault="00083FDF">
      <w:pPr>
        <w:rPr>
          <w:rFonts w:cs="Arial"/>
          <w:sz w:val="20"/>
        </w:rPr>
      </w:pPr>
      <w:r>
        <w:rPr>
          <w:rFonts w:cs="Arial"/>
          <w:b/>
          <w:bCs/>
          <w:sz w:val="20"/>
          <w:szCs w:val="28"/>
        </w:rPr>
        <w:t>2.</w:t>
      </w:r>
      <w:r>
        <w:rPr>
          <w:rFonts w:cs="Arial"/>
          <w:b/>
          <w:bCs/>
          <w:sz w:val="20"/>
          <w:szCs w:val="28"/>
        </w:rPr>
        <w:tab/>
        <w:t xml:space="preserve">Contract </w:t>
      </w:r>
      <w:r w:rsidRPr="002865A5">
        <w:rPr>
          <w:rFonts w:cs="Arial"/>
          <w:b/>
          <w:bCs/>
          <w:sz w:val="20"/>
          <w:szCs w:val="28"/>
        </w:rPr>
        <w:t>Term</w:t>
      </w:r>
    </w:p>
    <w:p w:rsidR="00083FDF" w:rsidRPr="002865A5" w:rsidRDefault="00083FDF" w:rsidP="002B33A7">
      <w:pPr>
        <w:ind w:left="720"/>
        <w:jc w:val="both"/>
        <w:rPr>
          <w:rFonts w:cs="Arial"/>
          <w:sz w:val="20"/>
        </w:rPr>
      </w:pPr>
      <w:r w:rsidRPr="002865A5">
        <w:rPr>
          <w:rFonts w:cs="Arial"/>
          <w:sz w:val="20"/>
        </w:rPr>
        <w:t xml:space="preserve">The term of this contract is one full year, beginning with the Instructor’s first teaching day at the </w:t>
      </w:r>
      <w:r w:rsidR="002B33A7" w:rsidRPr="002865A5">
        <w:rPr>
          <w:rFonts w:cs="Arial"/>
          <w:sz w:val="20"/>
        </w:rPr>
        <w:t>Employer</w:t>
      </w:r>
      <w:r w:rsidRPr="002865A5">
        <w:rPr>
          <w:rFonts w:cs="Arial"/>
          <w:sz w:val="20"/>
        </w:rPr>
        <w:t xml:space="preserve">: </w:t>
      </w:r>
      <w:r w:rsidRPr="002865A5">
        <w:rPr>
          <w:rFonts w:cs="Arial"/>
          <w:b/>
          <w:bCs/>
          <w:sz w:val="20"/>
        </w:rPr>
        <w:t xml:space="preserve">The contract term is from </w:t>
      </w:r>
      <w:r w:rsidR="002652C4" w:rsidRPr="002652C4">
        <w:rPr>
          <w:rFonts w:cs="Arial" w:hint="eastAsia"/>
          <w:b/>
          <w:bCs/>
          <w:sz w:val="20"/>
          <w:u w:val="single"/>
          <w:lang w:eastAsia="ko-KR"/>
        </w:rPr>
        <w:t xml:space="preserve">      </w:t>
      </w:r>
      <w:r w:rsidR="002652C4">
        <w:rPr>
          <w:rFonts w:cs="Arial" w:hint="eastAsia"/>
          <w:b/>
          <w:bCs/>
          <w:sz w:val="20"/>
          <w:u w:val="single"/>
          <w:lang w:eastAsia="ko-KR"/>
        </w:rPr>
        <w:t xml:space="preserve">     </w:t>
      </w:r>
      <w:r w:rsidR="002652C4" w:rsidRPr="002652C4">
        <w:rPr>
          <w:rFonts w:cs="Arial" w:hint="eastAsia"/>
          <w:b/>
          <w:bCs/>
          <w:sz w:val="20"/>
          <w:u w:val="single"/>
          <w:lang w:eastAsia="ko-KR"/>
        </w:rPr>
        <w:t xml:space="preserve">     </w:t>
      </w:r>
      <w:r w:rsidRPr="002865A5">
        <w:rPr>
          <w:rFonts w:cs="Arial"/>
          <w:b/>
          <w:bCs/>
          <w:sz w:val="20"/>
        </w:rPr>
        <w:t xml:space="preserve"> to</w:t>
      </w:r>
      <w:r w:rsidR="002652C4">
        <w:rPr>
          <w:rFonts w:cs="Arial" w:hint="eastAsia"/>
          <w:b/>
          <w:bCs/>
          <w:sz w:val="20"/>
          <w:lang w:eastAsia="ko-KR"/>
        </w:rPr>
        <w:t xml:space="preserve"> </w:t>
      </w:r>
      <w:r w:rsidR="002652C4" w:rsidRPr="002652C4">
        <w:rPr>
          <w:rFonts w:cs="Arial" w:hint="eastAsia"/>
          <w:b/>
          <w:bCs/>
          <w:sz w:val="20"/>
          <w:u w:val="single"/>
          <w:lang w:eastAsia="ko-KR"/>
        </w:rPr>
        <w:t xml:space="preserve">   </w:t>
      </w:r>
      <w:r w:rsidR="002652C4">
        <w:rPr>
          <w:rFonts w:cs="Arial" w:hint="eastAsia"/>
          <w:b/>
          <w:bCs/>
          <w:sz w:val="20"/>
          <w:u w:val="single"/>
          <w:lang w:eastAsia="ko-KR"/>
        </w:rPr>
        <w:t xml:space="preserve">  </w:t>
      </w:r>
      <w:r w:rsidR="002652C4" w:rsidRPr="002652C4">
        <w:rPr>
          <w:rFonts w:cs="Arial" w:hint="eastAsia"/>
          <w:b/>
          <w:bCs/>
          <w:sz w:val="20"/>
          <w:u w:val="single"/>
          <w:lang w:eastAsia="ko-KR"/>
        </w:rPr>
        <w:t xml:space="preserve">          </w:t>
      </w:r>
      <w:r w:rsidRPr="002865A5">
        <w:rPr>
          <w:rFonts w:cs="Arial"/>
          <w:i/>
          <w:iCs/>
          <w:sz w:val="20"/>
        </w:rPr>
        <w:t xml:space="preserve">.  </w:t>
      </w:r>
      <w:r w:rsidR="000003AE" w:rsidRPr="002865A5">
        <w:rPr>
          <w:rFonts w:cs="Arial"/>
          <w:iCs/>
          <w:sz w:val="20"/>
        </w:rPr>
        <w:t>The employer reserves the right to have the instructor work until the end of the month that they started as to facilitate a smooth transition when an instruc</w:t>
      </w:r>
      <w:r w:rsidR="00B574E8" w:rsidRPr="002865A5">
        <w:rPr>
          <w:rFonts w:cs="Arial"/>
          <w:iCs/>
          <w:sz w:val="20"/>
        </w:rPr>
        <w:t>tor leaves. This means an instructor</w:t>
      </w:r>
      <w:r w:rsidR="000003AE" w:rsidRPr="002865A5">
        <w:rPr>
          <w:rFonts w:cs="Arial"/>
          <w:iCs/>
          <w:sz w:val="20"/>
        </w:rPr>
        <w:t xml:space="preserve"> may be required to work up to one year and a maximum of 30 additional days. </w:t>
      </w:r>
      <w:r w:rsidRPr="002865A5">
        <w:rPr>
          <w:rFonts w:cs="Arial"/>
          <w:sz w:val="20"/>
        </w:rPr>
        <w:t xml:space="preserve">The contract may be renewed or extended with the </w:t>
      </w:r>
      <w:r w:rsidR="00B574E8" w:rsidRPr="002865A5">
        <w:rPr>
          <w:rFonts w:cs="Arial"/>
          <w:sz w:val="20"/>
        </w:rPr>
        <w:t>agreement of both parties. The i</w:t>
      </w:r>
      <w:r w:rsidRPr="002865A5">
        <w:rPr>
          <w:rFonts w:cs="Arial"/>
          <w:sz w:val="20"/>
        </w:rPr>
        <w:t xml:space="preserve">nstructor will indicate his/her interest in renewing or extending the contract, in writing, at least two calendar </w:t>
      </w:r>
      <w:r w:rsidR="002B33A7" w:rsidRPr="002865A5">
        <w:rPr>
          <w:rFonts w:cs="Arial"/>
          <w:sz w:val="20"/>
        </w:rPr>
        <w:t xml:space="preserve">months before its termination. </w:t>
      </w:r>
      <w:r w:rsidRPr="002865A5">
        <w:rPr>
          <w:rFonts w:cs="Arial"/>
          <w:sz w:val="20"/>
        </w:rPr>
        <w:t xml:space="preserve">The </w:t>
      </w:r>
      <w:r w:rsidR="00B574E8" w:rsidRPr="002865A5">
        <w:rPr>
          <w:rFonts w:cs="Arial"/>
          <w:sz w:val="20"/>
        </w:rPr>
        <w:t>e</w:t>
      </w:r>
      <w:r w:rsidR="00CC50DA">
        <w:rPr>
          <w:rFonts w:cs="Arial"/>
          <w:sz w:val="20"/>
        </w:rPr>
        <w:t>mplo</w:t>
      </w:r>
      <w:r w:rsidR="00CC50DA">
        <w:rPr>
          <w:rFonts w:cs="Arial" w:hint="eastAsia"/>
          <w:sz w:val="20"/>
          <w:lang w:eastAsia="ko-KR"/>
        </w:rPr>
        <w:t>yer</w:t>
      </w:r>
      <w:r w:rsidR="002B33A7" w:rsidRPr="002865A5">
        <w:rPr>
          <w:rFonts w:cs="Arial"/>
          <w:sz w:val="20"/>
        </w:rPr>
        <w:t xml:space="preserve"> will indicate acceptance o</w:t>
      </w:r>
      <w:r w:rsidR="002B33A7" w:rsidRPr="002865A5">
        <w:rPr>
          <w:rFonts w:cs="Arial" w:hint="eastAsia"/>
          <w:sz w:val="20"/>
          <w:lang w:eastAsia="ko-KR"/>
        </w:rPr>
        <w:t>r</w:t>
      </w:r>
      <w:r w:rsidRPr="002865A5">
        <w:rPr>
          <w:rFonts w:cs="Arial"/>
          <w:sz w:val="20"/>
        </w:rPr>
        <w:t xml:space="preserve"> rejection of the Instructor’s interest in renewal or extension within five business days. Both parties may then re-negotiate this contract as they see fit.</w:t>
      </w:r>
    </w:p>
    <w:p w:rsidR="00083FDF" w:rsidRPr="002865A5" w:rsidRDefault="00083FDF">
      <w:pPr>
        <w:rPr>
          <w:rFonts w:cs="Arial"/>
          <w:sz w:val="20"/>
        </w:rPr>
      </w:pPr>
    </w:p>
    <w:p w:rsidR="00083FDF" w:rsidRPr="002865A5" w:rsidRDefault="00474828">
      <w:pPr>
        <w:rPr>
          <w:rFonts w:cs="Arial"/>
          <w:sz w:val="20"/>
          <w:szCs w:val="28"/>
        </w:rPr>
      </w:pPr>
      <w:r w:rsidRPr="002865A5">
        <w:rPr>
          <w:rFonts w:cs="Arial"/>
          <w:b/>
          <w:bCs/>
          <w:sz w:val="20"/>
          <w:szCs w:val="28"/>
        </w:rPr>
        <w:t>3.</w:t>
      </w:r>
      <w:r w:rsidRPr="002865A5">
        <w:rPr>
          <w:rFonts w:cs="Arial"/>
          <w:b/>
          <w:bCs/>
          <w:sz w:val="20"/>
          <w:szCs w:val="28"/>
        </w:rPr>
        <w:tab/>
      </w:r>
      <w:r w:rsidR="00083FDF" w:rsidRPr="002865A5">
        <w:rPr>
          <w:rFonts w:cs="Arial"/>
          <w:b/>
          <w:bCs/>
          <w:sz w:val="20"/>
          <w:szCs w:val="28"/>
        </w:rPr>
        <w:t>Teaching and Related Duties</w:t>
      </w:r>
    </w:p>
    <w:p w:rsidR="00083FDF" w:rsidRPr="002865A5" w:rsidRDefault="00B574E8" w:rsidP="002B33A7">
      <w:pPr>
        <w:ind w:left="1440" w:hanging="720"/>
        <w:jc w:val="both"/>
        <w:rPr>
          <w:rFonts w:cs="Arial"/>
          <w:sz w:val="20"/>
          <w:szCs w:val="28"/>
        </w:rPr>
      </w:pPr>
      <w:r w:rsidRPr="002865A5">
        <w:rPr>
          <w:rFonts w:cs="Arial"/>
          <w:sz w:val="20"/>
          <w:szCs w:val="28"/>
        </w:rPr>
        <w:t>a.</w:t>
      </w:r>
      <w:r w:rsidRPr="002865A5">
        <w:rPr>
          <w:rFonts w:cs="Arial"/>
          <w:sz w:val="20"/>
          <w:szCs w:val="28"/>
        </w:rPr>
        <w:tab/>
        <w:t>The i</w:t>
      </w:r>
      <w:r w:rsidR="00083FDF" w:rsidRPr="002865A5">
        <w:rPr>
          <w:rFonts w:cs="Arial"/>
          <w:sz w:val="20"/>
          <w:szCs w:val="28"/>
        </w:rPr>
        <w:t xml:space="preserve">nstructor will behave professionally and will strive to uphold the reputation of the </w:t>
      </w:r>
      <w:r w:rsidRPr="002865A5">
        <w:rPr>
          <w:rFonts w:cs="Arial"/>
          <w:sz w:val="20"/>
          <w:szCs w:val="28"/>
        </w:rPr>
        <w:t>e</w:t>
      </w:r>
      <w:r w:rsidR="002B33A7" w:rsidRPr="002865A5">
        <w:rPr>
          <w:rFonts w:cs="Arial"/>
          <w:sz w:val="20"/>
          <w:szCs w:val="28"/>
        </w:rPr>
        <w:t>mployer</w:t>
      </w:r>
      <w:r w:rsidR="00083FDF" w:rsidRPr="002865A5">
        <w:rPr>
          <w:rFonts w:cs="Arial"/>
          <w:sz w:val="20"/>
          <w:szCs w:val="28"/>
        </w:rPr>
        <w:t xml:space="preserve"> while conducting classes, interacting with students and parents, and while interacting with the community in general.</w:t>
      </w:r>
    </w:p>
    <w:p w:rsidR="00083FDF" w:rsidRPr="002865A5" w:rsidRDefault="00083FDF" w:rsidP="002B33A7">
      <w:pPr>
        <w:ind w:left="1440" w:hanging="720"/>
        <w:jc w:val="both"/>
        <w:rPr>
          <w:rFonts w:cs="Arial"/>
          <w:sz w:val="20"/>
          <w:szCs w:val="28"/>
        </w:rPr>
      </w:pPr>
    </w:p>
    <w:p w:rsidR="00083FDF" w:rsidRPr="00D15273" w:rsidRDefault="00B574E8" w:rsidP="002B33A7">
      <w:pPr>
        <w:ind w:left="1440" w:hanging="720"/>
        <w:jc w:val="both"/>
        <w:rPr>
          <w:rFonts w:cs="Arial" w:hint="eastAsia"/>
          <w:color w:val="000000"/>
          <w:sz w:val="20"/>
          <w:szCs w:val="28"/>
          <w:lang w:eastAsia="ko-KR"/>
        </w:rPr>
      </w:pPr>
      <w:r w:rsidRPr="002865A5">
        <w:rPr>
          <w:rFonts w:cs="Arial"/>
          <w:sz w:val="20"/>
          <w:szCs w:val="28"/>
        </w:rPr>
        <w:t>b.</w:t>
      </w:r>
      <w:r w:rsidRPr="002865A5">
        <w:rPr>
          <w:rFonts w:cs="Arial"/>
          <w:sz w:val="20"/>
          <w:szCs w:val="28"/>
        </w:rPr>
        <w:tab/>
        <w:t>The i</w:t>
      </w:r>
      <w:r w:rsidR="00083FDF" w:rsidRPr="002865A5">
        <w:rPr>
          <w:rFonts w:cs="Arial"/>
          <w:sz w:val="20"/>
          <w:szCs w:val="28"/>
        </w:rPr>
        <w:t>nstructor will b</w:t>
      </w:r>
      <w:r w:rsidR="00083FDF" w:rsidRPr="00D15273">
        <w:rPr>
          <w:rFonts w:cs="Arial"/>
          <w:color w:val="000000"/>
          <w:sz w:val="20"/>
          <w:szCs w:val="28"/>
        </w:rPr>
        <w:t>e required to work five days per week, Monday to Friday, unle</w:t>
      </w:r>
      <w:r w:rsidR="00252CC6" w:rsidRPr="00D15273">
        <w:rPr>
          <w:rFonts w:cs="Arial"/>
          <w:color w:val="000000"/>
          <w:sz w:val="20"/>
          <w:szCs w:val="28"/>
        </w:rPr>
        <w:t>ss both parties agree otherwise</w:t>
      </w:r>
      <w:r w:rsidR="005F3AC9" w:rsidRPr="00D15273">
        <w:rPr>
          <w:rFonts w:cs="Arial"/>
          <w:color w:val="000000"/>
          <w:sz w:val="20"/>
          <w:szCs w:val="28"/>
        </w:rPr>
        <w:t xml:space="preserve">. </w:t>
      </w:r>
      <w:r w:rsidR="00083FDF" w:rsidRPr="00D15273">
        <w:rPr>
          <w:rFonts w:cs="Arial"/>
          <w:color w:val="000000"/>
          <w:sz w:val="20"/>
          <w:szCs w:val="28"/>
        </w:rPr>
        <w:t xml:space="preserve">Under no circumstances will the beginning of the Instructor’s </w:t>
      </w:r>
      <w:r w:rsidR="00083FDF" w:rsidRPr="00D15273">
        <w:rPr>
          <w:rFonts w:cs="Arial"/>
          <w:color w:val="000000"/>
          <w:sz w:val="20"/>
          <w:szCs w:val="28"/>
        </w:rPr>
        <w:lastRenderedPageBreak/>
        <w:t xml:space="preserve">first class </w:t>
      </w:r>
      <w:r w:rsidR="005F3AC9" w:rsidRPr="00D15273">
        <w:rPr>
          <w:rFonts w:cs="Arial"/>
          <w:color w:val="000000"/>
          <w:sz w:val="20"/>
          <w:szCs w:val="28"/>
        </w:rPr>
        <w:t xml:space="preserve">and </w:t>
      </w:r>
      <w:r w:rsidR="00083FDF" w:rsidRPr="00D15273">
        <w:rPr>
          <w:rFonts w:cs="Arial"/>
          <w:color w:val="000000"/>
          <w:sz w:val="20"/>
          <w:szCs w:val="28"/>
        </w:rPr>
        <w:t>the end of the Instructor’s last class be more t</w:t>
      </w:r>
      <w:r w:rsidRPr="00D15273">
        <w:rPr>
          <w:rFonts w:cs="Arial"/>
          <w:color w:val="000000"/>
          <w:sz w:val="20"/>
          <w:szCs w:val="28"/>
        </w:rPr>
        <w:t>han 10 hours apart, unless the i</w:t>
      </w:r>
      <w:r w:rsidR="00083FDF" w:rsidRPr="00D15273">
        <w:rPr>
          <w:rFonts w:cs="Arial"/>
          <w:color w:val="000000"/>
          <w:sz w:val="20"/>
          <w:szCs w:val="28"/>
        </w:rPr>
        <w:t>nstructor agrees.</w:t>
      </w:r>
    </w:p>
    <w:p w:rsidR="00083FDF" w:rsidRPr="00D15273" w:rsidRDefault="00083FDF" w:rsidP="002B33A7">
      <w:pPr>
        <w:ind w:left="1440" w:hanging="720"/>
        <w:jc w:val="both"/>
        <w:rPr>
          <w:rFonts w:cs="Arial"/>
          <w:color w:val="000000"/>
          <w:sz w:val="20"/>
          <w:szCs w:val="28"/>
        </w:rPr>
      </w:pPr>
    </w:p>
    <w:p w:rsidR="00083FDF" w:rsidRPr="00D15273" w:rsidRDefault="00083FDF" w:rsidP="002B33A7">
      <w:pPr>
        <w:ind w:left="1440" w:hanging="720"/>
        <w:jc w:val="both"/>
        <w:rPr>
          <w:rFonts w:cs="Arial" w:hint="eastAsia"/>
          <w:color w:val="000000"/>
          <w:sz w:val="20"/>
          <w:szCs w:val="28"/>
          <w:lang w:eastAsia="ko-KR"/>
        </w:rPr>
      </w:pPr>
      <w:r w:rsidRPr="00D15273">
        <w:rPr>
          <w:rFonts w:cs="Arial"/>
          <w:color w:val="000000"/>
          <w:sz w:val="20"/>
          <w:szCs w:val="28"/>
        </w:rPr>
        <w:t>c.</w:t>
      </w:r>
      <w:r w:rsidRPr="00D15273">
        <w:rPr>
          <w:rFonts w:cs="Arial"/>
          <w:color w:val="000000"/>
          <w:sz w:val="20"/>
          <w:szCs w:val="28"/>
        </w:rPr>
        <w:tab/>
        <w:t xml:space="preserve">The Instructor will teach up to </w:t>
      </w:r>
      <w:r w:rsidR="00E3659E" w:rsidRPr="00D15273">
        <w:rPr>
          <w:rFonts w:cs="Arial"/>
          <w:b/>
          <w:bCs/>
          <w:color w:val="000000"/>
          <w:sz w:val="20"/>
          <w:szCs w:val="28"/>
          <w:u w:val="single"/>
          <w:lang w:eastAsia="ko-KR"/>
        </w:rPr>
        <w:t>30</w:t>
      </w:r>
      <w:r w:rsidRPr="00D15273">
        <w:rPr>
          <w:rFonts w:cs="Arial"/>
          <w:b/>
          <w:bCs/>
          <w:color w:val="000000"/>
          <w:sz w:val="20"/>
          <w:szCs w:val="28"/>
          <w:u w:val="single"/>
        </w:rPr>
        <w:t xml:space="preserve"> hours</w:t>
      </w:r>
      <w:r w:rsidR="00E02BB3" w:rsidRPr="00D15273">
        <w:rPr>
          <w:rFonts w:cs="Arial"/>
          <w:bCs/>
          <w:color w:val="000000"/>
          <w:sz w:val="20"/>
          <w:szCs w:val="28"/>
        </w:rPr>
        <w:t xml:space="preserve"> per week</w:t>
      </w:r>
      <w:r w:rsidRPr="00D15273">
        <w:rPr>
          <w:rFonts w:cs="Arial"/>
          <w:color w:val="000000"/>
          <w:sz w:val="20"/>
          <w:szCs w:val="28"/>
        </w:rPr>
        <w:t xml:space="preserve"> </w:t>
      </w:r>
      <w:r w:rsidR="00661B24" w:rsidRPr="00D15273">
        <w:rPr>
          <w:rFonts w:cs="Arial"/>
          <w:color w:val="000000"/>
          <w:sz w:val="20"/>
          <w:szCs w:val="28"/>
        </w:rPr>
        <w:t>(About 1</w:t>
      </w:r>
      <w:r w:rsidR="00CC50DA" w:rsidRPr="00D15273">
        <w:rPr>
          <w:rFonts w:cs="Arial" w:hint="eastAsia"/>
          <w:color w:val="000000"/>
          <w:sz w:val="20"/>
          <w:szCs w:val="28"/>
          <w:lang w:eastAsia="ko-KR"/>
        </w:rPr>
        <w:t>2</w:t>
      </w:r>
      <w:r w:rsidR="00661B24" w:rsidRPr="00D15273">
        <w:rPr>
          <w:rFonts w:cs="Arial" w:hint="eastAsia"/>
          <w:color w:val="000000"/>
          <w:sz w:val="20"/>
          <w:szCs w:val="28"/>
          <w:lang w:eastAsia="ko-KR"/>
        </w:rPr>
        <w:t>0</w:t>
      </w:r>
      <w:r w:rsidR="003F7383" w:rsidRPr="00D15273">
        <w:rPr>
          <w:rFonts w:cs="Arial"/>
          <w:color w:val="000000"/>
          <w:sz w:val="20"/>
          <w:szCs w:val="28"/>
        </w:rPr>
        <w:t xml:space="preserve"> hou</w:t>
      </w:r>
      <w:r w:rsidR="00E02BB3" w:rsidRPr="00D15273">
        <w:rPr>
          <w:rFonts w:cs="Arial"/>
          <w:color w:val="000000"/>
          <w:sz w:val="20"/>
          <w:szCs w:val="28"/>
        </w:rPr>
        <w:t>rs per month</w:t>
      </w:r>
      <w:r w:rsidR="003F7383" w:rsidRPr="00D15273">
        <w:rPr>
          <w:rFonts w:cs="Arial"/>
          <w:color w:val="000000"/>
          <w:sz w:val="20"/>
          <w:szCs w:val="28"/>
        </w:rPr>
        <w:t xml:space="preserve">) </w:t>
      </w:r>
      <w:r w:rsidR="00A32777" w:rsidRPr="00D15273">
        <w:rPr>
          <w:rFonts w:cs="Arial"/>
          <w:color w:val="000000"/>
          <w:sz w:val="20"/>
          <w:szCs w:val="28"/>
        </w:rPr>
        <w:t xml:space="preserve">and will be required to spend </w:t>
      </w:r>
      <w:r w:rsidR="009F6638" w:rsidRPr="00D15273">
        <w:rPr>
          <w:rFonts w:cs="Arial"/>
          <w:color w:val="000000"/>
          <w:sz w:val="20"/>
          <w:szCs w:val="28"/>
        </w:rPr>
        <w:t xml:space="preserve">a minimum of </w:t>
      </w:r>
      <w:r w:rsidR="00FB4246" w:rsidRPr="00D15273">
        <w:rPr>
          <w:rFonts w:cs="Arial" w:hint="eastAsia"/>
          <w:color w:val="000000"/>
          <w:sz w:val="20"/>
          <w:szCs w:val="28"/>
          <w:lang w:eastAsia="ko-KR"/>
        </w:rPr>
        <w:t>7</w:t>
      </w:r>
      <w:r w:rsidR="00A32777" w:rsidRPr="00D15273">
        <w:rPr>
          <w:rFonts w:cs="Arial"/>
          <w:color w:val="000000"/>
          <w:sz w:val="20"/>
          <w:szCs w:val="28"/>
        </w:rPr>
        <w:t xml:space="preserve"> hours </w:t>
      </w:r>
      <w:r w:rsidR="00D05900" w:rsidRPr="00D15273">
        <w:rPr>
          <w:rFonts w:cs="Arial" w:hint="eastAsia"/>
          <w:color w:val="000000"/>
          <w:sz w:val="20"/>
          <w:szCs w:val="28"/>
          <w:lang w:eastAsia="ko-KR"/>
        </w:rPr>
        <w:t xml:space="preserve">and maximum </w:t>
      </w:r>
      <w:r w:rsidR="00A32777" w:rsidRPr="00D15273">
        <w:rPr>
          <w:rFonts w:cs="Arial"/>
          <w:color w:val="000000"/>
          <w:sz w:val="20"/>
          <w:szCs w:val="28"/>
        </w:rPr>
        <w:t xml:space="preserve">of </w:t>
      </w:r>
      <w:r w:rsidR="00D05900" w:rsidRPr="00D15273">
        <w:rPr>
          <w:rFonts w:cs="Arial" w:hint="eastAsia"/>
          <w:color w:val="000000"/>
          <w:sz w:val="20"/>
          <w:szCs w:val="28"/>
          <w:lang w:eastAsia="ko-KR"/>
        </w:rPr>
        <w:t xml:space="preserve">10 hours </w:t>
      </w:r>
      <w:r w:rsidR="00A32777" w:rsidRPr="00D15273">
        <w:rPr>
          <w:rFonts w:cs="Arial"/>
          <w:color w:val="000000"/>
          <w:sz w:val="20"/>
          <w:szCs w:val="28"/>
        </w:rPr>
        <w:t xml:space="preserve">their day at the school (This </w:t>
      </w:r>
      <w:r w:rsidR="009F6638" w:rsidRPr="00D15273">
        <w:rPr>
          <w:rFonts w:cs="Arial"/>
          <w:color w:val="000000"/>
          <w:sz w:val="20"/>
          <w:szCs w:val="28"/>
        </w:rPr>
        <w:t>includes a 30 to 45 minute</w:t>
      </w:r>
      <w:r w:rsidR="00A32777" w:rsidRPr="00D15273">
        <w:rPr>
          <w:rFonts w:cs="Arial"/>
          <w:color w:val="000000"/>
          <w:sz w:val="20"/>
          <w:szCs w:val="28"/>
        </w:rPr>
        <w:t xml:space="preserve"> break period for lunch or dinner)</w:t>
      </w:r>
      <w:r w:rsidR="002B33A7" w:rsidRPr="00D15273">
        <w:rPr>
          <w:rFonts w:cs="Arial" w:hint="eastAsia"/>
          <w:color w:val="000000"/>
          <w:sz w:val="20"/>
          <w:szCs w:val="28"/>
          <w:lang w:eastAsia="ko-KR"/>
        </w:rPr>
        <w:t>.</w:t>
      </w:r>
      <w:r w:rsidRPr="00D15273">
        <w:rPr>
          <w:rFonts w:cs="Arial"/>
          <w:color w:val="000000"/>
          <w:sz w:val="20"/>
          <w:szCs w:val="28"/>
        </w:rPr>
        <w:t xml:space="preserve"> Each hour is equal to 60 minutes of classroom instruction. The daily schedule wi</w:t>
      </w:r>
      <w:r w:rsidR="002B33A7" w:rsidRPr="00D15273">
        <w:rPr>
          <w:rFonts w:cs="Arial"/>
          <w:color w:val="000000"/>
          <w:sz w:val="20"/>
          <w:szCs w:val="28"/>
        </w:rPr>
        <w:t>ll be set by the school</w:t>
      </w:r>
      <w:r w:rsidRPr="00D15273">
        <w:rPr>
          <w:rFonts w:cs="Arial"/>
          <w:color w:val="000000"/>
          <w:sz w:val="20"/>
          <w:szCs w:val="28"/>
        </w:rPr>
        <w:t xml:space="preserve">.  </w:t>
      </w:r>
    </w:p>
    <w:p w:rsidR="009955F9" w:rsidRPr="00D15273" w:rsidRDefault="009955F9" w:rsidP="002B33A7">
      <w:pPr>
        <w:ind w:left="1440" w:hanging="720"/>
        <w:jc w:val="both"/>
        <w:rPr>
          <w:rFonts w:cs="Arial" w:hint="eastAsia"/>
          <w:color w:val="000000"/>
          <w:sz w:val="20"/>
          <w:szCs w:val="28"/>
          <w:lang w:eastAsia="ko-KR"/>
        </w:rPr>
      </w:pPr>
    </w:p>
    <w:p w:rsidR="00083FDF" w:rsidRDefault="009955F9" w:rsidP="002B33A7">
      <w:pPr>
        <w:ind w:left="1440" w:hanging="720"/>
        <w:jc w:val="both"/>
        <w:rPr>
          <w:rFonts w:cs="Arial" w:hint="eastAsia"/>
          <w:sz w:val="20"/>
          <w:szCs w:val="28"/>
          <w:lang w:eastAsia="ko-KR"/>
        </w:rPr>
      </w:pPr>
      <w:r w:rsidRPr="00D15273">
        <w:rPr>
          <w:rFonts w:cs="Arial" w:hint="eastAsia"/>
          <w:color w:val="000000"/>
          <w:sz w:val="20"/>
          <w:szCs w:val="28"/>
          <w:lang w:eastAsia="ko-KR"/>
        </w:rPr>
        <w:t>d</w:t>
      </w:r>
      <w:r w:rsidRPr="00D15273">
        <w:rPr>
          <w:rFonts w:cs="Arial" w:hint="eastAsia"/>
          <w:color w:val="000000"/>
          <w:sz w:val="20"/>
          <w:szCs w:val="28"/>
        </w:rPr>
        <w:t xml:space="preserve">.        </w:t>
      </w:r>
      <w:r w:rsidR="00950B1C" w:rsidRPr="00D15273">
        <w:rPr>
          <w:rFonts w:cs="Arial" w:hint="eastAsia"/>
          <w:color w:val="000000"/>
          <w:sz w:val="20"/>
          <w:szCs w:val="28"/>
        </w:rPr>
        <w:t xml:space="preserve">The </w:t>
      </w:r>
      <w:r w:rsidR="00950B1C" w:rsidRPr="00D15273">
        <w:rPr>
          <w:rFonts w:cs="Arial"/>
          <w:color w:val="000000"/>
          <w:sz w:val="20"/>
          <w:szCs w:val="28"/>
        </w:rPr>
        <w:t>instructor</w:t>
      </w:r>
      <w:r w:rsidR="00950B1C" w:rsidRPr="00D15273">
        <w:rPr>
          <w:rFonts w:cs="Arial" w:hint="eastAsia"/>
          <w:color w:val="000000"/>
          <w:sz w:val="20"/>
          <w:szCs w:val="28"/>
        </w:rPr>
        <w:t xml:space="preserve"> will be </w:t>
      </w:r>
      <w:r w:rsidR="00950B1C" w:rsidRPr="00D15273">
        <w:rPr>
          <w:rFonts w:cs="Arial"/>
          <w:color w:val="000000"/>
          <w:sz w:val="20"/>
          <w:szCs w:val="28"/>
        </w:rPr>
        <w:t>required</w:t>
      </w:r>
      <w:r w:rsidR="00950B1C" w:rsidRPr="008B38E2">
        <w:rPr>
          <w:rFonts w:cs="Arial" w:hint="eastAsia"/>
          <w:sz w:val="20"/>
          <w:szCs w:val="28"/>
        </w:rPr>
        <w:t xml:space="preserve"> to teach Summer/Winter Intensive Program, which is one month program, while he or she is employed by TN English. The instructor is expected to teach more than 30 hours during this Intensive Program.</w:t>
      </w:r>
    </w:p>
    <w:p w:rsidR="00CC50DA" w:rsidRDefault="00CC50DA" w:rsidP="002B33A7">
      <w:pPr>
        <w:ind w:left="1440" w:hanging="720"/>
        <w:jc w:val="both"/>
        <w:rPr>
          <w:rFonts w:cs="Arial" w:hint="eastAsia"/>
          <w:sz w:val="20"/>
          <w:szCs w:val="28"/>
          <w:lang w:eastAsia="ko-KR"/>
        </w:rPr>
      </w:pPr>
    </w:p>
    <w:p w:rsidR="00D15273" w:rsidRPr="00D15273" w:rsidRDefault="00CC50DA" w:rsidP="00D15273">
      <w:pPr>
        <w:ind w:left="1440" w:hanging="720"/>
        <w:jc w:val="both"/>
        <w:rPr>
          <w:rFonts w:cs="Arial"/>
          <w:sz w:val="20"/>
          <w:szCs w:val="28"/>
        </w:rPr>
      </w:pPr>
      <w:r>
        <w:rPr>
          <w:rFonts w:cs="Arial" w:hint="eastAsia"/>
          <w:sz w:val="20"/>
          <w:szCs w:val="28"/>
          <w:lang w:eastAsia="ko-KR"/>
        </w:rPr>
        <w:t xml:space="preserve">e. </w:t>
      </w:r>
      <w:r w:rsidR="00D15273">
        <w:rPr>
          <w:rFonts w:cs="Arial" w:hint="eastAsia"/>
          <w:sz w:val="20"/>
          <w:szCs w:val="28"/>
          <w:lang w:eastAsia="ko-KR"/>
        </w:rPr>
        <w:t xml:space="preserve">         </w:t>
      </w:r>
      <w:r w:rsidR="00D15273" w:rsidRPr="00D15273">
        <w:rPr>
          <w:rFonts w:cs="Arial"/>
          <w:sz w:val="20"/>
          <w:szCs w:val="28"/>
        </w:rPr>
        <w:t>Instructors are required to work in accordance with 3-b, 3-c and 3-d procedures.</w:t>
      </w:r>
    </w:p>
    <w:p w:rsidR="00D15273" w:rsidRPr="00D15273" w:rsidRDefault="00D15273" w:rsidP="00D15273">
      <w:pPr>
        <w:ind w:firstLineChars="700" w:firstLine="1400"/>
        <w:jc w:val="both"/>
        <w:rPr>
          <w:rFonts w:cs="Arial"/>
          <w:sz w:val="20"/>
          <w:szCs w:val="28"/>
        </w:rPr>
      </w:pPr>
      <w:r w:rsidRPr="00D15273">
        <w:rPr>
          <w:rFonts w:cs="Arial"/>
          <w:sz w:val="20"/>
          <w:szCs w:val="28"/>
        </w:rPr>
        <w:t>Working hours are as follows:</w:t>
      </w:r>
    </w:p>
    <w:p w:rsidR="00CC50DA" w:rsidRPr="00D15273" w:rsidRDefault="00D15273" w:rsidP="00D15273">
      <w:pPr>
        <w:ind w:leftChars="599" w:left="1438"/>
        <w:jc w:val="both"/>
        <w:rPr>
          <w:rFonts w:cs="Arial" w:hint="eastAsia"/>
          <w:sz w:val="20"/>
          <w:szCs w:val="28"/>
        </w:rPr>
      </w:pPr>
      <w:r w:rsidRPr="00D15273">
        <w:rPr>
          <w:rFonts w:cs="Arial"/>
          <w:sz w:val="20"/>
          <w:szCs w:val="28"/>
        </w:rPr>
        <w:t>i. 9:00 ~ 18:00</w:t>
      </w:r>
      <w:r>
        <w:rPr>
          <w:rFonts w:cs="Arial" w:hint="eastAsia"/>
          <w:sz w:val="20"/>
          <w:szCs w:val="28"/>
          <w:lang w:eastAsia="ko-KR"/>
        </w:rPr>
        <w:t xml:space="preserve">, </w:t>
      </w:r>
      <w:r w:rsidRPr="00D15273">
        <w:rPr>
          <w:rFonts w:cs="Arial"/>
          <w:sz w:val="20"/>
          <w:szCs w:val="28"/>
        </w:rPr>
        <w:t>ii. 10:00 ~ 19:00</w:t>
      </w:r>
      <w:r>
        <w:rPr>
          <w:rFonts w:cs="Arial" w:hint="eastAsia"/>
          <w:sz w:val="20"/>
          <w:szCs w:val="28"/>
          <w:lang w:eastAsia="ko-KR"/>
        </w:rPr>
        <w:t xml:space="preserve">, </w:t>
      </w:r>
      <w:r w:rsidRPr="00D15273">
        <w:rPr>
          <w:rFonts w:cs="Arial"/>
          <w:sz w:val="20"/>
          <w:szCs w:val="28"/>
        </w:rPr>
        <w:t>iii. 13:00 ~ 22:00</w:t>
      </w:r>
    </w:p>
    <w:p w:rsidR="00950B1C" w:rsidRPr="00950B1C" w:rsidRDefault="00950B1C" w:rsidP="002B33A7">
      <w:pPr>
        <w:ind w:left="1440" w:hanging="720"/>
        <w:jc w:val="both"/>
        <w:rPr>
          <w:rFonts w:cs="Arial"/>
          <w:sz w:val="20"/>
          <w:szCs w:val="28"/>
          <w:lang w:eastAsia="ko-KR"/>
        </w:rPr>
      </w:pPr>
    </w:p>
    <w:p w:rsidR="00083FDF" w:rsidRPr="002865A5" w:rsidRDefault="00CC50DA" w:rsidP="002B33A7">
      <w:pPr>
        <w:ind w:left="1440" w:hanging="720"/>
        <w:jc w:val="both"/>
        <w:rPr>
          <w:rFonts w:cs="Arial"/>
          <w:sz w:val="20"/>
          <w:szCs w:val="28"/>
        </w:rPr>
      </w:pPr>
      <w:r>
        <w:rPr>
          <w:rFonts w:cs="Arial" w:hint="eastAsia"/>
          <w:sz w:val="20"/>
          <w:szCs w:val="28"/>
          <w:lang w:eastAsia="ko-KR"/>
        </w:rPr>
        <w:t>f</w:t>
      </w:r>
      <w:r w:rsidR="00083FDF" w:rsidRPr="002865A5">
        <w:rPr>
          <w:rFonts w:cs="Arial"/>
          <w:sz w:val="20"/>
          <w:szCs w:val="28"/>
        </w:rPr>
        <w:t>.</w:t>
      </w:r>
      <w:r w:rsidR="00083FDF" w:rsidRPr="002865A5">
        <w:rPr>
          <w:rFonts w:cs="Arial"/>
          <w:sz w:val="20"/>
          <w:szCs w:val="28"/>
        </w:rPr>
        <w:tab/>
        <w:t>The Instructor is required to adequately prepare for all classes and devote the time required to complete the preparatory and administrative tasks that are normally associated with teaching the English language. These include</w:t>
      </w:r>
      <w:r w:rsidR="002B33A7" w:rsidRPr="002865A5">
        <w:rPr>
          <w:rFonts w:cs="Arial" w:hint="eastAsia"/>
          <w:sz w:val="20"/>
          <w:szCs w:val="28"/>
          <w:lang w:eastAsia="ko-KR"/>
        </w:rPr>
        <w:t>, but are not limited to</w:t>
      </w:r>
      <w:r w:rsidR="00083FDF" w:rsidRPr="002865A5">
        <w:rPr>
          <w:rFonts w:cs="Arial"/>
          <w:sz w:val="20"/>
          <w:szCs w:val="28"/>
        </w:rPr>
        <w:t>:</w:t>
      </w:r>
    </w:p>
    <w:p w:rsidR="00083FDF" w:rsidRPr="002865A5" w:rsidRDefault="00083FDF">
      <w:pPr>
        <w:ind w:left="1440" w:hanging="720"/>
        <w:rPr>
          <w:rFonts w:cs="Arial"/>
          <w:sz w:val="20"/>
          <w:szCs w:val="28"/>
        </w:rPr>
      </w:pPr>
    </w:p>
    <w:p w:rsidR="00083FDF" w:rsidRPr="002865A5" w:rsidRDefault="00083FDF" w:rsidP="00C7060F">
      <w:pPr>
        <w:ind w:left="1440" w:hanging="720"/>
        <w:jc w:val="both"/>
        <w:rPr>
          <w:rFonts w:cs="Arial"/>
          <w:sz w:val="20"/>
          <w:szCs w:val="28"/>
        </w:rPr>
      </w:pPr>
      <w:r w:rsidRPr="002865A5">
        <w:rPr>
          <w:rFonts w:cs="Arial"/>
          <w:sz w:val="20"/>
          <w:szCs w:val="28"/>
        </w:rPr>
        <w:tab/>
        <w:t>i.</w:t>
      </w:r>
      <w:r w:rsidRPr="002865A5">
        <w:rPr>
          <w:rFonts w:cs="Arial"/>
          <w:sz w:val="20"/>
          <w:szCs w:val="28"/>
        </w:rPr>
        <w:tab/>
        <w:t>Conducting classes as scheduled</w:t>
      </w:r>
    </w:p>
    <w:p w:rsidR="00083FDF" w:rsidRPr="002865A5" w:rsidRDefault="00083FDF" w:rsidP="00C7060F">
      <w:pPr>
        <w:ind w:left="2160" w:hanging="720"/>
        <w:jc w:val="both"/>
        <w:rPr>
          <w:rFonts w:cs="Arial"/>
          <w:sz w:val="20"/>
          <w:szCs w:val="28"/>
        </w:rPr>
      </w:pPr>
      <w:r w:rsidRPr="002865A5">
        <w:rPr>
          <w:rFonts w:cs="Arial"/>
          <w:sz w:val="20"/>
          <w:szCs w:val="28"/>
        </w:rPr>
        <w:t>ii.</w:t>
      </w:r>
      <w:r w:rsidRPr="002865A5">
        <w:rPr>
          <w:rFonts w:cs="Arial"/>
          <w:sz w:val="20"/>
          <w:szCs w:val="28"/>
        </w:rPr>
        <w:tab/>
        <w:t xml:space="preserve">Supplementing Employer-provided materials </w:t>
      </w:r>
      <w:r w:rsidR="002B33A7" w:rsidRPr="002865A5">
        <w:rPr>
          <w:rFonts w:cs="Arial" w:hint="eastAsia"/>
          <w:sz w:val="20"/>
          <w:szCs w:val="28"/>
          <w:lang w:eastAsia="ko-KR"/>
        </w:rPr>
        <w:t>where</w:t>
      </w:r>
      <w:r w:rsidRPr="002865A5">
        <w:rPr>
          <w:rFonts w:cs="Arial"/>
          <w:sz w:val="20"/>
          <w:szCs w:val="28"/>
        </w:rPr>
        <w:t xml:space="preserve"> necessary and appropriate.</w:t>
      </w:r>
    </w:p>
    <w:p w:rsidR="00083FDF" w:rsidRPr="002865A5" w:rsidRDefault="00083FDF" w:rsidP="00C7060F">
      <w:pPr>
        <w:ind w:left="2160" w:hanging="720"/>
        <w:jc w:val="both"/>
        <w:rPr>
          <w:rFonts w:cs="Arial"/>
          <w:sz w:val="20"/>
          <w:szCs w:val="28"/>
        </w:rPr>
      </w:pPr>
      <w:r w:rsidRPr="002865A5">
        <w:rPr>
          <w:rFonts w:cs="Arial"/>
          <w:sz w:val="20"/>
          <w:szCs w:val="28"/>
        </w:rPr>
        <w:t>iii.</w:t>
      </w:r>
      <w:r w:rsidRPr="002865A5">
        <w:rPr>
          <w:rFonts w:cs="Arial"/>
          <w:sz w:val="20"/>
          <w:szCs w:val="28"/>
        </w:rPr>
        <w:tab/>
        <w:t>Curriculum development.</w:t>
      </w:r>
    </w:p>
    <w:p w:rsidR="00083FDF" w:rsidRPr="002865A5" w:rsidRDefault="00C7060F" w:rsidP="00C7060F">
      <w:pPr>
        <w:ind w:left="2160" w:hanging="720"/>
        <w:jc w:val="both"/>
        <w:rPr>
          <w:rFonts w:cs="Arial" w:hint="eastAsia"/>
          <w:sz w:val="20"/>
          <w:szCs w:val="28"/>
          <w:lang w:eastAsia="ko-KR"/>
        </w:rPr>
      </w:pPr>
      <w:r w:rsidRPr="002865A5">
        <w:rPr>
          <w:rFonts w:cs="Arial"/>
          <w:sz w:val="20"/>
          <w:szCs w:val="28"/>
        </w:rPr>
        <w:t>iv.</w:t>
      </w:r>
      <w:r w:rsidRPr="002865A5">
        <w:rPr>
          <w:rFonts w:cs="Arial"/>
          <w:sz w:val="20"/>
          <w:szCs w:val="28"/>
        </w:rPr>
        <w:tab/>
      </w:r>
      <w:r w:rsidRPr="002865A5">
        <w:rPr>
          <w:rFonts w:cs="Arial" w:hint="eastAsia"/>
          <w:sz w:val="20"/>
          <w:szCs w:val="28"/>
          <w:lang w:eastAsia="ko-KR"/>
        </w:rPr>
        <w:t>Weekly, monthly or term s</w:t>
      </w:r>
      <w:r w:rsidR="002B33A7" w:rsidRPr="002865A5">
        <w:rPr>
          <w:rFonts w:cs="Arial"/>
          <w:sz w:val="20"/>
          <w:szCs w:val="28"/>
        </w:rPr>
        <w:t>tudent assessment</w:t>
      </w:r>
      <w:r w:rsidR="002B33A7" w:rsidRPr="002865A5">
        <w:rPr>
          <w:rFonts w:cs="Arial" w:hint="eastAsia"/>
          <w:sz w:val="20"/>
          <w:szCs w:val="28"/>
          <w:lang w:eastAsia="ko-KR"/>
        </w:rPr>
        <w:t xml:space="preserve"> and evaluation.</w:t>
      </w:r>
    </w:p>
    <w:p w:rsidR="002B33A7" w:rsidRPr="002865A5" w:rsidRDefault="00C7060F" w:rsidP="00C7060F">
      <w:pPr>
        <w:ind w:left="2160" w:hanging="720"/>
        <w:jc w:val="both"/>
        <w:rPr>
          <w:rFonts w:cs="Arial" w:hint="eastAsia"/>
          <w:sz w:val="20"/>
          <w:szCs w:val="28"/>
          <w:lang w:eastAsia="ko-KR"/>
        </w:rPr>
      </w:pPr>
      <w:r w:rsidRPr="002865A5">
        <w:rPr>
          <w:rFonts w:cs="Arial" w:hint="eastAsia"/>
          <w:sz w:val="20"/>
          <w:szCs w:val="28"/>
          <w:lang w:eastAsia="ko-KR"/>
        </w:rPr>
        <w:t>v.</w:t>
      </w:r>
      <w:r w:rsidRPr="002865A5">
        <w:rPr>
          <w:rFonts w:cs="Arial" w:hint="eastAsia"/>
          <w:sz w:val="20"/>
          <w:szCs w:val="28"/>
          <w:lang w:eastAsia="ko-KR"/>
        </w:rPr>
        <w:tab/>
        <w:t>Level placement.</w:t>
      </w:r>
    </w:p>
    <w:p w:rsidR="00083FDF" w:rsidRPr="002865A5" w:rsidRDefault="00083FDF" w:rsidP="00C7060F">
      <w:pPr>
        <w:ind w:left="2160" w:hanging="720"/>
        <w:jc w:val="both"/>
        <w:rPr>
          <w:rFonts w:cs="Arial"/>
          <w:sz w:val="20"/>
          <w:szCs w:val="28"/>
        </w:rPr>
      </w:pPr>
      <w:r w:rsidRPr="002865A5">
        <w:rPr>
          <w:rFonts w:cs="Arial"/>
          <w:sz w:val="20"/>
          <w:szCs w:val="28"/>
        </w:rPr>
        <w:t>v</w:t>
      </w:r>
      <w:r w:rsidR="00C7060F" w:rsidRPr="002865A5">
        <w:rPr>
          <w:rFonts w:cs="Arial" w:hint="eastAsia"/>
          <w:sz w:val="20"/>
          <w:szCs w:val="28"/>
          <w:lang w:eastAsia="ko-KR"/>
        </w:rPr>
        <w:t>i</w:t>
      </w:r>
      <w:r w:rsidR="00FD2F73" w:rsidRPr="002865A5">
        <w:rPr>
          <w:rFonts w:cs="Arial"/>
          <w:sz w:val="20"/>
          <w:szCs w:val="28"/>
        </w:rPr>
        <w:t>.</w:t>
      </w:r>
      <w:r w:rsidR="00FD2F73" w:rsidRPr="002865A5">
        <w:rPr>
          <w:rFonts w:cs="Arial"/>
          <w:sz w:val="20"/>
          <w:szCs w:val="28"/>
        </w:rPr>
        <w:tab/>
        <w:t>Communicating and</w:t>
      </w:r>
      <w:r w:rsidRPr="002865A5">
        <w:rPr>
          <w:rFonts w:cs="Arial"/>
          <w:sz w:val="20"/>
          <w:szCs w:val="28"/>
        </w:rPr>
        <w:t xml:space="preserve"> cooperating</w:t>
      </w:r>
      <w:r w:rsidR="00FD2F73" w:rsidRPr="002865A5">
        <w:rPr>
          <w:rFonts w:cs="Arial"/>
          <w:sz w:val="20"/>
          <w:szCs w:val="28"/>
        </w:rPr>
        <w:t xml:space="preserve"> with</w:t>
      </w:r>
      <w:r w:rsidRPr="002865A5">
        <w:rPr>
          <w:rFonts w:cs="Arial"/>
          <w:sz w:val="20"/>
          <w:szCs w:val="28"/>
        </w:rPr>
        <w:t xml:space="preserve"> Korean teachers and/or administration as necessary for the maximum possible benefit of students.</w:t>
      </w:r>
    </w:p>
    <w:p w:rsidR="00083FDF" w:rsidRPr="002865A5" w:rsidRDefault="00083FDF" w:rsidP="00C7060F">
      <w:pPr>
        <w:ind w:left="2160" w:hanging="720"/>
        <w:jc w:val="both"/>
        <w:rPr>
          <w:rFonts w:cs="Arial"/>
          <w:sz w:val="20"/>
          <w:szCs w:val="28"/>
        </w:rPr>
      </w:pPr>
      <w:r w:rsidRPr="002865A5">
        <w:rPr>
          <w:rFonts w:cs="Arial"/>
          <w:sz w:val="20"/>
          <w:szCs w:val="28"/>
        </w:rPr>
        <w:t>v</w:t>
      </w:r>
      <w:r w:rsidR="00C7060F" w:rsidRPr="002865A5">
        <w:rPr>
          <w:rFonts w:cs="Arial" w:hint="eastAsia"/>
          <w:sz w:val="20"/>
          <w:szCs w:val="28"/>
          <w:lang w:eastAsia="ko-KR"/>
        </w:rPr>
        <w:t>ii</w:t>
      </w:r>
      <w:r w:rsidRPr="002865A5">
        <w:rPr>
          <w:rFonts w:cs="Arial"/>
          <w:sz w:val="20"/>
          <w:szCs w:val="28"/>
        </w:rPr>
        <w:t>.</w:t>
      </w:r>
      <w:r w:rsidRPr="002865A5">
        <w:rPr>
          <w:rFonts w:cs="Arial"/>
          <w:sz w:val="20"/>
          <w:szCs w:val="28"/>
        </w:rPr>
        <w:tab/>
        <w:t xml:space="preserve">Attendance at meetings, workshops, and special events as reasonably required by the </w:t>
      </w:r>
      <w:r w:rsidR="002B33A7" w:rsidRPr="002865A5">
        <w:rPr>
          <w:rFonts w:cs="Arial"/>
          <w:sz w:val="20"/>
          <w:szCs w:val="28"/>
        </w:rPr>
        <w:t>Employer</w:t>
      </w:r>
      <w:r w:rsidRPr="002865A5">
        <w:rPr>
          <w:rFonts w:cs="Arial"/>
          <w:sz w:val="20"/>
          <w:szCs w:val="28"/>
        </w:rPr>
        <w:t>.</w:t>
      </w:r>
    </w:p>
    <w:p w:rsidR="00E93448" w:rsidRPr="002865A5" w:rsidRDefault="00E93448" w:rsidP="00C7060F">
      <w:pPr>
        <w:ind w:left="2160" w:hanging="720"/>
        <w:jc w:val="both"/>
        <w:rPr>
          <w:rFonts w:cs="Arial"/>
          <w:sz w:val="20"/>
          <w:szCs w:val="28"/>
        </w:rPr>
      </w:pPr>
      <w:r w:rsidRPr="002865A5">
        <w:rPr>
          <w:rFonts w:cs="Arial"/>
          <w:sz w:val="20"/>
          <w:szCs w:val="28"/>
        </w:rPr>
        <w:t>viii.</w:t>
      </w:r>
      <w:r w:rsidRPr="002865A5">
        <w:rPr>
          <w:rFonts w:cs="Arial"/>
          <w:sz w:val="20"/>
          <w:szCs w:val="28"/>
        </w:rPr>
        <w:tab/>
        <w:t>Completion of lesson plans.</w:t>
      </w:r>
    </w:p>
    <w:p w:rsidR="00083FDF" w:rsidRPr="002865A5" w:rsidRDefault="00083FDF" w:rsidP="00C7060F">
      <w:pPr>
        <w:jc w:val="both"/>
        <w:rPr>
          <w:rFonts w:cs="Arial"/>
          <w:sz w:val="20"/>
          <w:szCs w:val="28"/>
        </w:rPr>
      </w:pPr>
    </w:p>
    <w:p w:rsidR="00C7060F" w:rsidRPr="002865A5" w:rsidRDefault="00CC50DA" w:rsidP="00C7060F">
      <w:pPr>
        <w:ind w:left="1440" w:hanging="720"/>
        <w:jc w:val="both"/>
        <w:rPr>
          <w:rFonts w:cs="Arial" w:hint="eastAsia"/>
          <w:sz w:val="20"/>
          <w:szCs w:val="28"/>
          <w:lang w:eastAsia="ko-KR"/>
        </w:rPr>
      </w:pPr>
      <w:r>
        <w:rPr>
          <w:rFonts w:cs="Arial" w:hint="eastAsia"/>
          <w:sz w:val="20"/>
          <w:szCs w:val="28"/>
          <w:lang w:eastAsia="ko-KR"/>
        </w:rPr>
        <w:t>g</w:t>
      </w:r>
      <w:r w:rsidR="00083FDF" w:rsidRPr="002865A5">
        <w:rPr>
          <w:rFonts w:cs="Arial"/>
          <w:sz w:val="20"/>
          <w:szCs w:val="28"/>
        </w:rPr>
        <w:t>.</w:t>
      </w:r>
      <w:r w:rsidR="00083FDF" w:rsidRPr="002865A5">
        <w:rPr>
          <w:rFonts w:cs="Arial"/>
          <w:sz w:val="20"/>
          <w:szCs w:val="28"/>
        </w:rPr>
        <w:tab/>
        <w:t xml:space="preserve">The Instructor is expected to dress appropriately when present at the </w:t>
      </w:r>
      <w:r w:rsidR="00C7060F" w:rsidRPr="002865A5">
        <w:rPr>
          <w:rFonts w:cs="Arial" w:hint="eastAsia"/>
          <w:sz w:val="20"/>
          <w:szCs w:val="28"/>
          <w:lang w:eastAsia="ko-KR"/>
        </w:rPr>
        <w:t>school</w:t>
      </w:r>
      <w:r w:rsidR="00083FDF" w:rsidRPr="002865A5">
        <w:rPr>
          <w:rFonts w:cs="Arial"/>
          <w:sz w:val="20"/>
          <w:szCs w:val="28"/>
        </w:rPr>
        <w:t xml:space="preserve"> or when engaged in any </w:t>
      </w:r>
      <w:r w:rsidR="002B33A7" w:rsidRPr="002865A5">
        <w:rPr>
          <w:rFonts w:cs="Arial"/>
          <w:sz w:val="20"/>
          <w:szCs w:val="28"/>
        </w:rPr>
        <w:t>Employer</w:t>
      </w:r>
      <w:r w:rsidR="00083FDF" w:rsidRPr="002865A5">
        <w:rPr>
          <w:rFonts w:cs="Arial"/>
          <w:sz w:val="20"/>
          <w:szCs w:val="28"/>
        </w:rPr>
        <w:t>-related activities. In most cases, beach wear, T-shirts, jeans, running shoes, sandals, short pants</w:t>
      </w:r>
      <w:r w:rsidR="00E67234" w:rsidRPr="002865A5">
        <w:rPr>
          <w:rFonts w:cs="Arial"/>
          <w:sz w:val="20"/>
          <w:szCs w:val="28"/>
        </w:rPr>
        <w:t>, hats</w:t>
      </w:r>
      <w:r w:rsidR="00083FDF" w:rsidRPr="002865A5">
        <w:rPr>
          <w:rFonts w:cs="Arial"/>
          <w:sz w:val="20"/>
          <w:szCs w:val="28"/>
        </w:rPr>
        <w:t xml:space="preserve"> and skirts above the knee are not acceptable. In addition, Inst</w:t>
      </w:r>
      <w:r w:rsidR="00E02BB3" w:rsidRPr="002865A5">
        <w:rPr>
          <w:rFonts w:cs="Arial"/>
          <w:sz w:val="20"/>
          <w:szCs w:val="28"/>
        </w:rPr>
        <w:t xml:space="preserve">ructors should be clean-shaven and should </w:t>
      </w:r>
      <w:r w:rsidR="00083FDF" w:rsidRPr="002865A5">
        <w:rPr>
          <w:rFonts w:cs="Arial"/>
          <w:sz w:val="20"/>
          <w:szCs w:val="28"/>
        </w:rPr>
        <w:t>keep their hair neatly styled. Visible tattoos and piercing</w:t>
      </w:r>
      <w:r w:rsidR="00E93448" w:rsidRPr="002865A5">
        <w:rPr>
          <w:rFonts w:cs="Arial"/>
          <w:sz w:val="20"/>
          <w:szCs w:val="28"/>
        </w:rPr>
        <w:t>s</w:t>
      </w:r>
      <w:r w:rsidR="00083FDF" w:rsidRPr="002865A5">
        <w:rPr>
          <w:rFonts w:cs="Arial"/>
          <w:sz w:val="20"/>
          <w:szCs w:val="28"/>
        </w:rPr>
        <w:t xml:space="preserve"> (other than single ear piercing</w:t>
      </w:r>
      <w:r w:rsidR="00E93448" w:rsidRPr="002865A5">
        <w:rPr>
          <w:rFonts w:cs="Arial"/>
          <w:sz w:val="20"/>
          <w:szCs w:val="28"/>
        </w:rPr>
        <w:t>s</w:t>
      </w:r>
      <w:r w:rsidR="00661B24" w:rsidRPr="002865A5">
        <w:rPr>
          <w:rFonts w:cs="Arial"/>
          <w:sz w:val="20"/>
          <w:szCs w:val="28"/>
        </w:rPr>
        <w:t>)</w:t>
      </w:r>
      <w:r w:rsidR="00661B24" w:rsidRPr="002865A5">
        <w:rPr>
          <w:rFonts w:cs="Arial" w:hint="eastAsia"/>
          <w:sz w:val="20"/>
          <w:szCs w:val="28"/>
          <w:lang w:eastAsia="ko-KR"/>
        </w:rPr>
        <w:t xml:space="preserve"> are</w:t>
      </w:r>
      <w:r w:rsidR="00661B24" w:rsidRPr="002865A5">
        <w:rPr>
          <w:rFonts w:cs="Arial"/>
          <w:sz w:val="20"/>
          <w:szCs w:val="28"/>
        </w:rPr>
        <w:t xml:space="preserve"> not </w:t>
      </w:r>
      <w:r w:rsidR="00083FDF" w:rsidRPr="002865A5">
        <w:rPr>
          <w:rFonts w:cs="Arial"/>
          <w:sz w:val="20"/>
          <w:szCs w:val="28"/>
        </w:rPr>
        <w:t xml:space="preserve">acceptable. The </w:t>
      </w:r>
      <w:r w:rsidR="002B33A7" w:rsidRPr="002865A5">
        <w:rPr>
          <w:rFonts w:cs="Arial"/>
          <w:sz w:val="20"/>
          <w:szCs w:val="28"/>
        </w:rPr>
        <w:t>Employer</w:t>
      </w:r>
      <w:r w:rsidR="00083FDF" w:rsidRPr="002865A5">
        <w:rPr>
          <w:rFonts w:cs="Arial"/>
          <w:sz w:val="20"/>
          <w:szCs w:val="28"/>
        </w:rPr>
        <w:t xml:space="preserve"> reserves the right to inform instructors of unacceptable attire/appearance. The instructor hereby agrees to follow the </w:t>
      </w:r>
      <w:r w:rsidR="002B33A7" w:rsidRPr="002865A5">
        <w:rPr>
          <w:rFonts w:cs="Arial"/>
          <w:sz w:val="20"/>
          <w:szCs w:val="28"/>
        </w:rPr>
        <w:t>Employer</w:t>
      </w:r>
      <w:r w:rsidR="00083FDF" w:rsidRPr="002865A5">
        <w:rPr>
          <w:rFonts w:cs="Arial"/>
          <w:sz w:val="20"/>
          <w:szCs w:val="28"/>
        </w:rPr>
        <w:t>’s directives in this regard.</w:t>
      </w:r>
    </w:p>
    <w:p w:rsidR="00C7060F" w:rsidRPr="002865A5" w:rsidRDefault="00C7060F" w:rsidP="00C7060F">
      <w:pPr>
        <w:ind w:left="1440" w:hanging="720"/>
        <w:jc w:val="both"/>
        <w:rPr>
          <w:rFonts w:cs="Arial" w:hint="eastAsia"/>
          <w:sz w:val="20"/>
          <w:szCs w:val="28"/>
          <w:lang w:eastAsia="ko-KR"/>
        </w:rPr>
      </w:pPr>
    </w:p>
    <w:p w:rsidR="00C66E34" w:rsidRPr="002865A5" w:rsidRDefault="00CC50DA" w:rsidP="00C7060F">
      <w:pPr>
        <w:ind w:left="1440" w:hanging="720"/>
        <w:jc w:val="both"/>
        <w:rPr>
          <w:rFonts w:cs="Arial" w:hint="eastAsia"/>
          <w:sz w:val="20"/>
          <w:szCs w:val="28"/>
        </w:rPr>
      </w:pPr>
      <w:r>
        <w:rPr>
          <w:rFonts w:cs="Arial" w:hint="eastAsia"/>
          <w:sz w:val="20"/>
          <w:szCs w:val="28"/>
          <w:lang w:eastAsia="ko-KR"/>
        </w:rPr>
        <w:t>h</w:t>
      </w:r>
      <w:r w:rsidR="00C7060F" w:rsidRPr="002865A5">
        <w:rPr>
          <w:rFonts w:cs="Arial" w:hint="eastAsia"/>
          <w:sz w:val="20"/>
          <w:szCs w:val="28"/>
          <w:lang w:eastAsia="ko-KR"/>
        </w:rPr>
        <w:t>.</w:t>
      </w:r>
      <w:r w:rsidR="00C7060F" w:rsidRPr="002865A5">
        <w:rPr>
          <w:rFonts w:cs="Arial" w:hint="eastAsia"/>
          <w:sz w:val="20"/>
          <w:szCs w:val="28"/>
          <w:lang w:eastAsia="ko-KR"/>
        </w:rPr>
        <w:tab/>
      </w:r>
      <w:r w:rsidR="00C66E34" w:rsidRPr="002865A5">
        <w:rPr>
          <w:rFonts w:cs="Arial" w:hint="eastAsia"/>
          <w:sz w:val="20"/>
          <w:szCs w:val="28"/>
        </w:rPr>
        <w:t>The Instructor</w:t>
      </w:r>
      <w:r w:rsidR="00C66E34" w:rsidRPr="002865A5">
        <w:rPr>
          <w:rFonts w:cs="Arial"/>
          <w:sz w:val="20"/>
          <w:szCs w:val="28"/>
        </w:rPr>
        <w:t xml:space="preserve"> shall not be permitted and shall not have the right to work outside of </w:t>
      </w:r>
      <w:r w:rsidR="002B33A7" w:rsidRPr="002865A5">
        <w:rPr>
          <w:rFonts w:cs="Arial"/>
          <w:sz w:val="20"/>
          <w:szCs w:val="28"/>
        </w:rPr>
        <w:t>Employer</w:t>
      </w:r>
      <w:r w:rsidR="00C7060F" w:rsidRPr="002865A5">
        <w:rPr>
          <w:rFonts w:cs="Arial"/>
          <w:sz w:val="20"/>
          <w:szCs w:val="28"/>
          <w:lang w:eastAsia="ko-KR"/>
        </w:rPr>
        <w:t>’</w:t>
      </w:r>
      <w:r w:rsidR="00C7060F" w:rsidRPr="002865A5">
        <w:rPr>
          <w:rFonts w:cs="Arial" w:hint="eastAsia"/>
          <w:sz w:val="20"/>
          <w:szCs w:val="28"/>
          <w:lang w:eastAsia="ko-KR"/>
        </w:rPr>
        <w:t>s school</w:t>
      </w:r>
      <w:r w:rsidR="00C66E34" w:rsidRPr="002865A5">
        <w:rPr>
          <w:rFonts w:cs="Arial"/>
          <w:sz w:val="20"/>
          <w:szCs w:val="28"/>
        </w:rPr>
        <w:t>.</w:t>
      </w:r>
      <w:r w:rsidR="00C66E34" w:rsidRPr="002865A5">
        <w:rPr>
          <w:rFonts w:cs="Arial" w:hint="eastAsia"/>
          <w:sz w:val="20"/>
          <w:szCs w:val="28"/>
        </w:rPr>
        <w:t xml:space="preserve"> S</w:t>
      </w:r>
      <w:r w:rsidR="00C66E34" w:rsidRPr="002865A5">
        <w:rPr>
          <w:rFonts w:cs="Arial"/>
          <w:sz w:val="20"/>
          <w:szCs w:val="28"/>
        </w:rPr>
        <w:t xml:space="preserve">ince </w:t>
      </w:r>
      <w:r w:rsidR="00C7060F" w:rsidRPr="002865A5">
        <w:rPr>
          <w:rFonts w:cs="Arial" w:hint="eastAsia"/>
          <w:sz w:val="20"/>
          <w:szCs w:val="28"/>
          <w:lang w:eastAsia="ko-KR"/>
        </w:rPr>
        <w:t>school</w:t>
      </w:r>
      <w:r w:rsidR="00C66E34" w:rsidRPr="002865A5">
        <w:rPr>
          <w:rFonts w:cs="Arial"/>
          <w:sz w:val="20"/>
          <w:szCs w:val="28"/>
        </w:rPr>
        <w:t xml:space="preserve"> employees are full-time employees such approval will </w:t>
      </w:r>
      <w:r w:rsidR="00C7060F" w:rsidRPr="002865A5">
        <w:rPr>
          <w:rFonts w:cs="Arial" w:hint="eastAsia"/>
          <w:sz w:val="20"/>
          <w:szCs w:val="28"/>
        </w:rPr>
        <w:t>n</w:t>
      </w:r>
      <w:r w:rsidR="00C66E34" w:rsidRPr="002865A5">
        <w:rPr>
          <w:rFonts w:cs="Arial"/>
          <w:sz w:val="20"/>
          <w:szCs w:val="28"/>
        </w:rPr>
        <w:t>ormally be denied</w:t>
      </w:r>
      <w:r w:rsidR="00083FDF" w:rsidRPr="002865A5">
        <w:rPr>
          <w:rFonts w:cs="Arial" w:hint="eastAsia"/>
          <w:sz w:val="20"/>
          <w:szCs w:val="28"/>
        </w:rPr>
        <w:t>.</w:t>
      </w:r>
    </w:p>
    <w:p w:rsidR="00083FDF" w:rsidRPr="002865A5" w:rsidRDefault="00083FDF">
      <w:pPr>
        <w:rPr>
          <w:rFonts w:cs="Arial"/>
          <w:sz w:val="20"/>
        </w:rPr>
      </w:pPr>
    </w:p>
    <w:p w:rsidR="00083FDF" w:rsidRPr="002865A5" w:rsidRDefault="00083FDF">
      <w:pPr>
        <w:rPr>
          <w:rFonts w:cs="Arial"/>
          <w:b/>
          <w:bCs/>
          <w:sz w:val="20"/>
          <w:szCs w:val="28"/>
        </w:rPr>
      </w:pPr>
      <w:r w:rsidRPr="002865A5">
        <w:rPr>
          <w:rFonts w:cs="Arial"/>
          <w:b/>
          <w:bCs/>
          <w:sz w:val="20"/>
          <w:szCs w:val="28"/>
        </w:rPr>
        <w:t>4.</w:t>
      </w:r>
      <w:r w:rsidRPr="002865A5">
        <w:rPr>
          <w:rFonts w:cs="Arial"/>
          <w:b/>
          <w:bCs/>
          <w:sz w:val="20"/>
          <w:szCs w:val="28"/>
        </w:rPr>
        <w:tab/>
        <w:t>Salary</w:t>
      </w:r>
    </w:p>
    <w:p w:rsidR="00083FDF" w:rsidRPr="002865A5" w:rsidRDefault="004D31D8" w:rsidP="004B75F2">
      <w:pPr>
        <w:ind w:left="720"/>
        <w:jc w:val="both"/>
        <w:rPr>
          <w:rFonts w:cs="Arial"/>
          <w:sz w:val="20"/>
        </w:rPr>
      </w:pPr>
      <w:r>
        <w:rPr>
          <w:rFonts w:cs="Arial" w:hint="eastAsia"/>
          <w:sz w:val="20"/>
          <w:lang w:eastAsia="ko-KR"/>
        </w:rPr>
        <w:t>In the first three months, a monthly salary will be ______________KRW, thereafter, t</w:t>
      </w:r>
      <w:r w:rsidR="00083FDF" w:rsidRPr="002865A5">
        <w:rPr>
          <w:rFonts w:cs="Arial"/>
          <w:sz w:val="20"/>
        </w:rPr>
        <w:t xml:space="preserve">he </w:t>
      </w:r>
      <w:r w:rsidR="002B33A7" w:rsidRPr="002865A5">
        <w:rPr>
          <w:rFonts w:cs="Arial"/>
          <w:sz w:val="20"/>
        </w:rPr>
        <w:t>Employer</w:t>
      </w:r>
      <w:r w:rsidR="00083FDF" w:rsidRPr="002865A5">
        <w:rPr>
          <w:rFonts w:cs="Arial"/>
          <w:sz w:val="20"/>
        </w:rPr>
        <w:t xml:space="preserve"> will pay the Instructor a monthly salary </w:t>
      </w:r>
      <w:r w:rsidR="004B75F2" w:rsidRPr="002865A5">
        <w:rPr>
          <w:rFonts w:cs="Arial" w:hint="eastAsia"/>
          <w:sz w:val="20"/>
          <w:lang w:eastAsia="ko-KR"/>
        </w:rPr>
        <w:t xml:space="preserve">of </w:t>
      </w:r>
      <w:r w:rsidR="002652C4" w:rsidRPr="002652C4">
        <w:rPr>
          <w:rFonts w:cs="Arial" w:hint="eastAsia"/>
          <w:sz w:val="20"/>
          <w:u w:val="single"/>
          <w:lang w:eastAsia="ko-KR"/>
        </w:rPr>
        <w:t xml:space="preserve">       </w:t>
      </w:r>
      <w:r w:rsidR="002652C4">
        <w:rPr>
          <w:rFonts w:cs="Arial" w:hint="eastAsia"/>
          <w:b/>
          <w:bCs/>
          <w:sz w:val="20"/>
          <w:u w:val="single"/>
          <w:lang w:eastAsia="ko-KR"/>
        </w:rPr>
        <w:t xml:space="preserve">     </w:t>
      </w:r>
      <w:r w:rsidR="002652C4" w:rsidRPr="002652C4">
        <w:rPr>
          <w:rFonts w:cs="Arial" w:hint="eastAsia"/>
          <w:b/>
          <w:bCs/>
          <w:sz w:val="20"/>
          <w:u w:val="single"/>
          <w:lang w:eastAsia="ko-KR"/>
        </w:rPr>
        <w:t xml:space="preserve">    </w:t>
      </w:r>
      <w:r w:rsidR="00083FDF" w:rsidRPr="002865A5">
        <w:rPr>
          <w:rFonts w:cs="Arial" w:hint="eastAsia"/>
          <w:b/>
          <w:bCs/>
          <w:sz w:val="20"/>
          <w:u w:val="single"/>
          <w:lang w:eastAsia="ko-KR"/>
        </w:rPr>
        <w:t xml:space="preserve"> </w:t>
      </w:r>
      <w:r w:rsidR="00083FDF" w:rsidRPr="002865A5">
        <w:rPr>
          <w:rFonts w:cs="Arial"/>
          <w:b/>
          <w:bCs/>
          <w:sz w:val="20"/>
          <w:u w:val="single"/>
        </w:rPr>
        <w:t>K</w:t>
      </w:r>
      <w:r w:rsidR="00605E7E" w:rsidRPr="002865A5">
        <w:rPr>
          <w:rFonts w:cs="Arial" w:hint="eastAsia"/>
          <w:b/>
          <w:bCs/>
          <w:sz w:val="20"/>
          <w:u w:val="single"/>
          <w:lang w:eastAsia="ko-KR"/>
        </w:rPr>
        <w:t>RW</w:t>
      </w:r>
      <w:r w:rsidR="00083FDF" w:rsidRPr="002865A5">
        <w:rPr>
          <w:rFonts w:cs="Arial"/>
          <w:sz w:val="20"/>
        </w:rPr>
        <w:t>. This salary will be paid in full,</w:t>
      </w:r>
      <w:r w:rsidR="004B75F2" w:rsidRPr="002865A5">
        <w:rPr>
          <w:rFonts w:cs="Arial" w:hint="eastAsia"/>
          <w:sz w:val="20"/>
          <w:lang w:eastAsia="ko-KR"/>
        </w:rPr>
        <w:t xml:space="preserve"> but will be required to make up hours through extra work projects if their week</w:t>
      </w:r>
      <w:r w:rsidR="00E3659E" w:rsidRPr="002865A5">
        <w:rPr>
          <w:rFonts w:cs="Arial" w:hint="eastAsia"/>
          <w:sz w:val="20"/>
          <w:lang w:eastAsia="ko-KR"/>
        </w:rPr>
        <w:t xml:space="preserve">ly hours fall below the </w:t>
      </w:r>
      <w:r w:rsidR="00E3659E" w:rsidRPr="002865A5">
        <w:rPr>
          <w:rFonts w:cs="Arial"/>
          <w:sz w:val="20"/>
          <w:lang w:eastAsia="ko-KR"/>
        </w:rPr>
        <w:t>30</w:t>
      </w:r>
      <w:r w:rsidR="004B75F2" w:rsidRPr="002865A5">
        <w:rPr>
          <w:rFonts w:cs="Arial" w:hint="eastAsia"/>
          <w:sz w:val="20"/>
          <w:lang w:eastAsia="ko-KR"/>
        </w:rPr>
        <w:t xml:space="preserve"> hour threshold as outlined in Section 3c</w:t>
      </w:r>
      <w:r w:rsidR="00083FDF" w:rsidRPr="002865A5">
        <w:rPr>
          <w:rFonts w:cs="Arial"/>
          <w:sz w:val="20"/>
        </w:rPr>
        <w:t>. If the Instructor’s scheduled teaching hours fall bel</w:t>
      </w:r>
      <w:r w:rsidR="004B75F2" w:rsidRPr="002865A5">
        <w:rPr>
          <w:rFonts w:cs="Arial"/>
          <w:sz w:val="20"/>
        </w:rPr>
        <w:t>ow that outlined in Section 3c</w:t>
      </w:r>
      <w:r w:rsidR="004B75F2" w:rsidRPr="002865A5">
        <w:rPr>
          <w:rFonts w:cs="Arial" w:hint="eastAsia"/>
          <w:sz w:val="20"/>
          <w:lang w:eastAsia="ko-KR"/>
        </w:rPr>
        <w:t>. These extra wor</w:t>
      </w:r>
      <w:r w:rsidR="00C97E12" w:rsidRPr="002865A5">
        <w:rPr>
          <w:rFonts w:cs="Arial" w:hint="eastAsia"/>
          <w:sz w:val="20"/>
          <w:lang w:eastAsia="ko-KR"/>
        </w:rPr>
        <w:t>k projects are outside of norma</w:t>
      </w:r>
      <w:r w:rsidR="004B75F2" w:rsidRPr="002865A5">
        <w:rPr>
          <w:rFonts w:cs="Arial" w:hint="eastAsia"/>
          <w:sz w:val="20"/>
          <w:lang w:eastAsia="ko-KR"/>
        </w:rPr>
        <w:t>l preparation for the instructor</w:t>
      </w:r>
      <w:r w:rsidR="004B75F2" w:rsidRPr="002865A5">
        <w:rPr>
          <w:rFonts w:cs="Arial"/>
          <w:sz w:val="20"/>
          <w:lang w:eastAsia="ko-KR"/>
        </w:rPr>
        <w:t>’</w:t>
      </w:r>
      <w:r w:rsidR="004B75F2" w:rsidRPr="002865A5">
        <w:rPr>
          <w:rFonts w:cs="Arial" w:hint="eastAsia"/>
          <w:sz w:val="20"/>
          <w:lang w:eastAsia="ko-KR"/>
        </w:rPr>
        <w:t xml:space="preserve">s classes. </w:t>
      </w:r>
      <w:r w:rsidR="00083FDF" w:rsidRPr="002865A5">
        <w:rPr>
          <w:rFonts w:cs="Arial"/>
          <w:sz w:val="20"/>
        </w:rPr>
        <w:t>Salary wi</w:t>
      </w:r>
      <w:r w:rsidR="00605E7E" w:rsidRPr="002865A5">
        <w:rPr>
          <w:rFonts w:cs="Arial"/>
          <w:sz w:val="20"/>
        </w:rPr>
        <w:t xml:space="preserve">ll be paid no later than the </w:t>
      </w:r>
      <w:r w:rsidR="004B75F2" w:rsidRPr="002865A5">
        <w:rPr>
          <w:rFonts w:cs="Arial" w:hint="eastAsia"/>
          <w:b/>
          <w:sz w:val="20"/>
          <w:u w:val="single"/>
          <w:lang w:eastAsia="ko-KR"/>
        </w:rPr>
        <w:t>1</w:t>
      </w:r>
      <w:r w:rsidR="002652C4">
        <w:rPr>
          <w:rFonts w:cs="Arial" w:hint="eastAsia"/>
          <w:b/>
          <w:sz w:val="20"/>
          <w:u w:val="single"/>
          <w:lang w:eastAsia="ko-KR"/>
        </w:rPr>
        <w:t>5</w:t>
      </w:r>
      <w:r w:rsidR="00C66E34" w:rsidRPr="002865A5">
        <w:rPr>
          <w:rFonts w:cs="Arial" w:hint="eastAsia"/>
          <w:b/>
          <w:sz w:val="20"/>
          <w:u w:val="single"/>
          <w:lang w:eastAsia="ko-KR"/>
        </w:rPr>
        <w:t>th</w:t>
      </w:r>
      <w:r w:rsidR="00083FDF" w:rsidRPr="002865A5">
        <w:rPr>
          <w:rFonts w:cs="Arial"/>
          <w:sz w:val="20"/>
        </w:rPr>
        <w:t xml:space="preserve"> day of the month following the month worked.</w:t>
      </w:r>
    </w:p>
    <w:p w:rsidR="00A32777" w:rsidRPr="002865A5" w:rsidRDefault="00A32777" w:rsidP="00605E7E">
      <w:pPr>
        <w:ind w:left="720"/>
        <w:jc w:val="both"/>
        <w:rPr>
          <w:rFonts w:cs="Arial"/>
          <w:sz w:val="20"/>
        </w:rPr>
      </w:pPr>
    </w:p>
    <w:p w:rsidR="00A32777" w:rsidRPr="002865A5" w:rsidRDefault="00A32777" w:rsidP="00605E7E">
      <w:pPr>
        <w:ind w:left="720"/>
        <w:jc w:val="both"/>
        <w:rPr>
          <w:rFonts w:cs="Arial" w:hint="eastAsia"/>
          <w:sz w:val="20"/>
          <w:lang w:eastAsia="ko-KR"/>
        </w:rPr>
      </w:pPr>
      <w:r w:rsidRPr="002865A5">
        <w:rPr>
          <w:rFonts w:cs="Arial"/>
          <w:sz w:val="20"/>
        </w:rPr>
        <w:t xml:space="preserve">When the instructor arrives, they will take part in a training program for </w:t>
      </w:r>
      <w:r w:rsidR="002E088C">
        <w:rPr>
          <w:rFonts w:cs="Arial" w:hint="eastAsia"/>
          <w:sz w:val="20"/>
          <w:lang w:eastAsia="ko-KR"/>
        </w:rPr>
        <w:t>2 weeks</w:t>
      </w:r>
      <w:r w:rsidR="003F7383" w:rsidRPr="002865A5">
        <w:rPr>
          <w:rFonts w:cs="Arial"/>
          <w:sz w:val="20"/>
        </w:rPr>
        <w:t>. During this time the instructor</w:t>
      </w:r>
      <w:r w:rsidRPr="002865A5">
        <w:rPr>
          <w:rFonts w:cs="Arial"/>
          <w:sz w:val="20"/>
        </w:rPr>
        <w:t xml:space="preserve"> will receive a training rate of half of their daily salary.</w:t>
      </w:r>
    </w:p>
    <w:p w:rsidR="00C66E34" w:rsidRPr="002865A5" w:rsidRDefault="00C66E34" w:rsidP="00C66E34">
      <w:pPr>
        <w:ind w:left="720"/>
        <w:rPr>
          <w:rFonts w:cs="Arial" w:hint="eastAsia"/>
          <w:sz w:val="20"/>
          <w:lang w:eastAsia="ko-KR"/>
        </w:rPr>
      </w:pPr>
    </w:p>
    <w:p w:rsidR="00C66E34" w:rsidRPr="002865A5" w:rsidRDefault="00C66E34" w:rsidP="00C66E34">
      <w:pPr>
        <w:ind w:left="720"/>
        <w:rPr>
          <w:rFonts w:cs="Arial" w:hint="eastAsia"/>
          <w:sz w:val="20"/>
          <w:lang w:eastAsia="ko-KR"/>
        </w:rPr>
      </w:pPr>
    </w:p>
    <w:p w:rsidR="00083FDF" w:rsidRPr="002865A5" w:rsidRDefault="00083FDF">
      <w:pPr>
        <w:rPr>
          <w:rFonts w:cs="Arial"/>
          <w:b/>
          <w:bCs/>
          <w:sz w:val="20"/>
        </w:rPr>
      </w:pPr>
      <w:r w:rsidRPr="002865A5">
        <w:rPr>
          <w:rFonts w:cs="Arial"/>
          <w:b/>
          <w:bCs/>
          <w:sz w:val="20"/>
        </w:rPr>
        <w:t>5.</w:t>
      </w:r>
      <w:r w:rsidRPr="002865A5">
        <w:rPr>
          <w:rFonts w:cs="Arial"/>
          <w:b/>
          <w:bCs/>
          <w:sz w:val="20"/>
        </w:rPr>
        <w:tab/>
        <w:t>Overtime</w:t>
      </w:r>
    </w:p>
    <w:p w:rsidR="00083FDF" w:rsidRPr="00D15273" w:rsidRDefault="00083FDF" w:rsidP="00E83923">
      <w:pPr>
        <w:ind w:left="720" w:firstLineChars="100" w:firstLine="200"/>
        <w:jc w:val="both"/>
        <w:rPr>
          <w:rFonts w:cs="Arial" w:hint="eastAsia"/>
          <w:color w:val="000000"/>
          <w:sz w:val="20"/>
          <w:lang w:eastAsia="ko-KR"/>
        </w:rPr>
      </w:pPr>
      <w:r w:rsidRPr="00D15273">
        <w:rPr>
          <w:rFonts w:cs="Arial"/>
          <w:color w:val="000000"/>
          <w:sz w:val="20"/>
        </w:rPr>
        <w:lastRenderedPageBreak/>
        <w:t>Overtime will be calculated weekly and wil</w:t>
      </w:r>
      <w:r w:rsidR="004B75F2" w:rsidRPr="00D15273">
        <w:rPr>
          <w:rFonts w:cs="Arial"/>
          <w:color w:val="000000"/>
          <w:sz w:val="20"/>
        </w:rPr>
        <w:t xml:space="preserve">l be paid at a </w:t>
      </w:r>
      <w:r w:rsidR="00605E7E" w:rsidRPr="00D15273">
        <w:rPr>
          <w:rFonts w:cs="Arial"/>
          <w:color w:val="000000"/>
          <w:sz w:val="20"/>
        </w:rPr>
        <w:t xml:space="preserve">rate of </w:t>
      </w:r>
      <w:r w:rsidRPr="00D15273">
        <w:rPr>
          <w:rFonts w:cs="Arial" w:hint="eastAsia"/>
          <w:b/>
          <w:color w:val="000000"/>
          <w:sz w:val="20"/>
          <w:u w:val="single"/>
          <w:lang w:eastAsia="ko-KR"/>
        </w:rPr>
        <w:t>18,000</w:t>
      </w:r>
      <w:r w:rsidR="00605E7E" w:rsidRPr="00D15273">
        <w:rPr>
          <w:rFonts w:cs="Arial"/>
          <w:b/>
          <w:color w:val="000000"/>
          <w:sz w:val="20"/>
          <w:u w:val="single"/>
        </w:rPr>
        <w:t xml:space="preserve"> </w:t>
      </w:r>
      <w:r w:rsidR="00605E7E" w:rsidRPr="00D15273">
        <w:rPr>
          <w:rFonts w:cs="Arial" w:hint="eastAsia"/>
          <w:b/>
          <w:color w:val="000000"/>
          <w:sz w:val="20"/>
          <w:u w:val="single"/>
          <w:lang w:eastAsia="ko-KR"/>
        </w:rPr>
        <w:t>KRW</w:t>
      </w:r>
      <w:r w:rsidR="00605E7E" w:rsidRPr="00D15273">
        <w:rPr>
          <w:rFonts w:cs="Arial"/>
          <w:color w:val="000000"/>
          <w:sz w:val="20"/>
        </w:rPr>
        <w:t xml:space="preserve"> per hour. </w:t>
      </w:r>
      <w:r w:rsidRPr="00D15273">
        <w:rPr>
          <w:rFonts w:cs="Arial"/>
          <w:color w:val="000000"/>
          <w:sz w:val="20"/>
        </w:rPr>
        <w:t>Duties outlined in Section 3d will not count towards the calculation of overtime. While holidays are paid in full, time not actually spent teaching (including holidays) will not count towards the calculation of overtime.</w:t>
      </w:r>
    </w:p>
    <w:p w:rsidR="00C66E34" w:rsidRPr="00D15273" w:rsidRDefault="00C66E34" w:rsidP="00605E7E">
      <w:pPr>
        <w:ind w:left="720"/>
        <w:jc w:val="both"/>
        <w:rPr>
          <w:rFonts w:cs="Arial" w:hint="eastAsia"/>
          <w:color w:val="000000"/>
          <w:sz w:val="20"/>
          <w:szCs w:val="20"/>
          <w:lang w:eastAsia="ko-KR"/>
        </w:rPr>
      </w:pPr>
    </w:p>
    <w:p w:rsidR="00C66E34" w:rsidRPr="00D15273" w:rsidRDefault="00C66E34" w:rsidP="00E83923">
      <w:pPr>
        <w:ind w:left="720" w:firstLineChars="100" w:firstLine="200"/>
        <w:jc w:val="both"/>
        <w:rPr>
          <w:rFonts w:cs="Arial" w:hint="eastAsia"/>
          <w:color w:val="000000"/>
          <w:sz w:val="20"/>
          <w:szCs w:val="20"/>
          <w:lang w:eastAsia="ko-KR"/>
        </w:rPr>
      </w:pPr>
      <w:r w:rsidRPr="00D15273">
        <w:rPr>
          <w:rFonts w:cs="Arial"/>
          <w:color w:val="000000"/>
          <w:sz w:val="20"/>
          <w:szCs w:val="20"/>
        </w:rPr>
        <w:t xml:space="preserve">In order to maintain the quality of lessons one hour of preparation time prior and </w:t>
      </w:r>
      <w:r w:rsidR="00E02BB3" w:rsidRPr="00D15273">
        <w:rPr>
          <w:rFonts w:cs="Arial"/>
          <w:color w:val="000000"/>
          <w:sz w:val="20"/>
          <w:szCs w:val="20"/>
        </w:rPr>
        <w:t>a 30 minute</w:t>
      </w:r>
      <w:r w:rsidRPr="00D15273">
        <w:rPr>
          <w:rFonts w:cs="Arial"/>
          <w:color w:val="000000"/>
          <w:sz w:val="20"/>
          <w:szCs w:val="20"/>
        </w:rPr>
        <w:t xml:space="preserve"> meeting time prior to classes each day is required from the </w:t>
      </w:r>
      <w:r w:rsidRPr="00D15273">
        <w:rPr>
          <w:rFonts w:cs="Arial" w:hint="eastAsia"/>
          <w:color w:val="000000"/>
          <w:sz w:val="20"/>
          <w:szCs w:val="20"/>
          <w:lang w:eastAsia="ko-KR"/>
        </w:rPr>
        <w:t>instructor</w:t>
      </w:r>
      <w:r w:rsidRPr="00D15273">
        <w:rPr>
          <w:rFonts w:cs="Arial"/>
          <w:color w:val="000000"/>
          <w:sz w:val="20"/>
          <w:szCs w:val="20"/>
        </w:rPr>
        <w:t xml:space="preserve">. This preparation time is not included in the calculation of any overtime hours, which the </w:t>
      </w:r>
      <w:r w:rsidRPr="00D15273">
        <w:rPr>
          <w:rFonts w:cs="Arial" w:hint="eastAsia"/>
          <w:color w:val="000000"/>
          <w:sz w:val="20"/>
          <w:szCs w:val="20"/>
          <w:lang w:eastAsia="ko-KR"/>
        </w:rPr>
        <w:t>instructor</w:t>
      </w:r>
      <w:r w:rsidRPr="00D15273">
        <w:rPr>
          <w:rFonts w:cs="Arial"/>
          <w:color w:val="000000"/>
          <w:sz w:val="20"/>
          <w:szCs w:val="20"/>
        </w:rPr>
        <w:t xml:space="preserve"> may be required to work. </w:t>
      </w:r>
    </w:p>
    <w:p w:rsidR="004B75F2" w:rsidRPr="00D15273" w:rsidRDefault="004B75F2" w:rsidP="00605E7E">
      <w:pPr>
        <w:ind w:left="720"/>
        <w:jc w:val="both"/>
        <w:rPr>
          <w:rFonts w:cs="Arial" w:hint="eastAsia"/>
          <w:color w:val="000000"/>
          <w:sz w:val="20"/>
          <w:szCs w:val="20"/>
          <w:lang w:eastAsia="ko-KR"/>
        </w:rPr>
      </w:pPr>
    </w:p>
    <w:p w:rsidR="00083FDF" w:rsidRPr="00D15273" w:rsidRDefault="00083FDF">
      <w:pPr>
        <w:rPr>
          <w:rFonts w:cs="Arial"/>
          <w:b/>
          <w:bCs/>
          <w:color w:val="000000"/>
          <w:sz w:val="20"/>
        </w:rPr>
      </w:pPr>
      <w:r w:rsidRPr="00D15273">
        <w:rPr>
          <w:rFonts w:cs="Arial"/>
          <w:b/>
          <w:bCs/>
          <w:color w:val="000000"/>
          <w:sz w:val="20"/>
        </w:rPr>
        <w:t>6.</w:t>
      </w:r>
      <w:r w:rsidRPr="00D15273">
        <w:rPr>
          <w:rFonts w:cs="Arial"/>
          <w:b/>
          <w:bCs/>
          <w:color w:val="000000"/>
          <w:sz w:val="20"/>
        </w:rPr>
        <w:tab/>
        <w:t>Severance Pay</w:t>
      </w:r>
    </w:p>
    <w:p w:rsidR="00083FDF" w:rsidRPr="00D15273" w:rsidRDefault="00083FDF" w:rsidP="00605E7E">
      <w:pPr>
        <w:pStyle w:val="BodyTextIndent"/>
        <w:ind w:left="1440" w:hanging="720"/>
        <w:jc w:val="both"/>
        <w:rPr>
          <w:color w:val="000000"/>
          <w:sz w:val="20"/>
        </w:rPr>
      </w:pPr>
      <w:r w:rsidRPr="00D15273">
        <w:rPr>
          <w:color w:val="000000"/>
          <w:sz w:val="20"/>
        </w:rPr>
        <w:t>a.</w:t>
      </w:r>
      <w:r w:rsidRPr="00D15273">
        <w:rPr>
          <w:color w:val="000000"/>
          <w:sz w:val="20"/>
        </w:rPr>
        <w:tab/>
        <w:t xml:space="preserve">Upon completion of the full contract term, the </w:t>
      </w:r>
      <w:r w:rsidR="002B33A7" w:rsidRPr="00D15273">
        <w:rPr>
          <w:color w:val="000000"/>
          <w:sz w:val="20"/>
        </w:rPr>
        <w:t>Employer</w:t>
      </w:r>
      <w:r w:rsidRPr="00D15273">
        <w:rPr>
          <w:color w:val="000000"/>
          <w:sz w:val="20"/>
        </w:rPr>
        <w:t xml:space="preserve"> will pay the Instructor one full month’s salary (</w:t>
      </w:r>
      <w:r w:rsidR="00635D01" w:rsidRPr="00635D01">
        <w:rPr>
          <w:rFonts w:eastAsia="맑은 고딕" w:hint="eastAsia"/>
          <w:color w:val="000000"/>
          <w:sz w:val="20"/>
          <w:u w:val="single"/>
          <w:lang w:eastAsia="ko-KR"/>
        </w:rPr>
        <w:t xml:space="preserve">                    </w:t>
      </w:r>
      <w:r w:rsidR="00605E7E" w:rsidRPr="00D15273">
        <w:rPr>
          <w:rFonts w:eastAsia="바탕" w:hint="eastAsia"/>
          <w:b/>
          <w:bCs/>
          <w:color w:val="000000"/>
          <w:sz w:val="20"/>
          <w:u w:val="single"/>
          <w:lang w:eastAsia="ko-KR"/>
        </w:rPr>
        <w:t>KRW</w:t>
      </w:r>
      <w:r w:rsidRPr="00D15273">
        <w:rPr>
          <w:color w:val="000000"/>
          <w:sz w:val="20"/>
        </w:rPr>
        <w:t xml:space="preserve">). </w:t>
      </w:r>
    </w:p>
    <w:p w:rsidR="00083FDF" w:rsidRPr="009F6850" w:rsidRDefault="00083FDF" w:rsidP="00605E7E">
      <w:pPr>
        <w:pStyle w:val="BodyTextIndent"/>
        <w:jc w:val="both"/>
        <w:rPr>
          <w:color w:val="000000"/>
          <w:sz w:val="20"/>
        </w:rPr>
      </w:pPr>
    </w:p>
    <w:p w:rsidR="00083FDF" w:rsidRPr="00D15273" w:rsidRDefault="00083FDF" w:rsidP="00447C6D">
      <w:pPr>
        <w:pStyle w:val="BodyTextIndent"/>
        <w:ind w:left="1440" w:hanging="720"/>
        <w:jc w:val="both"/>
        <w:rPr>
          <w:rFonts w:eastAsia="맑은 고딕" w:hint="eastAsia"/>
          <w:color w:val="000000"/>
          <w:sz w:val="20"/>
          <w:lang w:eastAsia="ko-KR"/>
        </w:rPr>
      </w:pPr>
      <w:r w:rsidRPr="00D15273">
        <w:rPr>
          <w:color w:val="000000"/>
          <w:sz w:val="20"/>
        </w:rPr>
        <w:t>b.</w:t>
      </w:r>
      <w:r w:rsidRPr="00D15273">
        <w:rPr>
          <w:color w:val="000000"/>
          <w:sz w:val="20"/>
        </w:rPr>
        <w:tab/>
        <w:t xml:space="preserve">If the Instructor leaves the </w:t>
      </w:r>
      <w:r w:rsidR="002B33A7" w:rsidRPr="00D15273">
        <w:rPr>
          <w:color w:val="000000"/>
          <w:sz w:val="20"/>
        </w:rPr>
        <w:t>Employer</w:t>
      </w:r>
      <w:r w:rsidRPr="00D15273">
        <w:rPr>
          <w:color w:val="000000"/>
          <w:sz w:val="20"/>
        </w:rPr>
        <w:t xml:space="preserve"> voluntarily at any time during the contract, no severance will be paid. </w:t>
      </w:r>
    </w:p>
    <w:p w:rsidR="00083FDF" w:rsidRPr="002865A5" w:rsidRDefault="00083FDF">
      <w:pPr>
        <w:pStyle w:val="BodyTextIndent"/>
        <w:ind w:left="0"/>
        <w:rPr>
          <w:sz w:val="20"/>
        </w:rPr>
      </w:pPr>
    </w:p>
    <w:p w:rsidR="00083FDF" w:rsidRPr="002865A5" w:rsidRDefault="00083FDF">
      <w:pPr>
        <w:pStyle w:val="BodyTextIndent"/>
        <w:ind w:left="0"/>
        <w:rPr>
          <w:b/>
          <w:bCs/>
          <w:sz w:val="20"/>
        </w:rPr>
      </w:pPr>
      <w:r w:rsidRPr="002865A5">
        <w:rPr>
          <w:b/>
          <w:bCs/>
          <w:sz w:val="20"/>
        </w:rPr>
        <w:t>7.</w:t>
      </w:r>
      <w:r w:rsidRPr="002865A5">
        <w:rPr>
          <w:b/>
          <w:bCs/>
          <w:sz w:val="20"/>
        </w:rPr>
        <w:tab/>
        <w:t>Air Transportation</w:t>
      </w:r>
    </w:p>
    <w:p w:rsidR="00083FDF" w:rsidRPr="002865A5" w:rsidRDefault="00083FDF" w:rsidP="00433F78">
      <w:pPr>
        <w:pStyle w:val="BodyTextIndent"/>
        <w:ind w:left="1440" w:hanging="720"/>
        <w:jc w:val="both"/>
        <w:rPr>
          <w:sz w:val="20"/>
        </w:rPr>
      </w:pPr>
      <w:r w:rsidRPr="002865A5">
        <w:rPr>
          <w:sz w:val="20"/>
        </w:rPr>
        <w:t>a.</w:t>
      </w:r>
      <w:r w:rsidRPr="002865A5">
        <w:rPr>
          <w:sz w:val="20"/>
        </w:rPr>
        <w:tab/>
        <w:t xml:space="preserve">The </w:t>
      </w:r>
      <w:r w:rsidR="002B33A7" w:rsidRPr="002865A5">
        <w:rPr>
          <w:sz w:val="20"/>
        </w:rPr>
        <w:t>Employer</w:t>
      </w:r>
      <w:r w:rsidRPr="002865A5">
        <w:rPr>
          <w:sz w:val="20"/>
        </w:rPr>
        <w:t xml:space="preserve"> will provide air transportation from </w:t>
      </w:r>
      <w:r w:rsidR="00474828" w:rsidRPr="002865A5">
        <w:rPr>
          <w:sz w:val="20"/>
        </w:rPr>
        <w:t>the Instructor’s point of hire</w:t>
      </w:r>
      <w:r w:rsidR="00474828" w:rsidRPr="002865A5">
        <w:rPr>
          <w:rFonts w:eastAsia="맑은 고딕" w:hint="eastAsia"/>
          <w:sz w:val="20"/>
          <w:lang w:eastAsia="ko-KR"/>
        </w:rPr>
        <w:t xml:space="preserve"> to </w:t>
      </w:r>
      <w:smartTag w:uri="urn:schemas-microsoft-com:office:smarttags" w:element="country-region">
        <w:smartTag w:uri="urn:schemas-microsoft-com:office:smarttags" w:element="place">
          <w:r w:rsidRPr="002865A5">
            <w:rPr>
              <w:sz w:val="20"/>
            </w:rPr>
            <w:t>Korea</w:t>
          </w:r>
        </w:smartTag>
      </w:smartTag>
      <w:r w:rsidRPr="002865A5">
        <w:rPr>
          <w:sz w:val="20"/>
        </w:rPr>
        <w:t>. The ticket will be provi</w:t>
      </w:r>
      <w:r w:rsidR="00433F78" w:rsidRPr="002865A5">
        <w:rPr>
          <w:sz w:val="20"/>
        </w:rPr>
        <w:t>ded directly to the Instructor</w:t>
      </w:r>
      <w:r w:rsidR="00433F78" w:rsidRPr="002865A5">
        <w:rPr>
          <w:rFonts w:hint="eastAsia"/>
          <w:sz w:val="20"/>
          <w:lang w:eastAsia="ko-KR"/>
        </w:rPr>
        <w:t xml:space="preserve">. </w:t>
      </w:r>
      <w:r w:rsidRPr="002865A5">
        <w:rPr>
          <w:sz w:val="20"/>
        </w:rPr>
        <w:t xml:space="preserve">Upon completion of the full contract term, return air transportation to the point of hire will be provided.  </w:t>
      </w:r>
    </w:p>
    <w:p w:rsidR="00083FDF" w:rsidRPr="002865A5" w:rsidRDefault="00083FDF" w:rsidP="00433F78">
      <w:pPr>
        <w:pStyle w:val="BodyTextIndent"/>
        <w:ind w:left="1440" w:hanging="720"/>
        <w:jc w:val="both"/>
        <w:rPr>
          <w:sz w:val="20"/>
        </w:rPr>
      </w:pPr>
    </w:p>
    <w:p w:rsidR="00083FDF" w:rsidRPr="002865A5" w:rsidRDefault="00083FDF" w:rsidP="00433F78">
      <w:pPr>
        <w:pStyle w:val="BodyTextIndent"/>
        <w:ind w:left="1440" w:hanging="720"/>
        <w:jc w:val="both"/>
        <w:rPr>
          <w:sz w:val="20"/>
        </w:rPr>
      </w:pPr>
      <w:r w:rsidRPr="002865A5">
        <w:rPr>
          <w:sz w:val="20"/>
        </w:rPr>
        <w:t>b.</w:t>
      </w:r>
      <w:r w:rsidRPr="002865A5">
        <w:rPr>
          <w:sz w:val="20"/>
        </w:rPr>
        <w:tab/>
        <w:t xml:space="preserve">Should the Instructor not wish to return to the point of hire, </w:t>
      </w:r>
      <w:r w:rsidR="00D15273" w:rsidRPr="00D15273">
        <w:rPr>
          <w:sz w:val="20"/>
        </w:rPr>
        <w:t>The Employer may disburse a cash compensation of up to 700,000 KW for</w:t>
      </w:r>
      <w:r w:rsidR="00D15273">
        <w:rPr>
          <w:rFonts w:eastAsia="맑은 고딕" w:hint="eastAsia"/>
          <w:sz w:val="20"/>
          <w:lang w:eastAsia="ko-KR"/>
        </w:rPr>
        <w:t xml:space="preserve"> </w:t>
      </w:r>
      <w:r w:rsidR="00D15273" w:rsidRPr="00D15273">
        <w:rPr>
          <w:sz w:val="20"/>
        </w:rPr>
        <w:t>an</w:t>
      </w:r>
      <w:r w:rsidR="00D15273">
        <w:rPr>
          <w:rFonts w:eastAsia="맑은 고딕" w:hint="eastAsia"/>
          <w:sz w:val="20"/>
          <w:lang w:eastAsia="ko-KR"/>
        </w:rPr>
        <w:t xml:space="preserve"> </w:t>
      </w:r>
      <w:r w:rsidR="00D15273" w:rsidRPr="00D15273">
        <w:rPr>
          <w:sz w:val="20"/>
        </w:rPr>
        <w:t>airline ticket.</w:t>
      </w:r>
      <w:r w:rsidRPr="002865A5">
        <w:rPr>
          <w:sz w:val="20"/>
        </w:rPr>
        <w:t xml:space="preserve"> In all cases, the Instructor must comply by Korean immigration laws and make available to the </w:t>
      </w:r>
      <w:r w:rsidR="002B33A7" w:rsidRPr="002865A5">
        <w:rPr>
          <w:sz w:val="20"/>
        </w:rPr>
        <w:t>Employer</w:t>
      </w:r>
      <w:r w:rsidRPr="002865A5">
        <w:rPr>
          <w:sz w:val="20"/>
        </w:rPr>
        <w:t>, upon request, proof of passage out of the Republic of Korea within the time frame stipulated by Korean immigration laws.</w:t>
      </w:r>
    </w:p>
    <w:p w:rsidR="00083FDF" w:rsidRPr="002865A5" w:rsidRDefault="00083FDF" w:rsidP="00433F78">
      <w:pPr>
        <w:pStyle w:val="BodyTextIndent"/>
        <w:jc w:val="both"/>
        <w:rPr>
          <w:sz w:val="20"/>
        </w:rPr>
      </w:pPr>
    </w:p>
    <w:p w:rsidR="00083FDF" w:rsidRPr="002865A5" w:rsidRDefault="00083FDF" w:rsidP="00433F78">
      <w:pPr>
        <w:pStyle w:val="BodyTextIndent"/>
        <w:ind w:left="1440" w:hanging="720"/>
        <w:jc w:val="both"/>
        <w:rPr>
          <w:sz w:val="20"/>
        </w:rPr>
      </w:pPr>
      <w:r w:rsidRPr="002865A5">
        <w:rPr>
          <w:sz w:val="20"/>
        </w:rPr>
        <w:t>c.</w:t>
      </w:r>
      <w:r w:rsidRPr="002865A5">
        <w:rPr>
          <w:sz w:val="20"/>
        </w:rPr>
        <w:tab/>
        <w:t xml:space="preserve">If the Instructor is dismissed or leaves the </w:t>
      </w:r>
      <w:r w:rsidR="002B33A7" w:rsidRPr="002865A5">
        <w:rPr>
          <w:sz w:val="20"/>
        </w:rPr>
        <w:t>Employer</w:t>
      </w:r>
      <w:r w:rsidRPr="002865A5">
        <w:rPr>
          <w:sz w:val="20"/>
        </w:rPr>
        <w:t xml:space="preserve"> voluntarily </w:t>
      </w:r>
      <w:r w:rsidR="00433F78" w:rsidRPr="002865A5">
        <w:rPr>
          <w:rFonts w:hint="eastAsia"/>
          <w:sz w:val="20"/>
          <w:lang w:eastAsia="ko-KR"/>
        </w:rPr>
        <w:t xml:space="preserve">for any reason at anytime </w:t>
      </w:r>
      <w:r w:rsidRPr="002865A5">
        <w:rPr>
          <w:sz w:val="20"/>
        </w:rPr>
        <w:t xml:space="preserve">during </w:t>
      </w:r>
      <w:r w:rsidR="00433F78" w:rsidRPr="002865A5">
        <w:rPr>
          <w:rFonts w:hint="eastAsia"/>
          <w:sz w:val="20"/>
          <w:lang w:eastAsia="ko-KR"/>
        </w:rPr>
        <w:t>the contract</w:t>
      </w:r>
      <w:r w:rsidRPr="002865A5">
        <w:rPr>
          <w:sz w:val="20"/>
        </w:rPr>
        <w:t xml:space="preserve">, s/he will reimburse the </w:t>
      </w:r>
      <w:r w:rsidR="002B33A7" w:rsidRPr="002865A5">
        <w:rPr>
          <w:sz w:val="20"/>
        </w:rPr>
        <w:t>Employer</w:t>
      </w:r>
      <w:r w:rsidRPr="002865A5">
        <w:rPr>
          <w:sz w:val="20"/>
        </w:rPr>
        <w:t xml:space="preserve"> for the cost of air transportation to </w:t>
      </w:r>
      <w:smartTag w:uri="urn:schemas-microsoft-com:office:smarttags" w:element="country-region">
        <w:smartTag w:uri="urn:schemas-microsoft-com:office:smarttags" w:element="place">
          <w:r w:rsidRPr="002865A5">
            <w:rPr>
              <w:sz w:val="20"/>
            </w:rPr>
            <w:t>Korea</w:t>
          </w:r>
        </w:smartTag>
      </w:smartTag>
      <w:r w:rsidRPr="002865A5">
        <w:rPr>
          <w:sz w:val="20"/>
        </w:rPr>
        <w:t xml:space="preserve">. The </w:t>
      </w:r>
      <w:r w:rsidR="002B33A7" w:rsidRPr="002865A5">
        <w:rPr>
          <w:sz w:val="20"/>
        </w:rPr>
        <w:t>Employer</w:t>
      </w:r>
      <w:r w:rsidRPr="002865A5">
        <w:rPr>
          <w:sz w:val="20"/>
        </w:rPr>
        <w:t xml:space="preserve"> will provide a receipt from the travel agency from w</w:t>
      </w:r>
      <w:r w:rsidR="00A32777" w:rsidRPr="002865A5">
        <w:rPr>
          <w:sz w:val="20"/>
        </w:rPr>
        <w:t xml:space="preserve">hich the ticket </w:t>
      </w:r>
      <w:r w:rsidR="003F7383" w:rsidRPr="002865A5">
        <w:rPr>
          <w:sz w:val="20"/>
        </w:rPr>
        <w:t>was purchased. The instructor may</w:t>
      </w:r>
      <w:r w:rsidR="00A32777" w:rsidRPr="002865A5">
        <w:rPr>
          <w:sz w:val="20"/>
        </w:rPr>
        <w:t xml:space="preserve"> also be required to pay back any fees associated with their</w:t>
      </w:r>
      <w:r w:rsidR="00C97E12" w:rsidRPr="002865A5">
        <w:rPr>
          <w:sz w:val="20"/>
        </w:rPr>
        <w:t xml:space="preserve"> hiring including visa fees</w:t>
      </w:r>
      <w:r w:rsidR="00C97E12" w:rsidRPr="002865A5">
        <w:rPr>
          <w:rFonts w:eastAsia="바탕" w:hint="eastAsia"/>
          <w:sz w:val="20"/>
          <w:lang w:eastAsia="ko-KR"/>
        </w:rPr>
        <w:t xml:space="preserve">, </w:t>
      </w:r>
      <w:r w:rsidR="00A32777" w:rsidRPr="002865A5">
        <w:rPr>
          <w:sz w:val="20"/>
        </w:rPr>
        <w:t>recruiting fees</w:t>
      </w:r>
      <w:r w:rsidR="00C97E12" w:rsidRPr="002865A5">
        <w:rPr>
          <w:rFonts w:eastAsia="바탕" w:hint="eastAsia"/>
          <w:sz w:val="20"/>
          <w:lang w:eastAsia="ko-KR"/>
        </w:rPr>
        <w:t xml:space="preserve"> and training costs</w:t>
      </w:r>
      <w:r w:rsidR="00A32777" w:rsidRPr="002865A5">
        <w:rPr>
          <w:sz w:val="20"/>
        </w:rPr>
        <w:t>.</w:t>
      </w:r>
    </w:p>
    <w:p w:rsidR="00083FDF" w:rsidRPr="002865A5" w:rsidRDefault="00083FDF" w:rsidP="00433F78">
      <w:pPr>
        <w:pStyle w:val="BodyTextIndent"/>
        <w:ind w:left="1440" w:hanging="720"/>
        <w:jc w:val="both"/>
        <w:rPr>
          <w:sz w:val="20"/>
        </w:rPr>
      </w:pPr>
    </w:p>
    <w:p w:rsidR="00083FDF" w:rsidRPr="002865A5" w:rsidRDefault="00083FDF" w:rsidP="00433F78">
      <w:pPr>
        <w:pStyle w:val="BodyTextIndent"/>
        <w:ind w:left="1440" w:hanging="720"/>
        <w:jc w:val="both"/>
        <w:rPr>
          <w:sz w:val="20"/>
        </w:rPr>
      </w:pPr>
      <w:r w:rsidRPr="002865A5">
        <w:rPr>
          <w:sz w:val="20"/>
        </w:rPr>
        <w:t>d.</w:t>
      </w:r>
      <w:r w:rsidRPr="002865A5">
        <w:rPr>
          <w:sz w:val="20"/>
        </w:rPr>
        <w:tab/>
        <w:t xml:space="preserve">If the Instructor does not complete the full contract term, for any reason, the </w:t>
      </w:r>
      <w:r w:rsidR="002B33A7" w:rsidRPr="002865A5">
        <w:rPr>
          <w:sz w:val="20"/>
        </w:rPr>
        <w:t>Employer</w:t>
      </w:r>
      <w:r w:rsidRPr="002865A5">
        <w:rPr>
          <w:sz w:val="20"/>
        </w:rPr>
        <w:t xml:space="preserve"> will not be required to provide return transportation (or cash equivalents).</w:t>
      </w:r>
    </w:p>
    <w:p w:rsidR="00083FDF" w:rsidRPr="002865A5" w:rsidRDefault="00083FDF" w:rsidP="00433F78">
      <w:pPr>
        <w:pStyle w:val="BodyTextIndent"/>
        <w:ind w:left="1440" w:hanging="720"/>
        <w:jc w:val="both"/>
        <w:rPr>
          <w:sz w:val="20"/>
        </w:rPr>
      </w:pPr>
    </w:p>
    <w:p w:rsidR="00083FDF" w:rsidRPr="002865A5" w:rsidRDefault="00E83923">
      <w:pPr>
        <w:pStyle w:val="BodyTextIndent"/>
        <w:ind w:left="1440" w:hanging="720"/>
        <w:rPr>
          <w:sz w:val="20"/>
        </w:rPr>
      </w:pPr>
      <w:r>
        <w:rPr>
          <w:rFonts w:ascii="바탕" w:eastAsia="바탕" w:hAnsi="바탕" w:cs="바탕" w:hint="eastAsia"/>
          <w:sz w:val="20"/>
          <w:lang w:eastAsia="ko-KR"/>
        </w:rPr>
        <w:t>e</w:t>
      </w:r>
      <w:r w:rsidR="00083FDF" w:rsidRPr="002865A5">
        <w:rPr>
          <w:sz w:val="20"/>
        </w:rPr>
        <w:t>.</w:t>
      </w:r>
      <w:r w:rsidR="00083FDF" w:rsidRPr="002865A5">
        <w:rPr>
          <w:sz w:val="20"/>
        </w:rPr>
        <w:tab/>
        <w:t>If this contract is extended or renewed, a return ticket will be provided to the Instructor at the end of the new contract period.</w:t>
      </w:r>
    </w:p>
    <w:p w:rsidR="00083FDF" w:rsidRPr="002865A5" w:rsidRDefault="00083FDF">
      <w:pPr>
        <w:pStyle w:val="BodyTextIndent"/>
        <w:rPr>
          <w:sz w:val="20"/>
        </w:rPr>
      </w:pPr>
    </w:p>
    <w:p w:rsidR="00083FDF" w:rsidRPr="002865A5" w:rsidRDefault="00083FDF">
      <w:pPr>
        <w:ind w:left="720" w:hanging="720"/>
        <w:rPr>
          <w:rFonts w:cs="Arial"/>
          <w:b/>
          <w:bCs/>
          <w:sz w:val="20"/>
        </w:rPr>
      </w:pPr>
      <w:r w:rsidRPr="002865A5">
        <w:rPr>
          <w:rFonts w:cs="Arial"/>
          <w:b/>
          <w:bCs/>
          <w:sz w:val="20"/>
        </w:rPr>
        <w:t>8.</w:t>
      </w:r>
      <w:r w:rsidRPr="002865A5">
        <w:rPr>
          <w:rFonts w:cs="Arial"/>
          <w:b/>
          <w:bCs/>
          <w:sz w:val="20"/>
        </w:rPr>
        <w:tab/>
        <w:t xml:space="preserve">Housing:  </w:t>
      </w:r>
    </w:p>
    <w:p w:rsidR="00083FDF" w:rsidRPr="002865A5" w:rsidRDefault="00083FDF" w:rsidP="00433F78">
      <w:pPr>
        <w:ind w:left="1440" w:hanging="720"/>
        <w:jc w:val="both"/>
        <w:rPr>
          <w:rFonts w:cs="Arial"/>
          <w:sz w:val="20"/>
        </w:rPr>
      </w:pPr>
      <w:r w:rsidRPr="002865A5">
        <w:rPr>
          <w:rFonts w:cs="Arial"/>
          <w:sz w:val="20"/>
        </w:rPr>
        <w:t>a.</w:t>
      </w:r>
      <w:r w:rsidRPr="002865A5">
        <w:rPr>
          <w:rFonts w:cs="Arial"/>
          <w:sz w:val="20"/>
        </w:rPr>
        <w:tab/>
        <w:t xml:space="preserve">The </w:t>
      </w:r>
      <w:r w:rsidR="002B33A7" w:rsidRPr="002865A5">
        <w:rPr>
          <w:rFonts w:cs="Arial"/>
          <w:sz w:val="20"/>
        </w:rPr>
        <w:t>Employer</w:t>
      </w:r>
      <w:r w:rsidRPr="002865A5">
        <w:rPr>
          <w:rFonts w:cs="Arial"/>
          <w:sz w:val="20"/>
        </w:rPr>
        <w:t xml:space="preserve"> will provide the Instructor with either a single studio apartment or a private bedroom in an apartment shared with (an)</w:t>
      </w:r>
      <w:r w:rsidR="002E088C">
        <w:rPr>
          <w:rFonts w:cs="Arial" w:hint="eastAsia"/>
          <w:sz w:val="20"/>
          <w:lang w:eastAsia="ko-KR"/>
        </w:rPr>
        <w:t xml:space="preserve"> </w:t>
      </w:r>
      <w:r w:rsidRPr="002865A5">
        <w:rPr>
          <w:rFonts w:cs="Arial"/>
          <w:sz w:val="20"/>
        </w:rPr>
        <w:t>other instructor(s). Furniture provided includes a refrigerator,</w:t>
      </w:r>
      <w:r w:rsidR="00E83923">
        <w:rPr>
          <w:rFonts w:cs="Arial" w:hint="eastAsia"/>
          <w:sz w:val="20"/>
          <w:lang w:eastAsia="ko-KR"/>
        </w:rPr>
        <w:t xml:space="preserve"> an A/C,</w:t>
      </w:r>
      <w:r w:rsidRPr="002865A5">
        <w:rPr>
          <w:rFonts w:cs="Arial"/>
          <w:sz w:val="20"/>
        </w:rPr>
        <w:t xml:space="preserve"> a gas range, a wa</w:t>
      </w:r>
      <w:r w:rsidR="00A1656E" w:rsidRPr="002865A5">
        <w:rPr>
          <w:rFonts w:cs="Arial"/>
          <w:sz w:val="20"/>
        </w:rPr>
        <w:t>shing machine, a TV</w:t>
      </w:r>
      <w:r w:rsidRPr="002865A5">
        <w:rPr>
          <w:rFonts w:cs="Arial"/>
          <w:sz w:val="20"/>
        </w:rPr>
        <w:t>, a table suitable for meals, (a)</w:t>
      </w:r>
      <w:r w:rsidR="002E088C">
        <w:rPr>
          <w:rFonts w:cs="Arial" w:hint="eastAsia"/>
          <w:sz w:val="20"/>
          <w:lang w:eastAsia="ko-KR"/>
        </w:rPr>
        <w:t xml:space="preserve"> </w:t>
      </w:r>
      <w:r w:rsidRPr="002865A5">
        <w:rPr>
          <w:rFonts w:cs="Arial"/>
          <w:sz w:val="20"/>
        </w:rPr>
        <w:t>Western-style bed(s), and (a) wardrobe(s).</w:t>
      </w:r>
      <w:r w:rsidR="00DD075A" w:rsidRPr="002865A5">
        <w:rPr>
          <w:rFonts w:cs="Arial"/>
          <w:sz w:val="20"/>
        </w:rPr>
        <w:t xml:space="preserve"> The employer reserves </w:t>
      </w:r>
      <w:r w:rsidR="003F7383" w:rsidRPr="002865A5">
        <w:rPr>
          <w:rFonts w:cs="Arial"/>
          <w:sz w:val="20"/>
        </w:rPr>
        <w:t>the right to charge the instructor</w:t>
      </w:r>
      <w:r w:rsidR="00DD075A" w:rsidRPr="002865A5">
        <w:rPr>
          <w:rFonts w:cs="Arial"/>
          <w:sz w:val="20"/>
        </w:rPr>
        <w:t xml:space="preserve"> for any damage to the apartment or the furniture provided.</w:t>
      </w:r>
    </w:p>
    <w:p w:rsidR="00083FDF" w:rsidRPr="002865A5" w:rsidRDefault="00083FDF" w:rsidP="00433F78">
      <w:pPr>
        <w:ind w:left="1440" w:hanging="720"/>
        <w:jc w:val="both"/>
        <w:rPr>
          <w:rFonts w:cs="Arial"/>
          <w:sz w:val="20"/>
        </w:rPr>
      </w:pPr>
    </w:p>
    <w:p w:rsidR="00083FDF" w:rsidRPr="002865A5" w:rsidRDefault="00083FDF" w:rsidP="00433F78">
      <w:pPr>
        <w:ind w:left="1440" w:hanging="720"/>
        <w:jc w:val="both"/>
        <w:rPr>
          <w:rFonts w:cs="Arial"/>
          <w:sz w:val="20"/>
        </w:rPr>
      </w:pPr>
      <w:r w:rsidRPr="002865A5">
        <w:rPr>
          <w:rFonts w:cs="Arial"/>
          <w:sz w:val="20"/>
        </w:rPr>
        <w:t>b.</w:t>
      </w:r>
      <w:r w:rsidRPr="002865A5">
        <w:rPr>
          <w:rFonts w:cs="Arial"/>
          <w:sz w:val="20"/>
        </w:rPr>
        <w:tab/>
        <w:t xml:space="preserve">The </w:t>
      </w:r>
      <w:r w:rsidR="002B33A7" w:rsidRPr="002865A5">
        <w:rPr>
          <w:rFonts w:cs="Arial"/>
          <w:sz w:val="20"/>
        </w:rPr>
        <w:t>Employer</w:t>
      </w:r>
      <w:r w:rsidRPr="002865A5">
        <w:rPr>
          <w:rFonts w:cs="Arial"/>
          <w:sz w:val="20"/>
        </w:rPr>
        <w:t xml:space="preserve"> is responsible for paying the rent and associated rental-costs for the apartment. The Instructor is responsible for payi</w:t>
      </w:r>
      <w:r w:rsidR="00A1656E" w:rsidRPr="002865A5">
        <w:rPr>
          <w:rFonts w:cs="Arial"/>
          <w:sz w:val="20"/>
        </w:rPr>
        <w:t xml:space="preserve">ng his/her share of all </w:t>
      </w:r>
      <w:r w:rsidRPr="002865A5">
        <w:rPr>
          <w:rFonts w:cs="Arial"/>
          <w:sz w:val="20"/>
        </w:rPr>
        <w:t>bills</w:t>
      </w:r>
      <w:r w:rsidR="00A1656E" w:rsidRPr="002865A5">
        <w:rPr>
          <w:rFonts w:cs="Arial"/>
          <w:sz w:val="20"/>
        </w:rPr>
        <w:t xml:space="preserve"> and connection fees</w:t>
      </w:r>
      <w:r w:rsidRPr="002865A5">
        <w:rPr>
          <w:rFonts w:cs="Arial"/>
          <w:sz w:val="20"/>
        </w:rPr>
        <w:t xml:space="preserve">, including electricity, water, gas, cable, internet and telephone. If the building charges a security or maintenance fee, this is also the instructor’s responsibility, to a maximum of </w:t>
      </w:r>
      <w:r w:rsidR="00E83923">
        <w:rPr>
          <w:rFonts w:cs="Arial" w:hint="eastAsia"/>
          <w:sz w:val="20"/>
          <w:lang w:eastAsia="ko-KR"/>
        </w:rPr>
        <w:t>5</w:t>
      </w:r>
      <w:r w:rsidRPr="002865A5">
        <w:rPr>
          <w:rFonts w:cs="Arial"/>
          <w:sz w:val="20"/>
        </w:rPr>
        <w:t>0,000 won per month.</w:t>
      </w:r>
    </w:p>
    <w:p w:rsidR="00083FDF" w:rsidRPr="002865A5" w:rsidRDefault="00083FDF" w:rsidP="00433F78">
      <w:pPr>
        <w:ind w:left="1440" w:hanging="720"/>
        <w:jc w:val="both"/>
        <w:rPr>
          <w:rFonts w:cs="Arial"/>
          <w:sz w:val="20"/>
        </w:rPr>
      </w:pPr>
    </w:p>
    <w:p w:rsidR="00083FDF" w:rsidRPr="002865A5" w:rsidRDefault="00083FDF" w:rsidP="00433F78">
      <w:pPr>
        <w:ind w:left="1440" w:hanging="720"/>
        <w:jc w:val="both"/>
        <w:rPr>
          <w:rFonts w:cs="Arial" w:hint="eastAsia"/>
          <w:sz w:val="20"/>
          <w:lang w:eastAsia="ko-KR"/>
        </w:rPr>
      </w:pPr>
      <w:r w:rsidRPr="002865A5">
        <w:rPr>
          <w:rFonts w:cs="Arial"/>
          <w:sz w:val="20"/>
        </w:rPr>
        <w:t>c.</w:t>
      </w:r>
      <w:r w:rsidRPr="002865A5">
        <w:rPr>
          <w:rFonts w:cs="Arial"/>
          <w:sz w:val="20"/>
        </w:rPr>
        <w:tab/>
        <w:t xml:space="preserve">In the event of an apartment-related dispute between Instructors sharing an apartment, the </w:t>
      </w:r>
      <w:r w:rsidR="002B33A7" w:rsidRPr="002865A5">
        <w:rPr>
          <w:rFonts w:cs="Arial"/>
          <w:sz w:val="20"/>
        </w:rPr>
        <w:t>Employer</w:t>
      </w:r>
      <w:r w:rsidRPr="002865A5">
        <w:rPr>
          <w:rFonts w:cs="Arial"/>
          <w:sz w:val="20"/>
        </w:rPr>
        <w:t xml:space="preserve"> reserves the right to make a final decision. The </w:t>
      </w:r>
      <w:r w:rsidR="002B33A7" w:rsidRPr="002865A5">
        <w:rPr>
          <w:rFonts w:cs="Arial"/>
          <w:sz w:val="20"/>
        </w:rPr>
        <w:t>Employer</w:t>
      </w:r>
      <w:r w:rsidRPr="002865A5">
        <w:rPr>
          <w:rFonts w:cs="Arial"/>
          <w:sz w:val="20"/>
        </w:rPr>
        <w:t xml:space="preserve"> reserves the right to deduct unpaid utility bills or the costs of avoidable damage to the apartment, from the Instructor’s salary</w:t>
      </w:r>
      <w:r w:rsidR="00433F78" w:rsidRPr="002865A5">
        <w:rPr>
          <w:rFonts w:cs="Arial" w:hint="eastAsia"/>
          <w:sz w:val="20"/>
          <w:lang w:eastAsia="ko-KR"/>
        </w:rPr>
        <w:t xml:space="preserve"> at any time throughout the term of the contract</w:t>
      </w:r>
      <w:r w:rsidRPr="002865A5">
        <w:rPr>
          <w:rFonts w:cs="Arial"/>
          <w:sz w:val="20"/>
        </w:rPr>
        <w:t xml:space="preserve">. </w:t>
      </w:r>
    </w:p>
    <w:p w:rsidR="00447C6D" w:rsidRPr="002865A5" w:rsidRDefault="00447C6D" w:rsidP="00433F78">
      <w:pPr>
        <w:ind w:left="1440" w:hanging="720"/>
        <w:jc w:val="both"/>
        <w:rPr>
          <w:rFonts w:cs="Arial" w:hint="eastAsia"/>
          <w:sz w:val="20"/>
          <w:lang w:eastAsia="ko-KR"/>
        </w:rPr>
      </w:pPr>
    </w:p>
    <w:p w:rsidR="00447C6D" w:rsidRPr="002865A5" w:rsidRDefault="00447C6D" w:rsidP="00447C6D">
      <w:pPr>
        <w:pStyle w:val="BodyTextIndent"/>
        <w:ind w:left="1440" w:hanging="720"/>
        <w:jc w:val="both"/>
        <w:rPr>
          <w:sz w:val="20"/>
        </w:rPr>
      </w:pPr>
      <w:r w:rsidRPr="002865A5">
        <w:rPr>
          <w:rFonts w:hint="eastAsia"/>
          <w:sz w:val="20"/>
          <w:lang w:eastAsia="ko-KR"/>
        </w:rPr>
        <w:lastRenderedPageBreak/>
        <w:t>d.</w:t>
      </w:r>
      <w:r w:rsidRPr="002865A5">
        <w:rPr>
          <w:rFonts w:hint="eastAsia"/>
          <w:sz w:val="20"/>
          <w:lang w:eastAsia="ko-KR"/>
        </w:rPr>
        <w:tab/>
      </w:r>
      <w:r w:rsidRPr="002865A5">
        <w:rPr>
          <w:sz w:val="20"/>
        </w:rPr>
        <w:t xml:space="preserve">The Employer reserves the right to withhold </w:t>
      </w:r>
      <w:r w:rsidRPr="002865A5">
        <w:rPr>
          <w:rFonts w:hint="eastAsia"/>
          <w:b/>
          <w:sz w:val="20"/>
          <w:lang w:eastAsia="ko-KR"/>
        </w:rPr>
        <w:t>20</w:t>
      </w:r>
      <w:r w:rsidRPr="002865A5">
        <w:rPr>
          <w:b/>
          <w:sz w:val="20"/>
        </w:rPr>
        <w:t xml:space="preserve">0,000 </w:t>
      </w:r>
      <w:r w:rsidRPr="002865A5">
        <w:rPr>
          <w:rFonts w:hint="eastAsia"/>
          <w:b/>
          <w:sz w:val="20"/>
          <w:lang w:eastAsia="ko-KR"/>
        </w:rPr>
        <w:t>KRW</w:t>
      </w:r>
      <w:r w:rsidRPr="002865A5">
        <w:rPr>
          <w:sz w:val="20"/>
        </w:rPr>
        <w:t xml:space="preserve"> from the Instructor’s </w:t>
      </w:r>
      <w:r w:rsidRPr="002865A5">
        <w:rPr>
          <w:rFonts w:hint="eastAsia"/>
          <w:sz w:val="20"/>
          <w:lang w:eastAsia="ko-KR"/>
        </w:rPr>
        <w:t xml:space="preserve">salary for the first three (3) months of this </w:t>
      </w:r>
      <w:r w:rsidR="0078177C" w:rsidRPr="002865A5">
        <w:rPr>
          <w:rFonts w:hint="eastAsia"/>
          <w:sz w:val="20"/>
          <w:lang w:eastAsia="ko-KR"/>
        </w:rPr>
        <w:t>contract agreement, for the</w:t>
      </w:r>
      <w:r w:rsidRPr="002865A5">
        <w:rPr>
          <w:rFonts w:hint="eastAsia"/>
          <w:sz w:val="20"/>
          <w:lang w:eastAsia="ko-KR"/>
        </w:rPr>
        <w:t xml:space="preserve"> purpose of</w:t>
      </w:r>
      <w:r w:rsidRPr="002865A5">
        <w:rPr>
          <w:sz w:val="20"/>
        </w:rPr>
        <w:t xml:space="preserve"> </w:t>
      </w:r>
      <w:r w:rsidRPr="002865A5">
        <w:rPr>
          <w:rFonts w:hint="eastAsia"/>
          <w:sz w:val="20"/>
          <w:lang w:eastAsia="ko-KR"/>
        </w:rPr>
        <w:t>paying</w:t>
      </w:r>
      <w:r w:rsidRPr="002865A5">
        <w:rPr>
          <w:sz w:val="20"/>
        </w:rPr>
        <w:t xml:space="preserve"> utility bills that have not been received, or remain unpaid, at the end of the contract period</w:t>
      </w:r>
      <w:r w:rsidR="0078177C" w:rsidRPr="002865A5">
        <w:rPr>
          <w:sz w:val="20"/>
        </w:rPr>
        <w:t xml:space="preserve"> and to hold as a damage deposit on the apartment and its contents. T</w:t>
      </w:r>
      <w:r w:rsidRPr="002865A5">
        <w:rPr>
          <w:sz w:val="20"/>
        </w:rPr>
        <w:t xml:space="preserve">he balance remaining after all bills </w:t>
      </w:r>
      <w:r w:rsidR="0078177C" w:rsidRPr="002865A5">
        <w:rPr>
          <w:sz w:val="20"/>
        </w:rPr>
        <w:t xml:space="preserve">and damages </w:t>
      </w:r>
      <w:r w:rsidRPr="002865A5">
        <w:rPr>
          <w:sz w:val="20"/>
        </w:rPr>
        <w:t xml:space="preserve">have been paid will be transferred to a bank account designated by the Instructor within </w:t>
      </w:r>
      <w:r w:rsidR="00E83923">
        <w:rPr>
          <w:rFonts w:eastAsia="맑은 고딕" w:hint="eastAsia"/>
          <w:sz w:val="20"/>
          <w:lang w:eastAsia="ko-KR"/>
        </w:rPr>
        <w:t>30</w:t>
      </w:r>
      <w:r w:rsidRPr="002865A5">
        <w:rPr>
          <w:sz w:val="20"/>
        </w:rPr>
        <w:t xml:space="preserve"> </w:t>
      </w:r>
      <w:r w:rsidR="003F7383" w:rsidRPr="002865A5">
        <w:rPr>
          <w:sz w:val="20"/>
        </w:rPr>
        <w:t xml:space="preserve">business </w:t>
      </w:r>
      <w:r w:rsidRPr="002865A5">
        <w:rPr>
          <w:sz w:val="20"/>
        </w:rPr>
        <w:t xml:space="preserve">days of the end of the contract period. </w:t>
      </w:r>
    </w:p>
    <w:p w:rsidR="00447C6D" w:rsidRPr="002865A5" w:rsidRDefault="00447C6D" w:rsidP="00433F78">
      <w:pPr>
        <w:ind w:left="1440" w:hanging="720"/>
        <w:jc w:val="both"/>
        <w:rPr>
          <w:rFonts w:cs="Arial" w:hint="eastAsia"/>
          <w:sz w:val="20"/>
          <w:lang w:val="en-US" w:eastAsia="ko-KR"/>
        </w:rPr>
      </w:pPr>
    </w:p>
    <w:p w:rsidR="00083FDF" w:rsidRPr="002865A5" w:rsidRDefault="00083FDF" w:rsidP="00433F78">
      <w:pPr>
        <w:ind w:left="720"/>
        <w:jc w:val="both"/>
        <w:rPr>
          <w:rFonts w:cs="Arial"/>
          <w:sz w:val="20"/>
        </w:rPr>
      </w:pPr>
    </w:p>
    <w:p w:rsidR="00083FDF" w:rsidRPr="002865A5" w:rsidRDefault="00083FDF" w:rsidP="00433F78">
      <w:pPr>
        <w:jc w:val="both"/>
        <w:rPr>
          <w:rFonts w:cs="Arial"/>
          <w:b/>
          <w:bCs/>
          <w:sz w:val="20"/>
        </w:rPr>
      </w:pPr>
      <w:r w:rsidRPr="002865A5">
        <w:rPr>
          <w:rFonts w:cs="Arial"/>
          <w:b/>
          <w:bCs/>
          <w:sz w:val="20"/>
        </w:rPr>
        <w:t>9.</w:t>
      </w:r>
      <w:r w:rsidRPr="002865A5">
        <w:rPr>
          <w:rFonts w:cs="Arial"/>
          <w:b/>
          <w:bCs/>
          <w:sz w:val="20"/>
        </w:rPr>
        <w:tab/>
        <w:t>Holidays and Vacation</w:t>
      </w:r>
    </w:p>
    <w:p w:rsidR="00083FDF" w:rsidRPr="002865A5" w:rsidRDefault="00083FDF" w:rsidP="00447C6D">
      <w:pPr>
        <w:pStyle w:val="BodyTextIndent"/>
        <w:ind w:left="709" w:firstLine="11"/>
        <w:jc w:val="both"/>
        <w:rPr>
          <w:rFonts w:eastAsia="맑은 고딕" w:hint="eastAsia"/>
          <w:sz w:val="20"/>
          <w:lang w:eastAsia="ko-KR"/>
        </w:rPr>
      </w:pPr>
      <w:r w:rsidRPr="002865A5">
        <w:rPr>
          <w:sz w:val="20"/>
        </w:rPr>
        <w:t xml:space="preserve">In addition to the usual national holidays (10 days per year, as scheduled by the Government of Korea), the Instructor will be given several working days of vacation, to be taken at the discretion of the school director. The distribution of these days will result in </w:t>
      </w:r>
      <w:r w:rsidR="009B2327" w:rsidRPr="002865A5">
        <w:rPr>
          <w:rFonts w:eastAsia="바탕" w:hint="eastAsia"/>
          <w:sz w:val="20"/>
          <w:lang w:eastAsia="ko-KR"/>
        </w:rPr>
        <w:t>10</w:t>
      </w:r>
      <w:r w:rsidR="00C97E12" w:rsidRPr="002865A5">
        <w:rPr>
          <w:rFonts w:eastAsia="바탕" w:hint="eastAsia"/>
          <w:sz w:val="20"/>
          <w:lang w:eastAsia="ko-KR"/>
        </w:rPr>
        <w:t xml:space="preserve"> </w:t>
      </w:r>
      <w:r w:rsidR="004918EC" w:rsidRPr="002865A5">
        <w:rPr>
          <w:rFonts w:eastAsia="바탕" w:hint="eastAsia"/>
          <w:sz w:val="20"/>
          <w:lang w:eastAsia="ko-KR"/>
        </w:rPr>
        <w:t>work days</w:t>
      </w:r>
      <w:r w:rsidRPr="002865A5">
        <w:rPr>
          <w:sz w:val="20"/>
        </w:rPr>
        <w:t xml:space="preserve"> per year. </w:t>
      </w:r>
      <w:r w:rsidR="00E67234" w:rsidRPr="002865A5">
        <w:rPr>
          <w:sz w:val="20"/>
        </w:rPr>
        <w:t>In order to receive payment for holidays and vacations, the instructor must work the day preceding the holiday or vacation and also the day proceeding the holiday or vacation.</w:t>
      </w:r>
    </w:p>
    <w:p w:rsidR="00083FDF" w:rsidRPr="002865A5" w:rsidRDefault="00083FDF">
      <w:pPr>
        <w:rPr>
          <w:rFonts w:cs="Arial"/>
          <w:sz w:val="20"/>
        </w:rPr>
      </w:pPr>
    </w:p>
    <w:p w:rsidR="00083FDF" w:rsidRPr="002865A5" w:rsidRDefault="00083FDF">
      <w:pPr>
        <w:rPr>
          <w:rFonts w:cs="Arial"/>
          <w:b/>
          <w:bCs/>
          <w:sz w:val="20"/>
        </w:rPr>
      </w:pPr>
      <w:r w:rsidRPr="002865A5">
        <w:rPr>
          <w:rFonts w:cs="Arial"/>
          <w:b/>
          <w:bCs/>
          <w:sz w:val="20"/>
        </w:rPr>
        <w:t>10.</w:t>
      </w:r>
      <w:r w:rsidRPr="002865A5">
        <w:rPr>
          <w:rFonts w:cs="Arial"/>
          <w:b/>
          <w:bCs/>
          <w:sz w:val="20"/>
        </w:rPr>
        <w:tab/>
        <w:t>Sick Days, Emergency Leave, Other Absences</w:t>
      </w:r>
    </w:p>
    <w:p w:rsidR="00083FDF" w:rsidRPr="00D15273" w:rsidRDefault="00083FDF" w:rsidP="00C97E12">
      <w:pPr>
        <w:ind w:left="1440" w:hanging="720"/>
        <w:jc w:val="both"/>
        <w:rPr>
          <w:rFonts w:cs="Arial" w:hint="eastAsia"/>
          <w:sz w:val="20"/>
          <w:lang w:eastAsia="ko-KR"/>
        </w:rPr>
      </w:pPr>
      <w:r w:rsidRPr="00D15273">
        <w:rPr>
          <w:rFonts w:cs="Arial"/>
          <w:sz w:val="20"/>
        </w:rPr>
        <w:t>a.</w:t>
      </w:r>
      <w:r w:rsidRPr="00D15273">
        <w:rPr>
          <w:rFonts w:cs="Arial"/>
          <w:sz w:val="20"/>
        </w:rPr>
        <w:tab/>
      </w:r>
      <w:r w:rsidR="00E83923" w:rsidRPr="00D15273">
        <w:rPr>
          <w:rFonts w:eastAsia="SimSun" w:cs="Arial"/>
          <w:snapToGrid/>
          <w:sz w:val="20"/>
          <w:lang w:val="en-US" w:eastAsia="zh-CN"/>
        </w:rPr>
        <w:t>The Instructor will be granted up to 2 paid sick days during the contract period. The Instructor must provide proof of a visit to a doctor in order to be paid for any sick day. Absences due to illness in excess of two days per year will result in deduction from the Instructor's salary at the rate of 1/20 of one month's salary per day missed, as will any other absences, including those requested by the Instructor and approved by the Employer. The Employer is under no obligation to make any cash settlement fo</w:t>
      </w:r>
      <w:r w:rsidR="00E83923" w:rsidRPr="00D15273">
        <w:rPr>
          <w:rFonts w:eastAsia="SimSun" w:cs="Arial" w:hint="eastAsia"/>
          <w:snapToGrid/>
          <w:sz w:val="20"/>
          <w:lang w:val="en-US" w:eastAsia="zh-CN"/>
        </w:rPr>
        <w:t xml:space="preserve">r unused sick days. </w:t>
      </w:r>
      <w:r w:rsidR="00D15273" w:rsidRPr="00D15273">
        <w:rPr>
          <w:rFonts w:eastAsia="SimSun" w:cs="Arial"/>
          <w:snapToGrid/>
          <w:sz w:val="20"/>
          <w:lang w:val="en-US" w:eastAsia="zh-CN"/>
        </w:rPr>
        <w:t>However, in order to be compensated for a 2 day paid sick leave, the</w:t>
      </w:r>
      <w:r w:rsidR="00D15273" w:rsidRPr="00D15273">
        <w:rPr>
          <w:rFonts w:eastAsia="SimSun" w:cs="Arial" w:hint="eastAsia"/>
          <w:snapToGrid/>
          <w:sz w:val="20"/>
          <w:lang w:val="en-US" w:eastAsia="zh-CN"/>
        </w:rPr>
        <w:t xml:space="preserve"> </w:t>
      </w:r>
      <w:r w:rsidR="00D15273" w:rsidRPr="00D15273">
        <w:rPr>
          <w:rFonts w:eastAsia="SimSun" w:cs="Arial"/>
          <w:snapToGrid/>
          <w:sz w:val="20"/>
          <w:lang w:val="en-US" w:eastAsia="zh-CN"/>
        </w:rPr>
        <w:t>Instructor</w:t>
      </w:r>
      <w:r w:rsidR="00D15273" w:rsidRPr="00D15273">
        <w:rPr>
          <w:rFonts w:eastAsia="SimSun" w:cs="Arial" w:hint="eastAsia"/>
          <w:snapToGrid/>
          <w:sz w:val="20"/>
          <w:lang w:val="en-US" w:eastAsia="zh-CN"/>
        </w:rPr>
        <w:t xml:space="preserve"> </w:t>
      </w:r>
      <w:r w:rsidR="00D15273" w:rsidRPr="00D15273">
        <w:rPr>
          <w:rFonts w:eastAsia="SimSun" w:cs="Arial"/>
          <w:snapToGrid/>
          <w:sz w:val="20"/>
          <w:lang w:val="en-US" w:eastAsia="zh-CN"/>
        </w:rPr>
        <w:t>must notify the Head Instructor and manger 5 hours prior to his or</w:t>
      </w:r>
      <w:r w:rsidR="00D15273" w:rsidRPr="00D15273">
        <w:rPr>
          <w:rFonts w:eastAsia="SimSun" w:cs="Arial" w:hint="eastAsia"/>
          <w:snapToGrid/>
          <w:sz w:val="20"/>
          <w:lang w:val="en-US" w:eastAsia="zh-CN"/>
        </w:rPr>
        <w:t xml:space="preserve"> </w:t>
      </w:r>
      <w:r w:rsidR="00D15273" w:rsidRPr="00D15273">
        <w:rPr>
          <w:rFonts w:eastAsia="SimSun" w:cs="Arial"/>
          <w:snapToGrid/>
          <w:sz w:val="20"/>
          <w:lang w:val="en-US" w:eastAsia="zh-CN"/>
        </w:rPr>
        <w:t>her first class.</w:t>
      </w:r>
    </w:p>
    <w:p w:rsidR="00194EA7" w:rsidRPr="00D15273" w:rsidRDefault="00194EA7" w:rsidP="00C97E12">
      <w:pPr>
        <w:ind w:left="1440" w:hanging="720"/>
        <w:jc w:val="both"/>
        <w:rPr>
          <w:rFonts w:cs="Arial" w:hint="eastAsia"/>
          <w:sz w:val="20"/>
          <w:lang w:eastAsia="ko-KR"/>
        </w:rPr>
      </w:pPr>
    </w:p>
    <w:p w:rsidR="00194EA7" w:rsidRPr="00D15273" w:rsidRDefault="00194EA7" w:rsidP="00C97E12">
      <w:pPr>
        <w:ind w:left="1440" w:hanging="720"/>
        <w:jc w:val="both"/>
        <w:rPr>
          <w:rFonts w:cs="Arial" w:hint="eastAsia"/>
          <w:sz w:val="20"/>
          <w:lang w:eastAsia="ko-KR"/>
        </w:rPr>
      </w:pPr>
      <w:r w:rsidRPr="00D15273">
        <w:rPr>
          <w:rFonts w:cs="Arial" w:hint="eastAsia"/>
          <w:sz w:val="20"/>
          <w:lang w:eastAsia="ko-KR"/>
        </w:rPr>
        <w:t>b</w:t>
      </w:r>
      <w:r w:rsidRPr="00D15273">
        <w:rPr>
          <w:rFonts w:eastAsia="SimSun" w:cs="Arial" w:hint="eastAsia"/>
          <w:snapToGrid/>
          <w:sz w:val="20"/>
          <w:lang w:val="en-US" w:eastAsia="zh-CN"/>
        </w:rPr>
        <w:t>.</w:t>
      </w:r>
      <w:r w:rsidR="00D15273" w:rsidRPr="00D15273">
        <w:rPr>
          <w:rFonts w:eastAsia="맑은 고딕" w:cs="Arial" w:hint="eastAsia"/>
          <w:snapToGrid/>
          <w:sz w:val="20"/>
          <w:lang w:val="en-US" w:eastAsia="ko-KR"/>
        </w:rPr>
        <w:t xml:space="preserve">        </w:t>
      </w:r>
      <w:r w:rsidRPr="00D15273">
        <w:rPr>
          <w:rFonts w:eastAsia="SimSun" w:cs="Arial" w:hint="eastAsia"/>
          <w:snapToGrid/>
          <w:sz w:val="20"/>
          <w:lang w:val="en-US" w:eastAsia="zh-CN"/>
        </w:rPr>
        <w:t xml:space="preserve"> </w:t>
      </w:r>
      <w:r w:rsidR="00D15273" w:rsidRPr="00D15273">
        <w:rPr>
          <w:rFonts w:eastAsia="SimSun" w:cs="Arial"/>
          <w:snapToGrid/>
          <w:sz w:val="20"/>
          <w:lang w:val="en-US" w:eastAsia="zh-CN"/>
        </w:rPr>
        <w:t>In the event that the Instructor requests sick days, fellow</w:t>
      </w:r>
      <w:r w:rsidR="00D15273" w:rsidRPr="00D15273">
        <w:rPr>
          <w:rFonts w:eastAsia="SimSun" w:cs="Arial" w:hint="eastAsia"/>
          <w:snapToGrid/>
          <w:sz w:val="20"/>
          <w:lang w:val="en-US" w:eastAsia="zh-CN"/>
        </w:rPr>
        <w:t xml:space="preserve"> </w:t>
      </w:r>
      <w:r w:rsidR="00D15273" w:rsidRPr="00D15273">
        <w:rPr>
          <w:rFonts w:eastAsia="SimSun" w:cs="Arial"/>
          <w:snapToGrid/>
          <w:sz w:val="20"/>
          <w:lang w:val="en-US" w:eastAsia="zh-CN"/>
        </w:rPr>
        <w:t>instructors are entitled to teach that instructor’s class and any overtime</w:t>
      </w:r>
      <w:r w:rsidR="00D15273" w:rsidRPr="00D15273">
        <w:rPr>
          <w:rFonts w:eastAsia="SimSun" w:cs="Arial" w:hint="eastAsia"/>
          <w:snapToGrid/>
          <w:sz w:val="20"/>
          <w:lang w:val="en-US" w:eastAsia="zh-CN"/>
        </w:rPr>
        <w:t xml:space="preserve"> </w:t>
      </w:r>
      <w:r w:rsidR="00D15273" w:rsidRPr="00D15273">
        <w:rPr>
          <w:rFonts w:eastAsia="SimSun" w:cs="Arial"/>
          <w:snapToGrid/>
          <w:sz w:val="20"/>
          <w:lang w:val="en-US" w:eastAsia="zh-CN"/>
        </w:rPr>
        <w:t>accumulated during this time will not be effected by 3-b,3c,3d and 3-e policy.</w:t>
      </w:r>
      <w:r w:rsidRPr="00D15273">
        <w:rPr>
          <w:rFonts w:cs="Arial" w:hint="eastAsia"/>
          <w:sz w:val="20"/>
          <w:lang w:eastAsia="ko-KR"/>
        </w:rPr>
        <w:t xml:space="preserve"> </w:t>
      </w:r>
    </w:p>
    <w:p w:rsidR="00083FDF" w:rsidRPr="00D15273" w:rsidRDefault="00083FDF" w:rsidP="005F081A">
      <w:pPr>
        <w:ind w:left="1440" w:hanging="720"/>
        <w:jc w:val="both"/>
        <w:rPr>
          <w:rFonts w:cs="Arial"/>
          <w:sz w:val="20"/>
          <w:lang w:eastAsia="ko-KR"/>
        </w:rPr>
      </w:pPr>
    </w:p>
    <w:p w:rsidR="00083FDF" w:rsidRPr="002865A5" w:rsidRDefault="00194EA7" w:rsidP="005F081A">
      <w:pPr>
        <w:ind w:left="1440" w:hanging="720"/>
        <w:jc w:val="both"/>
        <w:rPr>
          <w:rFonts w:cs="Arial"/>
          <w:sz w:val="20"/>
        </w:rPr>
      </w:pPr>
      <w:r w:rsidRPr="00D15273">
        <w:rPr>
          <w:rFonts w:cs="Arial" w:hint="eastAsia"/>
          <w:sz w:val="20"/>
          <w:lang w:eastAsia="ko-KR"/>
        </w:rPr>
        <w:t>c</w:t>
      </w:r>
      <w:r w:rsidR="00083FDF" w:rsidRPr="00D15273">
        <w:rPr>
          <w:rFonts w:cs="Arial"/>
          <w:sz w:val="20"/>
        </w:rPr>
        <w:t>.</w:t>
      </w:r>
      <w:r w:rsidR="00083FDF" w:rsidRPr="00D15273">
        <w:rPr>
          <w:rFonts w:cs="Arial"/>
          <w:sz w:val="20"/>
        </w:rPr>
        <w:tab/>
      </w:r>
      <w:r w:rsidR="00083FDF" w:rsidRPr="00D15273">
        <w:rPr>
          <w:rFonts w:eastAsia="SimSun" w:cs="Arial"/>
          <w:snapToGrid/>
          <w:sz w:val="20"/>
          <w:lang w:val="en-US" w:eastAsia="zh-CN"/>
        </w:rPr>
        <w:t xml:space="preserve">The Instructor will be granted up to 7 consecutive days (including weekends) of emergency leave if a member of the Instructor’s immediate family dies, sustains life-threatening injuries, or becomes life-threateningly ill, during the contract period. For the purposes of this contract, immediate family includes parents, grandparents, siblings, children, spouse, or common-law partner. This leave is unpaid. Proof of an above-described situation may be requested by the </w:t>
      </w:r>
      <w:r w:rsidR="002B33A7" w:rsidRPr="00D15273">
        <w:rPr>
          <w:rFonts w:eastAsia="SimSun" w:cs="Arial"/>
          <w:snapToGrid/>
          <w:sz w:val="20"/>
          <w:lang w:val="en-US" w:eastAsia="zh-CN"/>
        </w:rPr>
        <w:t>Employer</w:t>
      </w:r>
      <w:r w:rsidR="00083FDF" w:rsidRPr="00D15273">
        <w:rPr>
          <w:rFonts w:eastAsia="SimSun" w:cs="Arial"/>
          <w:snapToGrid/>
          <w:sz w:val="20"/>
          <w:lang w:val="en-US" w:eastAsia="zh-CN"/>
        </w:rPr>
        <w:t>. The Instructor agrees to provide as much notice as possible when requesting such leave</w:t>
      </w:r>
      <w:r w:rsidR="00083FDF" w:rsidRPr="002865A5">
        <w:rPr>
          <w:rFonts w:cs="Arial"/>
          <w:sz w:val="20"/>
        </w:rPr>
        <w:t>.</w:t>
      </w:r>
    </w:p>
    <w:p w:rsidR="00083FDF" w:rsidRPr="002865A5" w:rsidRDefault="00083FDF">
      <w:pPr>
        <w:rPr>
          <w:rFonts w:cs="Arial"/>
          <w:sz w:val="20"/>
        </w:rPr>
      </w:pPr>
    </w:p>
    <w:p w:rsidR="00083FDF" w:rsidRPr="002865A5" w:rsidRDefault="00083FDF">
      <w:pPr>
        <w:rPr>
          <w:rFonts w:cs="Arial"/>
          <w:b/>
          <w:bCs/>
          <w:sz w:val="20"/>
        </w:rPr>
      </w:pPr>
      <w:r w:rsidRPr="002865A5">
        <w:rPr>
          <w:rFonts w:cs="Arial"/>
          <w:b/>
          <w:bCs/>
          <w:sz w:val="20"/>
        </w:rPr>
        <w:t>11.</w:t>
      </w:r>
      <w:r w:rsidRPr="002865A5">
        <w:rPr>
          <w:rFonts w:cs="Arial"/>
          <w:b/>
          <w:bCs/>
          <w:sz w:val="20"/>
        </w:rPr>
        <w:tab/>
        <w:t>Medical Insurance / Conditions</w:t>
      </w:r>
    </w:p>
    <w:p w:rsidR="00083FDF" w:rsidRPr="002865A5" w:rsidRDefault="00083FDF" w:rsidP="005F081A">
      <w:pPr>
        <w:ind w:left="1440" w:hanging="720"/>
        <w:jc w:val="both"/>
        <w:rPr>
          <w:rFonts w:cs="Arial"/>
          <w:sz w:val="20"/>
        </w:rPr>
      </w:pPr>
      <w:r w:rsidRPr="002865A5">
        <w:rPr>
          <w:rFonts w:cs="Arial"/>
          <w:sz w:val="20"/>
        </w:rPr>
        <w:t>a.</w:t>
      </w:r>
      <w:r w:rsidRPr="002865A5">
        <w:rPr>
          <w:rFonts w:cs="Arial"/>
          <w:sz w:val="20"/>
        </w:rPr>
        <w:tab/>
        <w:t xml:space="preserve">The </w:t>
      </w:r>
      <w:r w:rsidR="002B33A7" w:rsidRPr="002865A5">
        <w:rPr>
          <w:rFonts w:cs="Arial"/>
          <w:sz w:val="20"/>
        </w:rPr>
        <w:t>Employer</w:t>
      </w:r>
      <w:r w:rsidRPr="002865A5">
        <w:rPr>
          <w:rFonts w:cs="Arial"/>
          <w:sz w:val="20"/>
        </w:rPr>
        <w:t xml:space="preserve"> will enrol the instructor in the Korean National Health Insurance Plan. The cost of premiums will be shared by the Instructor and the </w:t>
      </w:r>
      <w:r w:rsidR="002B33A7" w:rsidRPr="002865A5">
        <w:rPr>
          <w:rFonts w:cs="Arial"/>
          <w:sz w:val="20"/>
        </w:rPr>
        <w:t>Employer</w:t>
      </w:r>
      <w:r w:rsidRPr="002865A5">
        <w:rPr>
          <w:rFonts w:cs="Arial"/>
          <w:sz w:val="20"/>
        </w:rPr>
        <w:t xml:space="preserve"> at the rates stipulated by the Government of Ko</w:t>
      </w:r>
      <w:r w:rsidR="005F081A" w:rsidRPr="002865A5">
        <w:rPr>
          <w:rFonts w:cs="Arial"/>
          <w:sz w:val="20"/>
        </w:rPr>
        <w:t xml:space="preserve">rea. Currently, this rate is </w:t>
      </w:r>
      <w:r w:rsidR="00DD075A" w:rsidRPr="002865A5">
        <w:rPr>
          <w:rFonts w:cs="Arial"/>
          <w:sz w:val="20"/>
        </w:rPr>
        <w:t xml:space="preserve">about </w:t>
      </w:r>
      <w:r w:rsidR="005F081A" w:rsidRPr="002865A5">
        <w:rPr>
          <w:rFonts w:cs="Arial" w:hint="eastAsia"/>
          <w:sz w:val="20"/>
          <w:lang w:eastAsia="ko-KR"/>
        </w:rPr>
        <w:t>5</w:t>
      </w:r>
      <w:r w:rsidRPr="002865A5">
        <w:rPr>
          <w:rFonts w:cs="Arial"/>
          <w:sz w:val="20"/>
        </w:rPr>
        <w:t xml:space="preserve">% of the instructor’s salary, </w:t>
      </w:r>
      <w:r w:rsidR="005F081A" w:rsidRPr="002865A5">
        <w:rPr>
          <w:rFonts w:cs="Arial" w:hint="eastAsia"/>
          <w:sz w:val="20"/>
          <w:lang w:eastAsia="ko-KR"/>
        </w:rPr>
        <w:t>shared</w:t>
      </w:r>
      <w:r w:rsidRPr="002865A5">
        <w:rPr>
          <w:rFonts w:cs="Arial"/>
          <w:sz w:val="20"/>
        </w:rPr>
        <w:t xml:space="preserve"> by each party. </w:t>
      </w:r>
    </w:p>
    <w:p w:rsidR="00083FDF" w:rsidRPr="002865A5" w:rsidRDefault="00083FDF" w:rsidP="005F081A">
      <w:pPr>
        <w:jc w:val="both"/>
        <w:rPr>
          <w:rFonts w:cs="Arial"/>
          <w:sz w:val="20"/>
        </w:rPr>
      </w:pPr>
    </w:p>
    <w:p w:rsidR="00083FDF" w:rsidRPr="002865A5" w:rsidRDefault="00E67234" w:rsidP="005F081A">
      <w:pPr>
        <w:ind w:left="1440" w:hanging="720"/>
        <w:jc w:val="both"/>
        <w:rPr>
          <w:rFonts w:cs="Arial"/>
          <w:sz w:val="20"/>
        </w:rPr>
      </w:pPr>
      <w:r w:rsidRPr="002865A5">
        <w:rPr>
          <w:rFonts w:cs="Arial"/>
          <w:sz w:val="20"/>
        </w:rPr>
        <w:t>b</w:t>
      </w:r>
      <w:r w:rsidR="00083FDF" w:rsidRPr="002865A5">
        <w:rPr>
          <w:rFonts w:cs="Arial"/>
          <w:sz w:val="20"/>
        </w:rPr>
        <w:t>.</w:t>
      </w:r>
      <w:r w:rsidR="00083FDF" w:rsidRPr="002865A5">
        <w:rPr>
          <w:rFonts w:cs="Arial"/>
          <w:sz w:val="20"/>
        </w:rPr>
        <w:tab/>
        <w:t xml:space="preserve">The Instructor understands that extended periods of illness and/or serious injury that results in an extended inability to perform the duties of employment may seriously harm the </w:t>
      </w:r>
      <w:r w:rsidR="002B33A7" w:rsidRPr="002865A5">
        <w:rPr>
          <w:rFonts w:cs="Arial"/>
          <w:sz w:val="20"/>
        </w:rPr>
        <w:t>Employer</w:t>
      </w:r>
      <w:r w:rsidR="00083FDF" w:rsidRPr="002865A5">
        <w:rPr>
          <w:rFonts w:cs="Arial"/>
          <w:sz w:val="20"/>
        </w:rPr>
        <w:t>’s business and may result in termination of the Instructor’s employment</w:t>
      </w:r>
    </w:p>
    <w:p w:rsidR="00083FDF" w:rsidRPr="002865A5" w:rsidRDefault="00083FDF">
      <w:pPr>
        <w:rPr>
          <w:rFonts w:cs="Arial"/>
          <w:sz w:val="20"/>
        </w:rPr>
      </w:pPr>
    </w:p>
    <w:p w:rsidR="00083FDF" w:rsidRPr="002865A5" w:rsidRDefault="00083FDF">
      <w:pPr>
        <w:rPr>
          <w:rFonts w:cs="Arial"/>
          <w:b/>
          <w:bCs/>
          <w:sz w:val="20"/>
          <w:szCs w:val="28"/>
        </w:rPr>
      </w:pPr>
      <w:r w:rsidRPr="002865A5">
        <w:rPr>
          <w:rFonts w:cs="Arial"/>
          <w:b/>
          <w:bCs/>
          <w:sz w:val="20"/>
          <w:szCs w:val="28"/>
        </w:rPr>
        <w:t>12.</w:t>
      </w:r>
      <w:r w:rsidRPr="002865A5">
        <w:rPr>
          <w:rFonts w:cs="Arial"/>
          <w:b/>
          <w:bCs/>
          <w:sz w:val="20"/>
          <w:szCs w:val="28"/>
        </w:rPr>
        <w:tab/>
        <w:t>Termination of this Contract</w:t>
      </w:r>
    </w:p>
    <w:p w:rsidR="00083FDF" w:rsidRPr="002865A5" w:rsidRDefault="00083FDF" w:rsidP="005F081A">
      <w:pPr>
        <w:pStyle w:val="BodyTextIndent2"/>
        <w:jc w:val="both"/>
        <w:rPr>
          <w:sz w:val="20"/>
        </w:rPr>
      </w:pPr>
      <w:r w:rsidRPr="002865A5">
        <w:rPr>
          <w:sz w:val="20"/>
        </w:rPr>
        <w:t>a.</w:t>
      </w:r>
      <w:r w:rsidRPr="002865A5">
        <w:rPr>
          <w:sz w:val="20"/>
        </w:rPr>
        <w:tab/>
      </w:r>
      <w:r w:rsidR="00194EA7" w:rsidRPr="00194EA7">
        <w:rPr>
          <w:rFonts w:hint="eastAsia"/>
          <w:sz w:val="20"/>
        </w:rPr>
        <w:t>The Instructor</w:t>
      </w:r>
      <w:r w:rsidR="005F081A" w:rsidRPr="002865A5">
        <w:rPr>
          <w:sz w:val="20"/>
        </w:rPr>
        <w:t xml:space="preserve"> agree</w:t>
      </w:r>
      <w:r w:rsidR="00194EA7" w:rsidRPr="00194EA7">
        <w:rPr>
          <w:rFonts w:hint="eastAsia"/>
          <w:sz w:val="20"/>
        </w:rPr>
        <w:t>s</w:t>
      </w:r>
      <w:r w:rsidR="005F081A" w:rsidRPr="002865A5">
        <w:rPr>
          <w:sz w:val="20"/>
        </w:rPr>
        <w:t xml:space="preserve"> to provide a minimum of </w:t>
      </w:r>
      <w:r w:rsidR="00C83812" w:rsidRPr="002865A5">
        <w:rPr>
          <w:rFonts w:eastAsia="맑은 고딕" w:hint="eastAsia"/>
          <w:sz w:val="20"/>
          <w:lang w:eastAsia="ko-KR"/>
        </w:rPr>
        <w:t>45</w:t>
      </w:r>
      <w:r w:rsidRPr="002865A5">
        <w:rPr>
          <w:sz w:val="20"/>
        </w:rPr>
        <w:t xml:space="preserve"> </w:t>
      </w:r>
      <w:r w:rsidR="00194EA7">
        <w:rPr>
          <w:rFonts w:eastAsia="맑은 고딕" w:hint="eastAsia"/>
          <w:sz w:val="20"/>
          <w:lang w:eastAsia="ko-KR"/>
        </w:rPr>
        <w:t xml:space="preserve">business </w:t>
      </w:r>
      <w:r w:rsidRPr="002865A5">
        <w:rPr>
          <w:sz w:val="20"/>
        </w:rPr>
        <w:t>days</w:t>
      </w:r>
      <w:r w:rsidR="00194EA7">
        <w:rPr>
          <w:rFonts w:eastAsia="맑은 고딕"/>
          <w:sz w:val="20"/>
          <w:lang w:eastAsia="ko-KR"/>
        </w:rPr>
        <w:t>’</w:t>
      </w:r>
      <w:r w:rsidRPr="002865A5">
        <w:rPr>
          <w:sz w:val="20"/>
        </w:rPr>
        <w:t xml:space="preserve"> written notice of their intention to terminate this contract for their own personal or business reasons. </w:t>
      </w:r>
      <w:r w:rsidR="00C83812" w:rsidRPr="002865A5">
        <w:rPr>
          <w:sz w:val="20"/>
        </w:rPr>
        <w:t xml:space="preserve">In this event, all outstanding salary will be paid </w:t>
      </w:r>
      <w:r w:rsidR="00C83812" w:rsidRPr="002865A5">
        <w:rPr>
          <w:rFonts w:eastAsia="맑은 고딕"/>
          <w:sz w:val="20"/>
          <w:lang w:eastAsia="ko-KR"/>
        </w:rPr>
        <w:t>minus any withholding amount as outlined in se</w:t>
      </w:r>
      <w:r w:rsidR="00C83812" w:rsidRPr="002865A5">
        <w:rPr>
          <w:rFonts w:eastAsia="맑은 고딕" w:hint="eastAsia"/>
          <w:sz w:val="20"/>
          <w:lang w:eastAsia="ko-KR"/>
        </w:rPr>
        <w:t>c</w:t>
      </w:r>
      <w:r w:rsidR="00C83812" w:rsidRPr="002865A5">
        <w:rPr>
          <w:rFonts w:eastAsia="맑은 고딕"/>
          <w:sz w:val="20"/>
          <w:lang w:eastAsia="ko-KR"/>
        </w:rPr>
        <w:t>tion</w:t>
      </w:r>
      <w:r w:rsidR="00C83812" w:rsidRPr="002865A5">
        <w:rPr>
          <w:rFonts w:eastAsia="맑은 고딕" w:hint="eastAsia"/>
          <w:sz w:val="20"/>
          <w:lang w:eastAsia="ko-KR"/>
        </w:rPr>
        <w:t xml:space="preserve"> </w:t>
      </w:r>
      <w:r w:rsidR="00C83812" w:rsidRPr="002865A5">
        <w:rPr>
          <w:rFonts w:eastAsia="맑은 고딕"/>
          <w:sz w:val="20"/>
          <w:lang w:eastAsia="ko-KR"/>
        </w:rPr>
        <w:t>8d within 7 days after the last teaching day.</w:t>
      </w:r>
    </w:p>
    <w:p w:rsidR="00083FDF" w:rsidRPr="002865A5" w:rsidRDefault="00083FDF" w:rsidP="005F081A">
      <w:pPr>
        <w:pStyle w:val="BodyTextIndent2"/>
        <w:jc w:val="both"/>
        <w:rPr>
          <w:sz w:val="20"/>
        </w:rPr>
      </w:pPr>
    </w:p>
    <w:p w:rsidR="00083FDF" w:rsidRPr="002865A5" w:rsidRDefault="00083FDF" w:rsidP="005F081A">
      <w:pPr>
        <w:pStyle w:val="BodyTextIndent2"/>
        <w:jc w:val="both"/>
        <w:rPr>
          <w:sz w:val="20"/>
        </w:rPr>
      </w:pPr>
      <w:r w:rsidRPr="002865A5">
        <w:rPr>
          <w:sz w:val="20"/>
        </w:rPr>
        <w:t>b.</w:t>
      </w:r>
      <w:r w:rsidRPr="002865A5">
        <w:rPr>
          <w:sz w:val="20"/>
        </w:rPr>
        <w:tab/>
        <w:t>In the event that an unusual number of students or parents complain about the Instructor’s classes, or if there is a noticeable decline in enrollment that can be reasonabl</w:t>
      </w:r>
      <w:r w:rsidR="00FD2F73" w:rsidRPr="002865A5">
        <w:rPr>
          <w:sz w:val="20"/>
        </w:rPr>
        <w:t>y attributed to the Instructor and their</w:t>
      </w:r>
      <w:r w:rsidRPr="002865A5">
        <w:rPr>
          <w:sz w:val="20"/>
        </w:rPr>
        <w:t xml:space="preserve"> teaching methods, the Instructor will be formally notified of </w:t>
      </w:r>
      <w:r w:rsidR="00FD2F73" w:rsidRPr="002865A5">
        <w:rPr>
          <w:sz w:val="20"/>
        </w:rPr>
        <w:t>such. S/he will be afford</w:t>
      </w:r>
      <w:r w:rsidR="00C83812" w:rsidRPr="002865A5">
        <w:rPr>
          <w:sz w:val="20"/>
        </w:rPr>
        <w:t xml:space="preserve">ed a </w:t>
      </w:r>
      <w:r w:rsidR="00C83812" w:rsidRPr="002865A5">
        <w:rPr>
          <w:rFonts w:eastAsia="맑은 고딕" w:hint="eastAsia"/>
          <w:sz w:val="20"/>
          <w:lang w:eastAsia="ko-KR"/>
        </w:rPr>
        <w:t>10</w:t>
      </w:r>
      <w:r w:rsidRPr="002865A5">
        <w:rPr>
          <w:sz w:val="20"/>
        </w:rPr>
        <w:t xml:space="preserve">-day period in which to remedy the situation. During this period, the </w:t>
      </w:r>
      <w:r w:rsidR="002B33A7" w:rsidRPr="002865A5">
        <w:rPr>
          <w:sz w:val="20"/>
        </w:rPr>
        <w:t>Employer</w:t>
      </w:r>
      <w:r w:rsidRPr="002865A5">
        <w:rPr>
          <w:sz w:val="20"/>
        </w:rPr>
        <w:t xml:space="preserve"> may require the Instructor to observe other </w:t>
      </w:r>
      <w:r w:rsidRPr="002865A5">
        <w:rPr>
          <w:sz w:val="20"/>
        </w:rPr>
        <w:lastRenderedPageBreak/>
        <w:t>Instructors’ classes and/or alter his/her teaching methods.</w:t>
      </w:r>
      <w:r w:rsidR="00FD2F73" w:rsidRPr="002865A5">
        <w:rPr>
          <w:sz w:val="20"/>
        </w:rPr>
        <w:t xml:space="preserve"> If, at the end of this </w:t>
      </w:r>
      <w:r w:rsidR="00C83812" w:rsidRPr="002865A5">
        <w:rPr>
          <w:rFonts w:eastAsia="맑은 고딕" w:hint="eastAsia"/>
          <w:sz w:val="20"/>
          <w:lang w:eastAsia="ko-KR"/>
        </w:rPr>
        <w:t>10</w:t>
      </w:r>
      <w:r w:rsidRPr="002865A5">
        <w:rPr>
          <w:sz w:val="20"/>
        </w:rPr>
        <w:t xml:space="preserve">-day period, the situation has not improved, the </w:t>
      </w:r>
      <w:r w:rsidR="002B33A7" w:rsidRPr="002865A5">
        <w:rPr>
          <w:sz w:val="20"/>
        </w:rPr>
        <w:t>Employer</w:t>
      </w:r>
      <w:r w:rsidRPr="002865A5">
        <w:rPr>
          <w:sz w:val="20"/>
        </w:rPr>
        <w:t xml:space="preserve"> may terminate the Instructor’s employment. The </w:t>
      </w:r>
      <w:r w:rsidR="002B33A7" w:rsidRPr="002865A5">
        <w:rPr>
          <w:sz w:val="20"/>
        </w:rPr>
        <w:t>Employer</w:t>
      </w:r>
      <w:r w:rsidRPr="002865A5">
        <w:rPr>
          <w:sz w:val="20"/>
        </w:rPr>
        <w:t xml:space="preserve"> will be the sole judge of such improvement or lack thereof. </w:t>
      </w:r>
    </w:p>
    <w:p w:rsidR="00083FDF" w:rsidRPr="002865A5" w:rsidRDefault="00083FDF">
      <w:pPr>
        <w:pStyle w:val="BodyTextIndent2"/>
        <w:rPr>
          <w:sz w:val="20"/>
        </w:rPr>
      </w:pPr>
    </w:p>
    <w:p w:rsidR="0088190A" w:rsidRPr="002865A5" w:rsidRDefault="00083FDF" w:rsidP="0088190A">
      <w:pPr>
        <w:pStyle w:val="BodyTextIndent2"/>
        <w:rPr>
          <w:sz w:val="20"/>
        </w:rPr>
      </w:pPr>
      <w:r w:rsidRPr="002865A5">
        <w:rPr>
          <w:sz w:val="20"/>
        </w:rPr>
        <w:t>c.</w:t>
      </w:r>
      <w:r w:rsidRPr="002865A5">
        <w:rPr>
          <w:sz w:val="20"/>
        </w:rPr>
        <w:tab/>
      </w:r>
      <w:r w:rsidR="0088190A" w:rsidRPr="002865A5">
        <w:rPr>
          <w:sz w:val="20"/>
        </w:rPr>
        <w:t>The Employer reserves the right to terminate the Instructor’s employment immediately, for the Instructor’s behavior as follows:</w:t>
      </w:r>
    </w:p>
    <w:p w:rsidR="0088190A" w:rsidRPr="002865A5" w:rsidRDefault="0088190A" w:rsidP="0088190A">
      <w:pPr>
        <w:pStyle w:val="BodyTextIndent2"/>
        <w:rPr>
          <w:sz w:val="20"/>
        </w:rPr>
      </w:pPr>
    </w:p>
    <w:p w:rsidR="0088190A" w:rsidRPr="002865A5" w:rsidRDefault="0088190A" w:rsidP="0088190A">
      <w:pPr>
        <w:pStyle w:val="BodyTextIndent2"/>
        <w:numPr>
          <w:ilvl w:val="0"/>
          <w:numId w:val="4"/>
        </w:numPr>
        <w:jc w:val="both"/>
        <w:rPr>
          <w:rFonts w:eastAsia="바탕" w:hint="eastAsia"/>
          <w:sz w:val="20"/>
          <w:lang w:eastAsia="ko-KR"/>
        </w:rPr>
      </w:pPr>
      <w:r w:rsidRPr="002865A5">
        <w:rPr>
          <w:sz w:val="20"/>
        </w:rPr>
        <w:t>Repeated absences or tardiness without valid excuses</w:t>
      </w:r>
      <w:r w:rsidRPr="002865A5">
        <w:rPr>
          <w:rFonts w:eastAsia="바탕" w:hint="eastAsia"/>
          <w:sz w:val="20"/>
          <w:lang w:eastAsia="ko-KR"/>
        </w:rPr>
        <w:t>.</w:t>
      </w:r>
    </w:p>
    <w:p w:rsidR="0088190A" w:rsidRPr="002865A5" w:rsidRDefault="0088190A" w:rsidP="0088190A">
      <w:pPr>
        <w:pStyle w:val="BodyTextIndent2"/>
        <w:numPr>
          <w:ilvl w:val="0"/>
          <w:numId w:val="4"/>
        </w:numPr>
        <w:jc w:val="both"/>
        <w:rPr>
          <w:rFonts w:hint="eastAsia"/>
          <w:sz w:val="20"/>
        </w:rPr>
      </w:pPr>
      <w:r w:rsidRPr="002865A5">
        <w:rPr>
          <w:rFonts w:eastAsia="바탕"/>
          <w:sz w:val="20"/>
          <w:lang w:eastAsia="ko-KR"/>
        </w:rPr>
        <w:t>F</w:t>
      </w:r>
      <w:r w:rsidRPr="002865A5">
        <w:rPr>
          <w:rFonts w:eastAsia="바탕" w:hint="eastAsia"/>
          <w:sz w:val="20"/>
          <w:lang w:eastAsia="ko-KR"/>
        </w:rPr>
        <w:t>ailure to comply with school policy or the instructions the Employee</w:t>
      </w:r>
      <w:r w:rsidRPr="002865A5">
        <w:rPr>
          <w:rFonts w:eastAsia="바탕"/>
          <w:sz w:val="20"/>
          <w:lang w:eastAsia="ko-KR"/>
        </w:rPr>
        <w:t>’</w:t>
      </w:r>
      <w:r w:rsidRPr="002865A5">
        <w:rPr>
          <w:rFonts w:eastAsia="바탕" w:hint="eastAsia"/>
          <w:sz w:val="20"/>
          <w:lang w:eastAsia="ko-KR"/>
        </w:rPr>
        <w:t>s director or supervisor.</w:t>
      </w:r>
    </w:p>
    <w:p w:rsidR="0088190A" w:rsidRPr="002865A5" w:rsidRDefault="0088190A" w:rsidP="0088190A">
      <w:pPr>
        <w:pStyle w:val="BodyTextIndent2"/>
        <w:numPr>
          <w:ilvl w:val="0"/>
          <w:numId w:val="4"/>
        </w:numPr>
        <w:jc w:val="both"/>
        <w:rPr>
          <w:rFonts w:hint="eastAsia"/>
          <w:sz w:val="20"/>
        </w:rPr>
      </w:pPr>
      <w:r w:rsidRPr="002865A5">
        <w:rPr>
          <w:rFonts w:eastAsia="바탕" w:hint="eastAsia"/>
          <w:sz w:val="20"/>
          <w:lang w:eastAsia="ko-KR"/>
        </w:rPr>
        <w:t>Unethical or immoral conduct.</w:t>
      </w:r>
    </w:p>
    <w:p w:rsidR="0088190A" w:rsidRPr="002865A5" w:rsidRDefault="0088190A" w:rsidP="0088190A">
      <w:pPr>
        <w:pStyle w:val="BodyTextIndent2"/>
        <w:numPr>
          <w:ilvl w:val="0"/>
          <w:numId w:val="4"/>
        </w:numPr>
        <w:jc w:val="both"/>
        <w:rPr>
          <w:rFonts w:hint="eastAsia"/>
          <w:sz w:val="20"/>
        </w:rPr>
      </w:pPr>
      <w:r w:rsidRPr="002865A5">
        <w:rPr>
          <w:sz w:val="20"/>
        </w:rPr>
        <w:t>Unauthorized paid teaching or other employment for any entity or individual(s) other than the Employer.</w:t>
      </w:r>
    </w:p>
    <w:p w:rsidR="0088190A" w:rsidRPr="002865A5" w:rsidRDefault="0088190A" w:rsidP="0088190A">
      <w:pPr>
        <w:pStyle w:val="BodyTextIndent2"/>
        <w:numPr>
          <w:ilvl w:val="0"/>
          <w:numId w:val="4"/>
        </w:numPr>
        <w:jc w:val="both"/>
        <w:rPr>
          <w:rFonts w:hint="eastAsia"/>
          <w:sz w:val="20"/>
        </w:rPr>
      </w:pPr>
      <w:r w:rsidRPr="002865A5">
        <w:rPr>
          <w:rFonts w:hint="eastAsia"/>
          <w:sz w:val="20"/>
          <w:lang w:eastAsia="ko-KR"/>
        </w:rPr>
        <w:t>U</w:t>
      </w:r>
      <w:r w:rsidRPr="002865A5">
        <w:rPr>
          <w:sz w:val="20"/>
        </w:rPr>
        <w:t>se of alcohol, or any other intoxicant</w:t>
      </w:r>
      <w:r w:rsidRPr="002865A5">
        <w:rPr>
          <w:rFonts w:hint="eastAsia"/>
          <w:sz w:val="20"/>
          <w:lang w:eastAsia="ko-KR"/>
        </w:rPr>
        <w:t xml:space="preserve"> or</w:t>
      </w:r>
      <w:r w:rsidRPr="002865A5">
        <w:rPr>
          <w:sz w:val="20"/>
        </w:rPr>
        <w:t>, which has a noticeable and negative impact upon the execution of the Instructor’s duties, or which has a substantially negative impact upon the reputation of the Employer.</w:t>
      </w:r>
    </w:p>
    <w:p w:rsidR="0088190A" w:rsidRPr="002865A5" w:rsidRDefault="0088190A" w:rsidP="0088190A">
      <w:pPr>
        <w:pStyle w:val="BodyTextIndent2"/>
        <w:numPr>
          <w:ilvl w:val="0"/>
          <w:numId w:val="4"/>
        </w:numPr>
        <w:jc w:val="both"/>
        <w:rPr>
          <w:rFonts w:eastAsia="맑은 고딕" w:hint="eastAsia"/>
          <w:sz w:val="20"/>
          <w:lang w:eastAsia="ko-KR"/>
        </w:rPr>
      </w:pPr>
      <w:r w:rsidRPr="002865A5">
        <w:rPr>
          <w:sz w:val="20"/>
        </w:rPr>
        <w:t xml:space="preserve">Violation of the laws of the </w:t>
      </w:r>
      <w:smartTag w:uri="urn:schemas-microsoft-com:office:smarttags" w:element="place">
        <w:smartTag w:uri="urn:schemas-microsoft-com:office:smarttags" w:element="PlaceType">
          <w:r w:rsidRPr="002865A5">
            <w:rPr>
              <w:sz w:val="20"/>
            </w:rPr>
            <w:t>Republic</w:t>
          </w:r>
        </w:smartTag>
        <w:r w:rsidRPr="002865A5">
          <w:rPr>
            <w:sz w:val="20"/>
          </w:rPr>
          <w:t xml:space="preserve"> of </w:t>
        </w:r>
        <w:smartTag w:uri="urn:schemas-microsoft-com:office:smarttags" w:element="PlaceName">
          <w:r w:rsidRPr="002865A5">
            <w:rPr>
              <w:sz w:val="20"/>
            </w:rPr>
            <w:t>Korea</w:t>
          </w:r>
        </w:smartTag>
      </w:smartTag>
      <w:r w:rsidRPr="002865A5">
        <w:rPr>
          <w:sz w:val="20"/>
        </w:rPr>
        <w:t xml:space="preserve"> (</w:t>
      </w:r>
      <w:smartTag w:uri="urn:schemas-microsoft-com:office:smarttags" w:element="country-region">
        <w:smartTag w:uri="urn:schemas-microsoft-com:office:smarttags" w:element="place">
          <w:r w:rsidRPr="002865A5">
            <w:rPr>
              <w:sz w:val="20"/>
            </w:rPr>
            <w:t>South Korea</w:t>
          </w:r>
        </w:smartTag>
      </w:smartTag>
      <w:r w:rsidRPr="002865A5">
        <w:rPr>
          <w:sz w:val="20"/>
        </w:rPr>
        <w:t>).</w:t>
      </w:r>
    </w:p>
    <w:p w:rsidR="0088190A" w:rsidRPr="002865A5" w:rsidRDefault="0088190A" w:rsidP="0088190A">
      <w:pPr>
        <w:pStyle w:val="BodyTextIndent2"/>
        <w:numPr>
          <w:ilvl w:val="0"/>
          <w:numId w:val="4"/>
        </w:numPr>
        <w:jc w:val="both"/>
        <w:rPr>
          <w:sz w:val="20"/>
        </w:rPr>
      </w:pPr>
      <w:r w:rsidRPr="002865A5">
        <w:rPr>
          <w:sz w:val="20"/>
        </w:rPr>
        <w:t>Any behavior that threatens the physical safety or security of students or Employer staff.</w:t>
      </w:r>
    </w:p>
    <w:p w:rsidR="00083FDF" w:rsidRPr="002865A5" w:rsidRDefault="002E088C" w:rsidP="00C83812">
      <w:pPr>
        <w:pStyle w:val="BodyTextIndent2"/>
        <w:numPr>
          <w:ilvl w:val="0"/>
          <w:numId w:val="4"/>
        </w:numPr>
        <w:jc w:val="both"/>
        <w:rPr>
          <w:rFonts w:hint="eastAsia"/>
          <w:sz w:val="20"/>
        </w:rPr>
      </w:pPr>
      <w:r>
        <w:rPr>
          <w:sz w:val="20"/>
        </w:rPr>
        <w:t>Activities or actions that</w:t>
      </w:r>
      <w:r>
        <w:rPr>
          <w:rFonts w:eastAsia="바탕" w:hint="eastAsia"/>
          <w:sz w:val="20"/>
          <w:lang w:eastAsia="ko-KR"/>
        </w:rPr>
        <w:t xml:space="preserve"> </w:t>
      </w:r>
      <w:r w:rsidR="00E67234" w:rsidRPr="002865A5">
        <w:rPr>
          <w:sz w:val="20"/>
        </w:rPr>
        <w:t>are detrimental to the effective operations of the employer’s business.</w:t>
      </w:r>
    </w:p>
    <w:p w:rsidR="00083FDF" w:rsidRPr="002865A5" w:rsidRDefault="00083FDF">
      <w:pPr>
        <w:pStyle w:val="BodyTextIndent2"/>
        <w:ind w:left="0" w:firstLine="0"/>
        <w:rPr>
          <w:sz w:val="20"/>
        </w:rPr>
      </w:pPr>
    </w:p>
    <w:p w:rsidR="00083FDF" w:rsidRPr="002865A5" w:rsidRDefault="00083FDF">
      <w:pPr>
        <w:pStyle w:val="BodyTextIndent2"/>
        <w:ind w:left="0" w:firstLine="0"/>
        <w:rPr>
          <w:b/>
          <w:bCs/>
          <w:sz w:val="20"/>
        </w:rPr>
      </w:pPr>
      <w:r w:rsidRPr="002865A5">
        <w:rPr>
          <w:b/>
          <w:bCs/>
          <w:sz w:val="20"/>
        </w:rPr>
        <w:t>13.</w:t>
      </w:r>
      <w:r w:rsidRPr="002865A5">
        <w:rPr>
          <w:b/>
          <w:bCs/>
          <w:sz w:val="20"/>
        </w:rPr>
        <w:tab/>
        <w:t xml:space="preserve">Venue for Disputes </w:t>
      </w:r>
    </w:p>
    <w:p w:rsidR="00083FDF" w:rsidRPr="002865A5" w:rsidRDefault="00083FDF" w:rsidP="007B2B58">
      <w:pPr>
        <w:pStyle w:val="BodyTextIndent2"/>
        <w:ind w:left="1418" w:firstLine="22"/>
        <w:jc w:val="both"/>
        <w:rPr>
          <w:sz w:val="20"/>
        </w:rPr>
      </w:pPr>
      <w:r w:rsidRPr="002865A5">
        <w:rPr>
          <w:sz w:val="20"/>
        </w:rPr>
        <w:t xml:space="preserve">While both parties enter into this agreement with honesty and integrity, disputes may sometimes occur. In such cases, both parties will be bound by all the terms and conditions of this contract and will try to resolve their differences in a manner that is fair to both parties and results in the least inconvenience to both. In the event that no solution can be found and either party decides to terminate this contract, each must do so in accordance with Section 12. Upon such termination of employment or dissolution of this contract, both the Instructor and the </w:t>
      </w:r>
      <w:r w:rsidR="002B33A7" w:rsidRPr="002865A5">
        <w:rPr>
          <w:sz w:val="20"/>
        </w:rPr>
        <w:t>Employer</w:t>
      </w:r>
      <w:r w:rsidRPr="002865A5">
        <w:rPr>
          <w:sz w:val="20"/>
        </w:rPr>
        <w:t xml:space="preserve"> agree to behave in a respectful, civil manner and refrain from activities that may damage the reputation of either party.</w:t>
      </w:r>
    </w:p>
    <w:p w:rsidR="00083FDF" w:rsidRPr="002865A5" w:rsidRDefault="00083FDF">
      <w:pPr>
        <w:rPr>
          <w:rFonts w:cs="Arial"/>
          <w:sz w:val="20"/>
          <w:szCs w:val="28"/>
        </w:rPr>
      </w:pPr>
    </w:p>
    <w:p w:rsidR="00083FDF" w:rsidRPr="002865A5" w:rsidRDefault="00083FDF">
      <w:pPr>
        <w:rPr>
          <w:rFonts w:cs="Arial"/>
          <w:sz w:val="20"/>
        </w:rPr>
      </w:pPr>
      <w:r w:rsidRPr="002865A5">
        <w:rPr>
          <w:rFonts w:cs="Arial"/>
          <w:b/>
          <w:bCs/>
          <w:sz w:val="20"/>
          <w:szCs w:val="28"/>
        </w:rPr>
        <w:t>14.</w:t>
      </w:r>
      <w:r w:rsidRPr="002865A5">
        <w:rPr>
          <w:rFonts w:cs="Arial"/>
          <w:b/>
          <w:bCs/>
          <w:sz w:val="20"/>
          <w:szCs w:val="28"/>
        </w:rPr>
        <w:tab/>
        <w:t>Good Faith</w:t>
      </w:r>
    </w:p>
    <w:p w:rsidR="00083FDF" w:rsidRPr="002865A5" w:rsidRDefault="00083FDF" w:rsidP="007B2B58">
      <w:pPr>
        <w:ind w:left="1418" w:firstLine="22"/>
        <w:jc w:val="both"/>
        <w:rPr>
          <w:rFonts w:cs="Arial"/>
          <w:sz w:val="20"/>
        </w:rPr>
      </w:pPr>
      <w:r w:rsidRPr="002865A5">
        <w:rPr>
          <w:rFonts w:cs="Arial"/>
          <w:sz w:val="20"/>
        </w:rPr>
        <w:t xml:space="preserve">The </w:t>
      </w:r>
      <w:r w:rsidR="002B33A7" w:rsidRPr="002865A5">
        <w:rPr>
          <w:rFonts w:cs="Arial"/>
          <w:sz w:val="20"/>
        </w:rPr>
        <w:t>Employer</w:t>
      </w:r>
      <w:r w:rsidRPr="002865A5">
        <w:rPr>
          <w:rFonts w:cs="Arial"/>
          <w:sz w:val="20"/>
        </w:rPr>
        <w:t xml:space="preserve"> and the Instructor enter into this agreement with good faith. Each will consider the welfare of the other in execution of his/her respective duties. The </w:t>
      </w:r>
      <w:r w:rsidR="002B33A7" w:rsidRPr="002865A5">
        <w:rPr>
          <w:rFonts w:cs="Arial"/>
          <w:sz w:val="20"/>
        </w:rPr>
        <w:t>Employer</w:t>
      </w:r>
      <w:r w:rsidRPr="002865A5">
        <w:rPr>
          <w:rFonts w:cs="Arial"/>
          <w:sz w:val="20"/>
        </w:rPr>
        <w:t xml:space="preserve"> will not dismiss the Instructor without what reasonably is considered good cause, and the Instructor will do his/her best to fulfill all the responsibilities and meet all the conditions as described in this agreement.</w:t>
      </w:r>
    </w:p>
    <w:p w:rsidR="00083FDF" w:rsidRPr="002865A5" w:rsidRDefault="00083FDF">
      <w:pPr>
        <w:rPr>
          <w:rFonts w:cs="Arial" w:hint="eastAsia"/>
          <w:sz w:val="20"/>
          <w:lang w:eastAsia="ko-KR"/>
        </w:rPr>
      </w:pPr>
    </w:p>
    <w:p w:rsidR="00083FDF" w:rsidRPr="002865A5" w:rsidRDefault="00083FDF">
      <w:pPr>
        <w:rPr>
          <w:rFonts w:cs="Arial"/>
          <w:b/>
          <w:bCs/>
          <w:sz w:val="20"/>
        </w:rPr>
      </w:pPr>
      <w:r w:rsidRPr="002865A5">
        <w:rPr>
          <w:rFonts w:cs="Arial"/>
          <w:b/>
          <w:bCs/>
          <w:sz w:val="20"/>
        </w:rPr>
        <w:t>15.</w:t>
      </w:r>
      <w:r w:rsidRPr="002865A5">
        <w:rPr>
          <w:rFonts w:cs="Arial"/>
          <w:b/>
          <w:bCs/>
          <w:sz w:val="20"/>
        </w:rPr>
        <w:tab/>
        <w:t>Changes to this Contract</w:t>
      </w:r>
    </w:p>
    <w:p w:rsidR="00083FDF" w:rsidRPr="002865A5" w:rsidRDefault="00083FDF" w:rsidP="007B2B58">
      <w:pPr>
        <w:ind w:left="1418" w:firstLine="22"/>
        <w:jc w:val="both"/>
        <w:rPr>
          <w:rFonts w:cs="Arial"/>
          <w:sz w:val="20"/>
        </w:rPr>
      </w:pPr>
      <w:r w:rsidRPr="002865A5">
        <w:rPr>
          <w:rFonts w:cs="Arial"/>
          <w:sz w:val="20"/>
        </w:rPr>
        <w:t xml:space="preserve">The </w:t>
      </w:r>
      <w:r w:rsidR="002B33A7" w:rsidRPr="002865A5">
        <w:rPr>
          <w:rFonts w:cs="Arial"/>
          <w:sz w:val="20"/>
        </w:rPr>
        <w:t>Employer</w:t>
      </w:r>
      <w:r w:rsidRPr="002865A5">
        <w:rPr>
          <w:rFonts w:cs="Arial"/>
          <w:sz w:val="20"/>
        </w:rPr>
        <w:t xml:space="preserve"> and the Instructor have read and understood the entirety of this Employment Contract. No other verbal agreement, statement or promise made on or before the effective date of this contract will be binding on either party. Any changes made must be in writing and signed by both parties to be included in this contract. Any changes made to this contract, whether verbal or other, without the knowledge and written consent of both parties are to be considered invalid, and as such will not part of this contract.</w:t>
      </w:r>
    </w:p>
    <w:p w:rsidR="00083FDF" w:rsidRPr="002865A5" w:rsidRDefault="00083FDF">
      <w:pPr>
        <w:rPr>
          <w:rFonts w:cs="Arial"/>
          <w:sz w:val="20"/>
        </w:rPr>
      </w:pPr>
    </w:p>
    <w:p w:rsidR="00083FDF" w:rsidRPr="002865A5" w:rsidRDefault="00083FDF">
      <w:pPr>
        <w:rPr>
          <w:rFonts w:cs="Arial"/>
          <w:b/>
          <w:bCs/>
          <w:sz w:val="20"/>
        </w:rPr>
      </w:pPr>
      <w:r w:rsidRPr="002865A5">
        <w:rPr>
          <w:rFonts w:cs="Arial"/>
          <w:b/>
          <w:bCs/>
          <w:sz w:val="20"/>
        </w:rPr>
        <w:t>16.</w:t>
      </w:r>
      <w:r w:rsidRPr="002865A5">
        <w:rPr>
          <w:rFonts w:cs="Arial"/>
          <w:b/>
          <w:bCs/>
          <w:sz w:val="20"/>
        </w:rPr>
        <w:tab/>
        <w:t>Transfer of this Contract</w:t>
      </w:r>
    </w:p>
    <w:p w:rsidR="00397C27" w:rsidRPr="002865A5" w:rsidRDefault="00083FDF" w:rsidP="00A61A33">
      <w:pPr>
        <w:ind w:left="1418" w:firstLine="22"/>
        <w:jc w:val="both"/>
        <w:rPr>
          <w:rFonts w:cs="Arial" w:hint="eastAsia"/>
          <w:sz w:val="20"/>
          <w:lang w:eastAsia="ko-KR"/>
        </w:rPr>
      </w:pPr>
      <w:r w:rsidRPr="002865A5">
        <w:rPr>
          <w:rFonts w:cs="Arial"/>
          <w:sz w:val="20"/>
        </w:rPr>
        <w:t xml:space="preserve">Under no circumstances will the </w:t>
      </w:r>
      <w:r w:rsidR="002B33A7" w:rsidRPr="002865A5">
        <w:rPr>
          <w:rFonts w:cs="Arial"/>
          <w:sz w:val="20"/>
        </w:rPr>
        <w:t>Employer</w:t>
      </w:r>
      <w:r w:rsidRPr="002865A5">
        <w:rPr>
          <w:rFonts w:cs="Arial"/>
          <w:sz w:val="20"/>
        </w:rPr>
        <w:t xml:space="preserve"> exchange, give, sell, or transfer this contract, or the services of the Instructor, to another party or </w:t>
      </w:r>
      <w:r w:rsidR="002B33A7" w:rsidRPr="002865A5">
        <w:rPr>
          <w:rFonts w:cs="Arial"/>
          <w:sz w:val="20"/>
        </w:rPr>
        <w:t>Employer</w:t>
      </w:r>
      <w:r w:rsidRPr="002865A5">
        <w:rPr>
          <w:rFonts w:cs="Arial"/>
          <w:sz w:val="20"/>
        </w:rPr>
        <w:t xml:space="preserve"> without the written consent of the Instructor.</w:t>
      </w:r>
    </w:p>
    <w:p w:rsidR="00083FDF" w:rsidRDefault="00083FDF" w:rsidP="00194EA7">
      <w:pPr>
        <w:rPr>
          <w:rFonts w:cs="Arial" w:hint="eastAsia"/>
          <w:sz w:val="20"/>
          <w:lang w:eastAsia="ko-KR"/>
        </w:rPr>
      </w:pPr>
    </w:p>
    <w:p w:rsidR="000003AE" w:rsidRDefault="000003AE">
      <w:pPr>
        <w:rPr>
          <w:rFonts w:cs="Arial"/>
          <w:b/>
          <w:bCs/>
          <w:sz w:val="20"/>
        </w:rPr>
      </w:pPr>
    </w:p>
    <w:p w:rsidR="00C83812" w:rsidRDefault="00C83812" w:rsidP="007B2B58">
      <w:pPr>
        <w:jc w:val="both"/>
        <w:rPr>
          <w:rFonts w:cs="Arial" w:hint="eastAsia"/>
          <w:i/>
          <w:sz w:val="20"/>
          <w:lang w:eastAsia="ko-KR"/>
        </w:rPr>
      </w:pPr>
    </w:p>
    <w:p w:rsidR="00EC130C" w:rsidRDefault="00EC130C" w:rsidP="007B2B58">
      <w:pPr>
        <w:jc w:val="both"/>
        <w:rPr>
          <w:rFonts w:cs="Arial" w:hint="eastAsia"/>
          <w:i/>
          <w:sz w:val="20"/>
          <w:lang w:eastAsia="ko-KR"/>
        </w:rPr>
      </w:pPr>
    </w:p>
    <w:p w:rsidR="00EC130C" w:rsidRDefault="00EC130C" w:rsidP="007B2B58">
      <w:pPr>
        <w:jc w:val="both"/>
        <w:rPr>
          <w:rFonts w:cs="Arial" w:hint="eastAsia"/>
          <w:i/>
          <w:sz w:val="20"/>
          <w:lang w:eastAsia="ko-KR"/>
        </w:rPr>
      </w:pPr>
    </w:p>
    <w:p w:rsidR="00EC130C" w:rsidRDefault="00EC130C" w:rsidP="007B2B58">
      <w:pPr>
        <w:jc w:val="both"/>
        <w:rPr>
          <w:rFonts w:cs="Arial" w:hint="eastAsia"/>
          <w:i/>
          <w:sz w:val="20"/>
          <w:lang w:eastAsia="ko-KR"/>
        </w:rPr>
      </w:pPr>
    </w:p>
    <w:p w:rsidR="00EC130C" w:rsidRDefault="00EC130C" w:rsidP="007B2B58">
      <w:pPr>
        <w:jc w:val="both"/>
        <w:rPr>
          <w:rFonts w:cs="Arial" w:hint="eastAsia"/>
          <w:i/>
          <w:sz w:val="20"/>
          <w:lang w:eastAsia="ko-KR"/>
        </w:rPr>
      </w:pPr>
    </w:p>
    <w:p w:rsidR="00EC130C" w:rsidRDefault="00EC130C" w:rsidP="007B2B58">
      <w:pPr>
        <w:jc w:val="both"/>
        <w:rPr>
          <w:rFonts w:cs="Arial" w:hint="eastAsia"/>
          <w:i/>
          <w:sz w:val="20"/>
          <w:lang w:eastAsia="ko-KR"/>
        </w:rPr>
      </w:pPr>
    </w:p>
    <w:p w:rsidR="00083FDF" w:rsidRDefault="00083FDF" w:rsidP="007B2B58">
      <w:pPr>
        <w:jc w:val="both"/>
        <w:rPr>
          <w:rFonts w:cs="Arial"/>
          <w:i/>
          <w:sz w:val="20"/>
        </w:rPr>
      </w:pPr>
      <w:r>
        <w:rPr>
          <w:rFonts w:cs="Arial"/>
          <w:i/>
          <w:sz w:val="20"/>
        </w:rPr>
        <w:t xml:space="preserve">We hereby confirm that we have read and understood the terms and conditions of this contract and </w:t>
      </w:r>
      <w:r w:rsidR="007B2B58">
        <w:rPr>
          <w:rFonts w:cs="Arial" w:hint="eastAsia"/>
          <w:i/>
          <w:sz w:val="20"/>
          <w:lang w:eastAsia="ko-KR"/>
        </w:rPr>
        <w:t>a</w:t>
      </w:r>
      <w:r>
        <w:rPr>
          <w:rFonts w:cs="Arial"/>
          <w:i/>
          <w:sz w:val="20"/>
        </w:rPr>
        <w:t>gree to be bound by them.</w:t>
      </w:r>
    </w:p>
    <w:p w:rsidR="00083FDF" w:rsidRDefault="00083FDF">
      <w:pPr>
        <w:rPr>
          <w:rFonts w:cs="Arial"/>
          <w:sz w:val="20"/>
        </w:rPr>
      </w:pPr>
    </w:p>
    <w:p w:rsidR="00083FDF" w:rsidRDefault="00083FDF">
      <w:pPr>
        <w:rPr>
          <w:rFonts w:cs="Arial" w:hint="eastAsia"/>
          <w:sz w:val="20"/>
          <w:lang w:eastAsia="ko-KR"/>
        </w:rPr>
      </w:pPr>
    </w:p>
    <w:p w:rsidR="000A0B83" w:rsidRPr="000A0B83" w:rsidRDefault="00E8417E" w:rsidP="000A0B83">
      <w:pPr>
        <w:rPr>
          <w:rFonts w:cs="Arial" w:hint="eastAsia"/>
          <w:sz w:val="32"/>
          <w:szCs w:val="36"/>
        </w:rPr>
      </w:pPr>
      <w:r>
        <w:rPr>
          <w:noProof/>
          <w:snapToGrid/>
          <w:lang w:val="en-US" w:eastAsia="ko-KR"/>
        </w:rPr>
        <w:drawing>
          <wp:anchor distT="0" distB="0" distL="114300" distR="114300" simplePos="0" relativeHeight="251657728" behindDoc="0" locked="0" layoutInCell="1" allowOverlap="1">
            <wp:simplePos x="0" y="0"/>
            <wp:positionH relativeFrom="column">
              <wp:posOffset>4752975</wp:posOffset>
            </wp:positionH>
            <wp:positionV relativeFrom="paragraph">
              <wp:posOffset>105410</wp:posOffset>
            </wp:positionV>
            <wp:extent cx="1314450" cy="1428750"/>
            <wp:effectExtent l="1905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7" cstate="print"/>
                    <a:srcRect/>
                    <a:stretch>
                      <a:fillRect/>
                    </a:stretch>
                  </pic:blipFill>
                  <pic:spPr bwMode="auto">
                    <a:xfrm>
                      <a:off x="0" y="0"/>
                      <a:ext cx="1314450" cy="1428750"/>
                    </a:xfrm>
                    <a:prstGeom prst="rect">
                      <a:avLst/>
                    </a:prstGeom>
                    <a:noFill/>
                    <a:ln w="9525">
                      <a:noFill/>
                      <a:miter lim="800000"/>
                      <a:headEnd/>
                      <a:tailEnd/>
                    </a:ln>
                  </pic:spPr>
                </pic:pic>
              </a:graphicData>
            </a:graphic>
          </wp:anchor>
        </w:drawing>
      </w:r>
      <w:r w:rsidR="000A0B83" w:rsidRPr="000A0B83">
        <w:rPr>
          <w:rFonts w:cs="Arial"/>
          <w:sz w:val="32"/>
          <w:szCs w:val="36"/>
          <w:u w:val="thick"/>
        </w:rPr>
        <w:tab/>
      </w:r>
      <w:r w:rsidR="000A0B83" w:rsidRPr="000A0B83">
        <w:rPr>
          <w:rFonts w:cs="Arial" w:hint="eastAsia"/>
          <w:sz w:val="32"/>
          <w:szCs w:val="36"/>
          <w:u w:val="thick"/>
        </w:rPr>
        <w:tab/>
      </w:r>
      <w:r w:rsidR="000A0B83" w:rsidRPr="000A0B83">
        <w:rPr>
          <w:rFonts w:cs="Arial" w:hint="eastAsia"/>
          <w:sz w:val="32"/>
          <w:szCs w:val="36"/>
          <w:u w:val="thick"/>
        </w:rPr>
        <w:tab/>
      </w:r>
      <w:r w:rsidR="000A0B83" w:rsidRPr="000A0B83">
        <w:rPr>
          <w:rFonts w:cs="Arial" w:hint="eastAsia"/>
          <w:sz w:val="32"/>
          <w:szCs w:val="36"/>
          <w:u w:val="thick"/>
        </w:rPr>
        <w:tab/>
      </w:r>
      <w:r w:rsidR="000A0B83" w:rsidRPr="000A0B83">
        <w:rPr>
          <w:rFonts w:cs="Arial" w:hint="eastAsia"/>
          <w:sz w:val="32"/>
          <w:szCs w:val="36"/>
          <w:u w:val="thick"/>
          <w:lang w:eastAsia="ko-KR"/>
        </w:rPr>
        <w:t xml:space="preserve">  </w:t>
      </w:r>
      <w:r w:rsidR="000A0B83" w:rsidRPr="000A0B83">
        <w:rPr>
          <w:rFonts w:cs="Arial" w:hint="eastAsia"/>
          <w:sz w:val="32"/>
          <w:szCs w:val="36"/>
          <w:lang w:eastAsia="ko-KR"/>
        </w:rPr>
        <w:t xml:space="preserve"> </w:t>
      </w:r>
      <w:r w:rsidR="000A0B83">
        <w:rPr>
          <w:rFonts w:cs="Arial" w:hint="eastAsia"/>
          <w:sz w:val="32"/>
          <w:szCs w:val="36"/>
          <w:lang w:eastAsia="ko-KR"/>
        </w:rPr>
        <w:t xml:space="preserve"> </w:t>
      </w:r>
      <w:r w:rsidR="000A0B83" w:rsidRPr="000A0B83">
        <w:rPr>
          <w:rFonts w:cs="Arial" w:hint="eastAsia"/>
          <w:sz w:val="32"/>
          <w:szCs w:val="36"/>
          <w:lang w:eastAsia="ko-KR"/>
        </w:rPr>
        <w:t xml:space="preserve">            </w:t>
      </w:r>
      <w:r w:rsidR="000A0B83" w:rsidRPr="000A0B83">
        <w:rPr>
          <w:rFonts w:cs="Arial"/>
          <w:sz w:val="32"/>
          <w:szCs w:val="36"/>
          <w:u w:val="thick"/>
        </w:rPr>
        <w:tab/>
      </w:r>
      <w:r w:rsidR="000A0B83" w:rsidRPr="000A0B83">
        <w:rPr>
          <w:rFonts w:cs="Arial" w:hint="eastAsia"/>
          <w:sz w:val="32"/>
          <w:szCs w:val="36"/>
          <w:u w:val="thick"/>
        </w:rPr>
        <w:tab/>
      </w:r>
      <w:r w:rsidR="000A0B83" w:rsidRPr="000A0B83">
        <w:rPr>
          <w:rFonts w:cs="Arial" w:hint="eastAsia"/>
          <w:sz w:val="32"/>
          <w:szCs w:val="36"/>
          <w:u w:val="thick"/>
        </w:rPr>
        <w:tab/>
      </w:r>
      <w:r w:rsidR="000A0B83">
        <w:rPr>
          <w:rFonts w:cs="Arial" w:hint="eastAsia"/>
          <w:sz w:val="32"/>
          <w:szCs w:val="36"/>
          <w:u w:val="thick"/>
          <w:lang w:eastAsia="ko-KR"/>
        </w:rPr>
        <w:t xml:space="preserve">          </w:t>
      </w:r>
      <w:r w:rsidR="000A0B83" w:rsidRPr="000A0B83">
        <w:rPr>
          <w:rFonts w:cs="Arial" w:hint="eastAsia"/>
          <w:sz w:val="32"/>
          <w:szCs w:val="36"/>
          <w:u w:val="thick"/>
        </w:rPr>
        <w:tab/>
      </w:r>
    </w:p>
    <w:p w:rsidR="00083FDF" w:rsidRDefault="00083FDF">
      <w:pPr>
        <w:rPr>
          <w:rFonts w:cs="Arial"/>
          <w:sz w:val="20"/>
        </w:rPr>
      </w:pPr>
      <w:r>
        <w:rPr>
          <w:rFonts w:cs="Arial"/>
          <w:sz w:val="20"/>
        </w:rPr>
        <w:t xml:space="preserve">Signature (The </w:t>
      </w:r>
      <w:r w:rsidR="002B33A7">
        <w:rPr>
          <w:rFonts w:cs="Arial"/>
          <w:sz w:val="20"/>
        </w:rPr>
        <w:t>Employer</w:t>
      </w:r>
      <w:r w:rsidR="007B2B58">
        <w:rPr>
          <w:rFonts w:cs="Arial"/>
          <w:sz w:val="20"/>
        </w:rPr>
        <w:t>)</w:t>
      </w:r>
      <w:r w:rsidR="007B2B58">
        <w:rPr>
          <w:rFonts w:cs="Arial"/>
          <w:sz w:val="20"/>
        </w:rPr>
        <w:tab/>
      </w:r>
      <w:r w:rsidR="007B2B58">
        <w:rPr>
          <w:rFonts w:cs="Arial"/>
          <w:sz w:val="20"/>
        </w:rPr>
        <w:tab/>
      </w:r>
      <w:r w:rsidR="007B2B58">
        <w:rPr>
          <w:rFonts w:cs="Arial"/>
          <w:sz w:val="20"/>
        </w:rPr>
        <w:tab/>
      </w:r>
      <w:r>
        <w:rPr>
          <w:rFonts w:cs="Arial"/>
          <w:sz w:val="20"/>
        </w:rPr>
        <w:t>Signature (The Instructor)</w:t>
      </w:r>
    </w:p>
    <w:p w:rsidR="00083FDF" w:rsidRDefault="00083FDF">
      <w:pPr>
        <w:rPr>
          <w:rFonts w:cs="Arial" w:hint="eastAsia"/>
          <w:sz w:val="20"/>
          <w:lang w:eastAsia="ko-KR"/>
        </w:rPr>
      </w:pPr>
    </w:p>
    <w:p w:rsidR="000A0B83" w:rsidRPr="000A0B83" w:rsidRDefault="000A0B83">
      <w:pPr>
        <w:rPr>
          <w:rFonts w:cs="Arial" w:hint="eastAsia"/>
          <w:sz w:val="20"/>
          <w:lang w:eastAsia="ko-KR"/>
        </w:rPr>
      </w:pPr>
    </w:p>
    <w:p w:rsidR="00083FDF" w:rsidRPr="000A0B83" w:rsidRDefault="00DF29FB">
      <w:pPr>
        <w:rPr>
          <w:rFonts w:ascii="CR룡체C" w:eastAsia="CR룡체C" w:cs="Arial" w:hint="eastAsia"/>
          <w:sz w:val="18"/>
        </w:rPr>
      </w:pPr>
      <w:r w:rsidRPr="000A0B83">
        <w:rPr>
          <w:rFonts w:ascii="CR룡체C" w:eastAsia="CR룡체C" w:cs="Arial" w:hint="eastAsia"/>
          <w:sz w:val="32"/>
          <w:u w:val="thick"/>
          <w:lang w:eastAsia="ko-KR"/>
        </w:rPr>
        <w:t>TNEnglish Institute</w:t>
      </w:r>
      <w:r w:rsidRPr="000A0B83">
        <w:rPr>
          <w:rFonts w:ascii="CR룡체C" w:eastAsia="CR룡체C" w:cs="Arial" w:hint="eastAsia"/>
          <w:sz w:val="18"/>
        </w:rPr>
        <w:t xml:space="preserve">   </w:t>
      </w:r>
      <w:r w:rsidR="00083FDF" w:rsidRPr="000A0B83">
        <w:rPr>
          <w:rFonts w:ascii="CR룡체C" w:eastAsia="CR룡체C" w:cs="Arial" w:hint="eastAsia"/>
          <w:sz w:val="18"/>
        </w:rPr>
        <w:tab/>
      </w:r>
      <w:r w:rsidR="00083FDF" w:rsidRPr="000A0B83">
        <w:rPr>
          <w:rFonts w:ascii="CR룡체C" w:eastAsia="CR룡체C" w:cs="Arial" w:hint="eastAsia"/>
          <w:sz w:val="18"/>
        </w:rPr>
        <w:tab/>
      </w:r>
      <w:r w:rsidR="00083FDF" w:rsidRPr="000A0B83">
        <w:rPr>
          <w:rFonts w:ascii="CR룡체C" w:eastAsia="CR룡체C" w:cs="Arial" w:hint="eastAsia"/>
          <w:sz w:val="18"/>
          <w:u w:val="thick"/>
        </w:rPr>
        <w:tab/>
      </w:r>
      <w:r w:rsidR="00D95ED6" w:rsidRPr="000A0B83">
        <w:rPr>
          <w:rFonts w:ascii="CR룡체C" w:eastAsia="CR룡체C" w:cs="Arial" w:hint="eastAsia"/>
          <w:sz w:val="18"/>
          <w:u w:val="thick"/>
        </w:rPr>
        <w:tab/>
      </w:r>
      <w:r w:rsidR="00D95ED6" w:rsidRPr="000A0B83">
        <w:rPr>
          <w:rFonts w:ascii="CR룡체C" w:eastAsia="CR룡체C" w:cs="Arial" w:hint="eastAsia"/>
          <w:sz w:val="18"/>
          <w:u w:val="thick"/>
        </w:rPr>
        <w:tab/>
      </w:r>
      <w:r w:rsidR="00D95ED6" w:rsidRPr="000A0B83">
        <w:rPr>
          <w:rFonts w:ascii="CR룡체C" w:eastAsia="CR룡체C" w:cs="Arial" w:hint="eastAsia"/>
          <w:sz w:val="18"/>
          <w:u w:val="thick"/>
        </w:rPr>
        <w:tab/>
      </w:r>
    </w:p>
    <w:p w:rsidR="00083FDF" w:rsidRDefault="00083FDF">
      <w:pPr>
        <w:rPr>
          <w:rFonts w:cs="Arial"/>
          <w:sz w:val="20"/>
        </w:rPr>
      </w:pPr>
      <w:r>
        <w:rPr>
          <w:rFonts w:cs="Arial"/>
          <w:sz w:val="20"/>
        </w:rPr>
        <w:t>Full Name</w:t>
      </w:r>
      <w:r>
        <w:rPr>
          <w:rFonts w:cs="Arial"/>
          <w:sz w:val="20"/>
        </w:rPr>
        <w:tab/>
      </w:r>
      <w:r>
        <w:rPr>
          <w:rFonts w:cs="Arial"/>
          <w:sz w:val="20"/>
        </w:rPr>
        <w:tab/>
      </w:r>
      <w:r>
        <w:rPr>
          <w:rFonts w:cs="Arial"/>
          <w:sz w:val="20"/>
        </w:rPr>
        <w:tab/>
      </w:r>
      <w:r>
        <w:rPr>
          <w:rFonts w:cs="Arial"/>
          <w:sz w:val="20"/>
        </w:rPr>
        <w:tab/>
      </w:r>
      <w:r>
        <w:rPr>
          <w:rFonts w:cs="Arial"/>
          <w:sz w:val="20"/>
        </w:rPr>
        <w:tab/>
        <w:t>Full Name</w:t>
      </w:r>
    </w:p>
    <w:p w:rsidR="00083FDF" w:rsidRDefault="00083FDF">
      <w:pPr>
        <w:rPr>
          <w:rFonts w:cs="Arial" w:hint="eastAsia"/>
          <w:sz w:val="20"/>
          <w:lang w:eastAsia="ko-KR"/>
        </w:rPr>
      </w:pPr>
    </w:p>
    <w:p w:rsidR="000A0B83" w:rsidRDefault="000A0B83">
      <w:pPr>
        <w:rPr>
          <w:rFonts w:cs="Arial" w:hint="eastAsia"/>
          <w:sz w:val="20"/>
          <w:lang w:eastAsia="ko-KR"/>
        </w:rPr>
      </w:pPr>
    </w:p>
    <w:p w:rsidR="000A0B83" w:rsidRPr="000A0B83" w:rsidRDefault="000A0B83" w:rsidP="000A0B83">
      <w:pPr>
        <w:rPr>
          <w:rFonts w:cs="Arial" w:hint="eastAsia"/>
          <w:sz w:val="32"/>
          <w:szCs w:val="36"/>
          <w:lang w:eastAsia="ko-KR"/>
        </w:rPr>
      </w:pPr>
      <w:r>
        <w:rPr>
          <w:rFonts w:cs="Arial" w:hint="eastAsia"/>
          <w:sz w:val="32"/>
          <w:szCs w:val="36"/>
          <w:u w:val="thick"/>
          <w:lang w:eastAsia="ko-KR"/>
        </w:rPr>
        <w:t>410-91-78455</w:t>
      </w:r>
      <w:r w:rsidRPr="000A0B83">
        <w:rPr>
          <w:rFonts w:cs="Arial" w:hint="eastAsia"/>
          <w:sz w:val="32"/>
          <w:szCs w:val="36"/>
          <w:u w:val="thick"/>
        </w:rPr>
        <w:tab/>
      </w:r>
      <w:r w:rsidRPr="000A0B83">
        <w:rPr>
          <w:rFonts w:cs="Arial" w:hint="eastAsia"/>
          <w:sz w:val="32"/>
          <w:szCs w:val="36"/>
          <w:u w:val="thick"/>
        </w:rPr>
        <w:tab/>
      </w:r>
      <w:r w:rsidRPr="000A0B83">
        <w:rPr>
          <w:rFonts w:cs="Arial" w:hint="eastAsia"/>
          <w:sz w:val="32"/>
          <w:szCs w:val="36"/>
          <w:u w:val="thick"/>
          <w:lang w:eastAsia="ko-KR"/>
        </w:rPr>
        <w:t xml:space="preserve">  </w:t>
      </w:r>
      <w:r w:rsidRPr="000A0B83">
        <w:rPr>
          <w:rFonts w:cs="Arial" w:hint="eastAsia"/>
          <w:sz w:val="32"/>
          <w:szCs w:val="36"/>
          <w:lang w:eastAsia="ko-KR"/>
        </w:rPr>
        <w:t xml:space="preserve">             </w:t>
      </w:r>
      <w:r>
        <w:rPr>
          <w:rFonts w:cs="Arial" w:hint="eastAsia"/>
          <w:sz w:val="32"/>
          <w:szCs w:val="36"/>
          <w:lang w:eastAsia="ko-KR"/>
        </w:rPr>
        <w:t xml:space="preserve"> </w:t>
      </w:r>
      <w:r w:rsidRPr="000A0B83">
        <w:rPr>
          <w:rFonts w:cs="Arial" w:hint="eastAsia"/>
          <w:sz w:val="32"/>
          <w:szCs w:val="36"/>
          <w:u w:val="thick"/>
        </w:rPr>
        <w:tab/>
      </w:r>
      <w:r>
        <w:rPr>
          <w:rFonts w:cs="Arial" w:hint="eastAsia"/>
          <w:sz w:val="32"/>
          <w:szCs w:val="36"/>
          <w:u w:val="thick"/>
          <w:lang w:eastAsia="ko-KR"/>
        </w:rPr>
        <w:t xml:space="preserve">         </w:t>
      </w:r>
      <w:r w:rsidRPr="000A0B83">
        <w:rPr>
          <w:rFonts w:cs="Arial" w:hint="eastAsia"/>
          <w:sz w:val="32"/>
          <w:szCs w:val="36"/>
          <w:u w:val="thick"/>
        </w:rPr>
        <w:tab/>
      </w:r>
      <w:r>
        <w:rPr>
          <w:rFonts w:cs="Arial" w:hint="eastAsia"/>
          <w:sz w:val="32"/>
          <w:szCs w:val="36"/>
          <w:u w:val="thick"/>
          <w:lang w:eastAsia="ko-KR"/>
        </w:rPr>
        <w:t xml:space="preserve">         </w:t>
      </w:r>
      <w:r w:rsidRPr="000A0B83">
        <w:rPr>
          <w:rFonts w:cs="Arial" w:hint="eastAsia"/>
          <w:sz w:val="32"/>
          <w:szCs w:val="36"/>
          <w:u w:val="thick"/>
        </w:rPr>
        <w:tab/>
      </w:r>
    </w:p>
    <w:p w:rsidR="00083FDF" w:rsidRDefault="00083FDF">
      <w:pPr>
        <w:rPr>
          <w:rFonts w:cs="Arial"/>
          <w:sz w:val="20"/>
        </w:rPr>
      </w:pPr>
      <w:r>
        <w:rPr>
          <w:rFonts w:cs="Arial"/>
          <w:sz w:val="20"/>
        </w:rPr>
        <w:t>Korean Identity Card No.</w:t>
      </w:r>
      <w:r>
        <w:rPr>
          <w:rFonts w:cs="Arial"/>
          <w:sz w:val="20"/>
        </w:rPr>
        <w:tab/>
      </w:r>
      <w:r>
        <w:rPr>
          <w:rFonts w:cs="Arial"/>
          <w:sz w:val="20"/>
        </w:rPr>
        <w:tab/>
      </w:r>
      <w:r>
        <w:rPr>
          <w:rFonts w:cs="Arial"/>
          <w:sz w:val="20"/>
        </w:rPr>
        <w:tab/>
        <w:t>Passport Number</w:t>
      </w:r>
    </w:p>
    <w:p w:rsidR="00083FDF" w:rsidRDefault="00083FDF">
      <w:pPr>
        <w:rPr>
          <w:rFonts w:cs="Arial" w:hint="eastAsia"/>
          <w:sz w:val="20"/>
          <w:lang w:eastAsia="ko-KR"/>
        </w:rPr>
      </w:pPr>
    </w:p>
    <w:p w:rsidR="000A0B83" w:rsidRDefault="000A0B83">
      <w:pPr>
        <w:rPr>
          <w:rFonts w:cs="Arial" w:hint="eastAsia"/>
          <w:sz w:val="20"/>
          <w:lang w:eastAsia="ko-KR"/>
        </w:rPr>
      </w:pPr>
    </w:p>
    <w:p w:rsidR="000A0B83" w:rsidRPr="000A0B83" w:rsidRDefault="000A0B83" w:rsidP="000A0B83">
      <w:pPr>
        <w:rPr>
          <w:rFonts w:cs="Arial" w:hint="eastAsia"/>
          <w:sz w:val="32"/>
          <w:szCs w:val="36"/>
        </w:rPr>
      </w:pPr>
      <w:r w:rsidRPr="000A0B83">
        <w:rPr>
          <w:rFonts w:cs="Arial" w:hint="eastAsia"/>
          <w:sz w:val="32"/>
          <w:szCs w:val="36"/>
          <w:u w:val="thick"/>
        </w:rPr>
        <w:tab/>
      </w:r>
      <w:r w:rsidR="00B43B44">
        <w:rPr>
          <w:rFonts w:cs="Arial" w:hint="eastAsia"/>
          <w:sz w:val="32"/>
          <w:szCs w:val="36"/>
          <w:u w:val="thick"/>
          <w:lang w:eastAsia="ko-KR"/>
        </w:rPr>
        <w:t xml:space="preserve">                  </w:t>
      </w:r>
      <w:r w:rsidRPr="000A0B83">
        <w:rPr>
          <w:rFonts w:cs="Arial" w:hint="eastAsia"/>
          <w:sz w:val="32"/>
          <w:szCs w:val="36"/>
          <w:u w:val="thick"/>
        </w:rPr>
        <w:tab/>
      </w:r>
      <w:r w:rsidRPr="000A0B83">
        <w:rPr>
          <w:rFonts w:cs="Arial" w:hint="eastAsia"/>
          <w:sz w:val="32"/>
          <w:szCs w:val="36"/>
          <w:u w:val="thick"/>
          <w:lang w:eastAsia="ko-KR"/>
        </w:rPr>
        <w:t xml:space="preserve">  </w:t>
      </w:r>
      <w:r w:rsidRPr="000A0B83">
        <w:rPr>
          <w:rFonts w:cs="Arial" w:hint="eastAsia"/>
          <w:sz w:val="32"/>
          <w:szCs w:val="36"/>
          <w:lang w:eastAsia="ko-KR"/>
        </w:rPr>
        <w:t xml:space="preserve">            </w:t>
      </w:r>
      <w:r>
        <w:rPr>
          <w:rFonts w:cs="Arial" w:hint="eastAsia"/>
          <w:sz w:val="32"/>
          <w:szCs w:val="36"/>
          <w:lang w:eastAsia="ko-KR"/>
        </w:rPr>
        <w:t xml:space="preserve"> </w:t>
      </w:r>
      <w:r w:rsidRPr="000A0B83">
        <w:rPr>
          <w:rFonts w:cs="Arial" w:hint="eastAsia"/>
          <w:sz w:val="32"/>
          <w:szCs w:val="36"/>
          <w:lang w:eastAsia="ko-KR"/>
        </w:rPr>
        <w:t xml:space="preserve"> </w:t>
      </w:r>
      <w:r w:rsidRPr="000A0B83">
        <w:rPr>
          <w:rFonts w:cs="Arial"/>
          <w:sz w:val="32"/>
          <w:szCs w:val="36"/>
          <w:u w:val="thick"/>
        </w:rPr>
        <w:tab/>
      </w:r>
      <w:r w:rsidRPr="000A0B83">
        <w:rPr>
          <w:rFonts w:cs="Arial" w:hint="eastAsia"/>
          <w:sz w:val="32"/>
          <w:szCs w:val="36"/>
          <w:u w:val="thick"/>
        </w:rPr>
        <w:tab/>
      </w:r>
      <w:r w:rsidRPr="000A0B83">
        <w:rPr>
          <w:rFonts w:cs="Arial" w:hint="eastAsia"/>
          <w:sz w:val="32"/>
          <w:szCs w:val="36"/>
          <w:u w:val="thick"/>
        </w:rPr>
        <w:tab/>
      </w:r>
      <w:r>
        <w:rPr>
          <w:rFonts w:cs="Arial" w:hint="eastAsia"/>
          <w:sz w:val="32"/>
          <w:szCs w:val="36"/>
          <w:u w:val="thick"/>
          <w:lang w:eastAsia="ko-KR"/>
        </w:rPr>
        <w:t xml:space="preserve">         </w:t>
      </w:r>
      <w:r w:rsidRPr="000A0B83">
        <w:rPr>
          <w:rFonts w:cs="Arial" w:hint="eastAsia"/>
          <w:sz w:val="32"/>
          <w:szCs w:val="36"/>
          <w:u w:val="thick"/>
        </w:rPr>
        <w:tab/>
      </w:r>
    </w:p>
    <w:p w:rsidR="00083FDF" w:rsidRDefault="00083FDF">
      <w:pPr>
        <w:rPr>
          <w:rFonts w:cs="Arial"/>
          <w:i/>
          <w:sz w:val="20"/>
        </w:rPr>
      </w:pPr>
      <w:r>
        <w:rPr>
          <w:rFonts w:cs="Arial"/>
          <w:sz w:val="20"/>
        </w:rPr>
        <w:t>Date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Date</w:t>
      </w:r>
    </w:p>
    <w:p w:rsidR="00083FDF" w:rsidRDefault="00083FDF"/>
    <w:sectPr w:rsidR="00083FDF">
      <w:headerReference w:type="default" r:id="rId8"/>
      <w:footerReference w:type="default" r:id="rId9"/>
      <w:pgSz w:w="12240" w:h="15840"/>
      <w:pgMar w:top="1134" w:right="1418"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6B9" w:rsidRDefault="00B866B9">
      <w:r>
        <w:separator/>
      </w:r>
    </w:p>
  </w:endnote>
  <w:endnote w:type="continuationSeparator" w:id="0">
    <w:p w:rsidR="00B866B9" w:rsidRDefault="00B86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견고딕">
    <w:altName w:val="Arial Unicode MS"/>
    <w:charset w:val="81"/>
    <w:family w:val="roman"/>
    <w:pitch w:val="variable"/>
    <w:sig w:usb0="00000000" w:usb1="09060000" w:usb2="00000010" w:usb3="00000000" w:csb0="00080000" w:csb1="00000000"/>
  </w:font>
  <w:font w:name="맑은 고딕">
    <w:altName w:val="바탕"/>
    <w:panose1 w:val="00000000000000000000"/>
    <w:charset w:val="81"/>
    <w:family w:val="roman"/>
    <w:notTrueType/>
    <w:pitch w:val="default"/>
    <w:sig w:usb0="00000000" w:usb1="00000000" w:usb2="00000000" w:usb3="00000000" w:csb0="00000000" w:csb1="00000000"/>
  </w:font>
  <w:font w:name="CR룡체C">
    <w:altName w:val="Arial Unicode MS"/>
    <w:charset w:val="81"/>
    <w:family w:val="roman"/>
    <w:pitch w:val="variable"/>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A7" w:rsidRDefault="00194EA7">
    <w:pPr>
      <w:pStyle w:val="Footer"/>
      <w:jc w:val="right"/>
      <w:rPr>
        <w:rFonts w:ascii="Arial" w:hAnsi="Arial" w:cs="Arial"/>
        <w:i/>
        <w:iCs/>
        <w:sz w:val="20"/>
      </w:rPr>
    </w:pPr>
    <w:r>
      <w:rPr>
        <w:rFonts w:ascii="Arial" w:hAnsi="Arial" w:cs="Arial"/>
        <w:i/>
        <w:iCs/>
        <w:sz w:val="20"/>
      </w:rPr>
      <w:t>Instructor’s Initials:  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6B9" w:rsidRDefault="00B866B9">
      <w:r>
        <w:separator/>
      </w:r>
    </w:p>
  </w:footnote>
  <w:footnote w:type="continuationSeparator" w:id="0">
    <w:p w:rsidR="00B866B9" w:rsidRDefault="00B86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A7" w:rsidRPr="006C7202" w:rsidRDefault="00194EA7" w:rsidP="00D95ED6">
    <w:pPr>
      <w:pStyle w:val="Header"/>
      <w:ind w:right="700"/>
      <w:jc w:val="right"/>
      <w:rPr>
        <w:rFonts w:ascii="Arial" w:eastAsia="맑은 고딕" w:hAnsi="Arial" w:cs="Arial" w:hint="eastAsia"/>
        <w:b/>
        <w:i/>
        <w:iCs/>
        <w:sz w:val="22"/>
        <w:lang w:eastAsia="ko-KR"/>
      </w:rPr>
    </w:pPr>
    <w:r w:rsidRPr="006C7202">
      <w:rPr>
        <w:rFonts w:ascii="Arial" w:eastAsia="맑은 고딕" w:hAnsi="Arial" w:cs="Arial"/>
        <w:b/>
        <w:i/>
        <w:iCs/>
        <w:noProof/>
        <w:sz w:val="22"/>
        <w:lang w:eastAsia="ko-K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0" type="#_x0000_t13" style="position:absolute;left:0;text-align:left;margin-left:553.65pt;margin-top:56.8pt;width:45.75pt;height:32.25pt;rotation:-180;z-index:251658240;mso-position-horizontal-relative:page;mso-position-vertical-relative:page;mso-height-relative:bottom-margin-area" o:allowincell="f" adj="13609,5370" fillcolor="#c0504d" stroked="f" strokecolor="#4f81bd">
          <v:textbox style="mso-next-textbox:#_x0000_s2050" inset=",0,,0">
            <w:txbxContent>
              <w:p w:rsidR="00194EA7" w:rsidRPr="006C7202" w:rsidRDefault="00194EA7">
                <w:pPr>
                  <w:pStyle w:val="Footer"/>
                  <w:jc w:val="center"/>
                  <w:rPr>
                    <w:color w:val="FFFFFF"/>
                  </w:rPr>
                </w:pPr>
                <w:fldSimple w:instr=" PAGE   \* MERGEFORMAT ">
                  <w:r w:rsidR="00E8417E" w:rsidRPr="00E8417E">
                    <w:rPr>
                      <w:noProof/>
                      <w:color w:val="FFFFFF"/>
                      <w:lang w:val="ko-KR"/>
                    </w:rPr>
                    <w:t>1</w:t>
                  </w:r>
                </w:fldSimple>
              </w:p>
              <w:p w:rsidR="00194EA7" w:rsidRDefault="00194EA7">
                <w:pPr>
                  <w:rPr>
                    <w:lang w:eastAsia="ko-KR"/>
                  </w:rPr>
                </w:pPr>
              </w:p>
            </w:txbxContent>
          </v:textbox>
          <w10:wrap anchorx="page" anchory="margin"/>
        </v:shape>
      </w:pict>
    </w:r>
    <w:r w:rsidR="00E8417E">
      <w:rPr>
        <w:noProof/>
        <w:lang w:eastAsia="ko-KR"/>
      </w:rPr>
      <w:drawing>
        <wp:anchor distT="0" distB="0" distL="114300" distR="114300" simplePos="0" relativeHeight="251657216" behindDoc="0" locked="0" layoutInCell="1" allowOverlap="1">
          <wp:simplePos x="0" y="0"/>
          <wp:positionH relativeFrom="column">
            <wp:posOffset>534035</wp:posOffset>
          </wp:positionH>
          <wp:positionV relativeFrom="paragraph">
            <wp:posOffset>-59690</wp:posOffset>
          </wp:positionV>
          <wp:extent cx="998855" cy="254635"/>
          <wp:effectExtent l="1905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
                  <a:srcRect/>
                  <a:stretch>
                    <a:fillRect/>
                  </a:stretch>
                </pic:blipFill>
                <pic:spPr bwMode="auto">
                  <a:xfrm>
                    <a:off x="0" y="0"/>
                    <a:ext cx="998855" cy="254635"/>
                  </a:xfrm>
                  <a:prstGeom prst="rect">
                    <a:avLst/>
                  </a:prstGeom>
                  <a:noFill/>
                  <a:ln w="9525">
                    <a:noFill/>
                    <a:miter lim="800000"/>
                    <a:headEnd/>
                    <a:tailEnd/>
                  </a:ln>
                </pic:spPr>
              </pic:pic>
            </a:graphicData>
          </a:graphic>
        </wp:anchor>
      </w:drawing>
    </w:r>
    <w:r w:rsidRPr="00C83812">
      <w:rPr>
        <w:rFonts w:ascii="Arial" w:eastAsia="맑은 고딕" w:hAnsi="Arial" w:cs="Arial" w:hint="eastAsia"/>
        <w:b/>
        <w:i/>
        <w:iCs/>
        <w:sz w:val="22"/>
        <w:lang w:eastAsia="ko-KR"/>
      </w:rPr>
      <w:t>T</w:t>
    </w:r>
    <w:r w:rsidRPr="00C83812">
      <w:rPr>
        <w:rFonts w:ascii="Arial" w:eastAsia="맑은 고딕" w:hAnsi="Arial" w:cs="Arial"/>
        <w:b/>
        <w:i/>
        <w:iCs/>
        <w:sz w:val="22"/>
        <w:lang w:eastAsia="ko-KR"/>
      </w:rPr>
      <w:t>N English</w:t>
    </w:r>
    <w:r w:rsidRPr="00C83812">
      <w:rPr>
        <w:rFonts w:ascii="Arial" w:eastAsia="맑은 고딕" w:hAnsi="Arial" w:cs="Arial" w:hint="eastAsia"/>
        <w:b/>
        <w:i/>
        <w:iCs/>
        <w:sz w:val="22"/>
        <w:lang w:eastAsia="ko-KR"/>
      </w:rPr>
      <w:t xml:space="preserve"> Language </w:t>
    </w:r>
    <w:r w:rsidRPr="00C83812">
      <w:rPr>
        <w:rFonts w:ascii="Arial" w:eastAsia="맑은 고딕" w:hAnsi="Arial" w:cs="Arial"/>
        <w:b/>
        <w:i/>
        <w:iCs/>
        <w:sz w:val="22"/>
        <w:lang w:eastAsia="ko-KR"/>
      </w:rPr>
      <w:t>Academy</w:t>
    </w:r>
    <w:r w:rsidRPr="00C83812">
      <w:rPr>
        <w:rFonts w:ascii="Arial" w:eastAsia="맑은 고딕" w:hAnsi="Arial" w:cs="Arial" w:hint="eastAsia"/>
        <w:b/>
        <w:i/>
        <w:iCs/>
        <w:sz w:val="22"/>
        <w:lang w:eastAsia="ko-KR"/>
      </w:rPr>
      <w:t xml:space="preserve"> </w:t>
    </w:r>
    <w:r w:rsidRPr="00C83812">
      <w:rPr>
        <w:rFonts w:ascii="Arial" w:hAnsi="Arial" w:cs="Arial"/>
        <w:b/>
        <w:i/>
        <w:iCs/>
        <w:sz w:val="22"/>
      </w:rPr>
      <w:t>E</w:t>
    </w:r>
    <w:r>
      <w:rPr>
        <w:rFonts w:ascii="Arial" w:hAnsi="Arial" w:cs="Arial"/>
        <w:b/>
        <w:i/>
        <w:iCs/>
        <w:sz w:val="22"/>
      </w:rPr>
      <w:t>mployment Contract</w:t>
    </w:r>
    <w:r>
      <w:rPr>
        <w:rFonts w:ascii="Arial" w:eastAsia="맑은 고딕" w:hAnsi="Arial" w:cs="Arial" w:hint="eastAsia"/>
        <w:b/>
        <w:i/>
        <w:iCs/>
        <w:sz w:val="22"/>
        <w:lang w:eastAsia="ko-KR"/>
      </w:rPr>
      <w:t xml:space="preserve"> Ver1.40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A3E"/>
    <w:multiLevelType w:val="hybridMultilevel"/>
    <w:tmpl w:val="4AD4136E"/>
    <w:lvl w:ilvl="0" w:tplc="46DA825A">
      <w:start w:val="6"/>
      <w:numFmt w:val="lowerLetter"/>
      <w:lvlText w:val="%1."/>
      <w:lvlJc w:val="left"/>
      <w:pPr>
        <w:tabs>
          <w:tab w:val="num" w:pos="1440"/>
        </w:tabs>
        <w:ind w:left="1440" w:hanging="720"/>
      </w:pPr>
      <w:rPr>
        <w:rFonts w:hint="default"/>
      </w:rPr>
    </w:lvl>
    <w:lvl w:ilvl="1" w:tplc="04090019" w:tentative="1">
      <w:start w:val="1"/>
      <w:numFmt w:val="upperLetter"/>
      <w:lvlText w:val="%2."/>
      <w:lvlJc w:val="left"/>
      <w:pPr>
        <w:tabs>
          <w:tab w:val="num" w:pos="1520"/>
        </w:tabs>
        <w:ind w:left="1520" w:hanging="400"/>
      </w:pPr>
    </w:lvl>
    <w:lvl w:ilvl="2" w:tplc="0409001B" w:tentative="1">
      <w:start w:val="1"/>
      <w:numFmt w:val="lowerRoman"/>
      <w:lvlText w:val="%3."/>
      <w:lvlJc w:val="right"/>
      <w:pPr>
        <w:tabs>
          <w:tab w:val="num" w:pos="1920"/>
        </w:tabs>
        <w:ind w:left="1920" w:hanging="400"/>
      </w:pPr>
    </w:lvl>
    <w:lvl w:ilvl="3" w:tplc="0409000F" w:tentative="1">
      <w:start w:val="1"/>
      <w:numFmt w:val="decimal"/>
      <w:lvlText w:val="%4."/>
      <w:lvlJc w:val="left"/>
      <w:pPr>
        <w:tabs>
          <w:tab w:val="num" w:pos="2320"/>
        </w:tabs>
        <w:ind w:left="2320" w:hanging="400"/>
      </w:pPr>
    </w:lvl>
    <w:lvl w:ilvl="4" w:tplc="04090019" w:tentative="1">
      <w:start w:val="1"/>
      <w:numFmt w:val="upperLetter"/>
      <w:lvlText w:val="%5."/>
      <w:lvlJc w:val="left"/>
      <w:pPr>
        <w:tabs>
          <w:tab w:val="num" w:pos="2720"/>
        </w:tabs>
        <w:ind w:left="2720" w:hanging="400"/>
      </w:pPr>
    </w:lvl>
    <w:lvl w:ilvl="5" w:tplc="0409001B" w:tentative="1">
      <w:start w:val="1"/>
      <w:numFmt w:val="lowerRoman"/>
      <w:lvlText w:val="%6."/>
      <w:lvlJc w:val="right"/>
      <w:pPr>
        <w:tabs>
          <w:tab w:val="num" w:pos="3120"/>
        </w:tabs>
        <w:ind w:left="3120" w:hanging="400"/>
      </w:pPr>
    </w:lvl>
    <w:lvl w:ilvl="6" w:tplc="0409000F" w:tentative="1">
      <w:start w:val="1"/>
      <w:numFmt w:val="decimal"/>
      <w:lvlText w:val="%7."/>
      <w:lvlJc w:val="left"/>
      <w:pPr>
        <w:tabs>
          <w:tab w:val="num" w:pos="3520"/>
        </w:tabs>
        <w:ind w:left="3520" w:hanging="400"/>
      </w:pPr>
    </w:lvl>
    <w:lvl w:ilvl="7" w:tplc="04090019" w:tentative="1">
      <w:start w:val="1"/>
      <w:numFmt w:val="upperLetter"/>
      <w:lvlText w:val="%8."/>
      <w:lvlJc w:val="left"/>
      <w:pPr>
        <w:tabs>
          <w:tab w:val="num" w:pos="3920"/>
        </w:tabs>
        <w:ind w:left="3920" w:hanging="400"/>
      </w:pPr>
    </w:lvl>
    <w:lvl w:ilvl="8" w:tplc="0409001B" w:tentative="1">
      <w:start w:val="1"/>
      <w:numFmt w:val="lowerRoman"/>
      <w:lvlText w:val="%9."/>
      <w:lvlJc w:val="right"/>
      <w:pPr>
        <w:tabs>
          <w:tab w:val="num" w:pos="4320"/>
        </w:tabs>
        <w:ind w:left="4320" w:hanging="400"/>
      </w:pPr>
    </w:lvl>
  </w:abstractNum>
  <w:abstractNum w:abstractNumId="1">
    <w:nsid w:val="5D80545F"/>
    <w:multiLevelType w:val="multilevel"/>
    <w:tmpl w:val="72FA6D1E"/>
    <w:lvl w:ilvl="0">
      <w:start w:val="1"/>
      <w:numFmt w:val="decimal"/>
      <w:lvlText w:val="%1."/>
      <w:lvlJc w:val="left"/>
      <w:pPr>
        <w:tabs>
          <w:tab w:val="num" w:pos="800"/>
        </w:tabs>
        <w:ind w:left="800" w:hanging="400"/>
      </w:p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2000"/>
        </w:tabs>
        <w:ind w:left="200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
    <w:nsid w:val="6B392732"/>
    <w:multiLevelType w:val="hybridMultilevel"/>
    <w:tmpl w:val="0666B004"/>
    <w:lvl w:ilvl="0" w:tplc="4356C9D8">
      <w:start w:val="1"/>
      <w:numFmt w:val="lowerRoman"/>
      <w:lvlText w:val="%1."/>
      <w:lvlJc w:val="left"/>
      <w:pPr>
        <w:tabs>
          <w:tab w:val="num" w:pos="2160"/>
        </w:tabs>
        <w:ind w:left="2160" w:hanging="720"/>
      </w:pPr>
      <w:rPr>
        <w:rFonts w:eastAsia="SimSun" w:hint="default"/>
      </w:rPr>
    </w:lvl>
    <w:lvl w:ilvl="1" w:tplc="04090019" w:tentative="1">
      <w:start w:val="1"/>
      <w:numFmt w:val="upperLetter"/>
      <w:lvlText w:val="%2."/>
      <w:lvlJc w:val="left"/>
      <w:pPr>
        <w:tabs>
          <w:tab w:val="num" w:pos="2240"/>
        </w:tabs>
        <w:ind w:left="2240" w:hanging="400"/>
      </w:pPr>
    </w:lvl>
    <w:lvl w:ilvl="2" w:tplc="0409001B" w:tentative="1">
      <w:start w:val="1"/>
      <w:numFmt w:val="lowerRoman"/>
      <w:lvlText w:val="%3."/>
      <w:lvlJc w:val="right"/>
      <w:pPr>
        <w:tabs>
          <w:tab w:val="num" w:pos="2640"/>
        </w:tabs>
        <w:ind w:left="2640" w:hanging="400"/>
      </w:pPr>
    </w:lvl>
    <w:lvl w:ilvl="3" w:tplc="0409000F" w:tentative="1">
      <w:start w:val="1"/>
      <w:numFmt w:val="decimal"/>
      <w:lvlText w:val="%4."/>
      <w:lvlJc w:val="left"/>
      <w:pPr>
        <w:tabs>
          <w:tab w:val="num" w:pos="3040"/>
        </w:tabs>
        <w:ind w:left="3040" w:hanging="400"/>
      </w:pPr>
    </w:lvl>
    <w:lvl w:ilvl="4" w:tplc="04090019" w:tentative="1">
      <w:start w:val="1"/>
      <w:numFmt w:val="upperLetter"/>
      <w:lvlText w:val="%5."/>
      <w:lvlJc w:val="left"/>
      <w:pPr>
        <w:tabs>
          <w:tab w:val="num" w:pos="3440"/>
        </w:tabs>
        <w:ind w:left="3440" w:hanging="400"/>
      </w:pPr>
    </w:lvl>
    <w:lvl w:ilvl="5" w:tplc="0409001B" w:tentative="1">
      <w:start w:val="1"/>
      <w:numFmt w:val="lowerRoman"/>
      <w:lvlText w:val="%6."/>
      <w:lvlJc w:val="right"/>
      <w:pPr>
        <w:tabs>
          <w:tab w:val="num" w:pos="3840"/>
        </w:tabs>
        <w:ind w:left="3840" w:hanging="400"/>
      </w:pPr>
    </w:lvl>
    <w:lvl w:ilvl="6" w:tplc="0409000F" w:tentative="1">
      <w:start w:val="1"/>
      <w:numFmt w:val="decimal"/>
      <w:lvlText w:val="%7."/>
      <w:lvlJc w:val="left"/>
      <w:pPr>
        <w:tabs>
          <w:tab w:val="num" w:pos="4240"/>
        </w:tabs>
        <w:ind w:left="4240" w:hanging="400"/>
      </w:pPr>
    </w:lvl>
    <w:lvl w:ilvl="7" w:tplc="04090019" w:tentative="1">
      <w:start w:val="1"/>
      <w:numFmt w:val="upperLetter"/>
      <w:lvlText w:val="%8."/>
      <w:lvlJc w:val="left"/>
      <w:pPr>
        <w:tabs>
          <w:tab w:val="num" w:pos="4640"/>
        </w:tabs>
        <w:ind w:left="4640" w:hanging="400"/>
      </w:pPr>
    </w:lvl>
    <w:lvl w:ilvl="8" w:tplc="0409001B" w:tentative="1">
      <w:start w:val="1"/>
      <w:numFmt w:val="lowerRoman"/>
      <w:lvlText w:val="%9."/>
      <w:lvlJc w:val="right"/>
      <w:pPr>
        <w:tabs>
          <w:tab w:val="num" w:pos="5040"/>
        </w:tabs>
        <w:ind w:left="5040" w:hanging="400"/>
      </w:pPr>
    </w:lvl>
  </w:abstractNum>
  <w:abstractNum w:abstractNumId="3">
    <w:nsid w:val="6DC6118E"/>
    <w:multiLevelType w:val="hybridMultilevel"/>
    <w:tmpl w:val="72FA6D1E"/>
    <w:lvl w:ilvl="0" w:tplc="0409000F">
      <w:start w:val="1"/>
      <w:numFmt w:val="decimal"/>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C66E34"/>
    <w:rsid w:val="000003AE"/>
    <w:rsid w:val="00002E11"/>
    <w:rsid w:val="00015555"/>
    <w:rsid w:val="0003003A"/>
    <w:rsid w:val="00062FC6"/>
    <w:rsid w:val="0006375D"/>
    <w:rsid w:val="00064E15"/>
    <w:rsid w:val="000813E8"/>
    <w:rsid w:val="00083FDF"/>
    <w:rsid w:val="00085F34"/>
    <w:rsid w:val="0009322C"/>
    <w:rsid w:val="000A0B83"/>
    <w:rsid w:val="000F199A"/>
    <w:rsid w:val="00141ED2"/>
    <w:rsid w:val="001825B3"/>
    <w:rsid w:val="00194EA7"/>
    <w:rsid w:val="001A7039"/>
    <w:rsid w:val="002064D3"/>
    <w:rsid w:val="00242D17"/>
    <w:rsid w:val="00252CC6"/>
    <w:rsid w:val="002652C4"/>
    <w:rsid w:val="002865A5"/>
    <w:rsid w:val="00287D1E"/>
    <w:rsid w:val="002B04AF"/>
    <w:rsid w:val="002B33A7"/>
    <w:rsid w:val="002C1C3E"/>
    <w:rsid w:val="002D1F63"/>
    <w:rsid w:val="002E088C"/>
    <w:rsid w:val="00357064"/>
    <w:rsid w:val="003659D4"/>
    <w:rsid w:val="00397C27"/>
    <w:rsid w:val="003E6931"/>
    <w:rsid w:val="003F7383"/>
    <w:rsid w:val="00433F78"/>
    <w:rsid w:val="00447C6D"/>
    <w:rsid w:val="004665F6"/>
    <w:rsid w:val="00472561"/>
    <w:rsid w:val="00474828"/>
    <w:rsid w:val="004918EC"/>
    <w:rsid w:val="004A47BE"/>
    <w:rsid w:val="004B75F2"/>
    <w:rsid w:val="004D31D8"/>
    <w:rsid w:val="00507939"/>
    <w:rsid w:val="005166C4"/>
    <w:rsid w:val="005A3071"/>
    <w:rsid w:val="005B53BB"/>
    <w:rsid w:val="005F081A"/>
    <w:rsid w:val="005F3AC9"/>
    <w:rsid w:val="006022A6"/>
    <w:rsid w:val="00605E7E"/>
    <w:rsid w:val="00613BD4"/>
    <w:rsid w:val="00635D01"/>
    <w:rsid w:val="00647AE6"/>
    <w:rsid w:val="00661B24"/>
    <w:rsid w:val="0069187F"/>
    <w:rsid w:val="006C7202"/>
    <w:rsid w:val="006D56B3"/>
    <w:rsid w:val="00736131"/>
    <w:rsid w:val="007467CD"/>
    <w:rsid w:val="00760009"/>
    <w:rsid w:val="0076402A"/>
    <w:rsid w:val="00771682"/>
    <w:rsid w:val="00772402"/>
    <w:rsid w:val="0078177C"/>
    <w:rsid w:val="007945A5"/>
    <w:rsid w:val="007A3C20"/>
    <w:rsid w:val="007B2B58"/>
    <w:rsid w:val="007D3296"/>
    <w:rsid w:val="007D5830"/>
    <w:rsid w:val="008616FD"/>
    <w:rsid w:val="0088152E"/>
    <w:rsid w:val="0088190A"/>
    <w:rsid w:val="008B38E2"/>
    <w:rsid w:val="008D6221"/>
    <w:rsid w:val="00901292"/>
    <w:rsid w:val="00911706"/>
    <w:rsid w:val="0091788F"/>
    <w:rsid w:val="00950B1C"/>
    <w:rsid w:val="009642FC"/>
    <w:rsid w:val="009702B1"/>
    <w:rsid w:val="00976228"/>
    <w:rsid w:val="00987CA4"/>
    <w:rsid w:val="009955F9"/>
    <w:rsid w:val="0099632C"/>
    <w:rsid w:val="00996F3F"/>
    <w:rsid w:val="009B2327"/>
    <w:rsid w:val="009D01B6"/>
    <w:rsid w:val="009D6523"/>
    <w:rsid w:val="009F29DE"/>
    <w:rsid w:val="009F6638"/>
    <w:rsid w:val="009F6850"/>
    <w:rsid w:val="00A07719"/>
    <w:rsid w:val="00A07A86"/>
    <w:rsid w:val="00A1656E"/>
    <w:rsid w:val="00A30DF4"/>
    <w:rsid w:val="00A32777"/>
    <w:rsid w:val="00A54FB0"/>
    <w:rsid w:val="00A61A33"/>
    <w:rsid w:val="00A86E1D"/>
    <w:rsid w:val="00B05912"/>
    <w:rsid w:val="00B26ECE"/>
    <w:rsid w:val="00B31522"/>
    <w:rsid w:val="00B3308F"/>
    <w:rsid w:val="00B43B44"/>
    <w:rsid w:val="00B574E8"/>
    <w:rsid w:val="00B57D80"/>
    <w:rsid w:val="00B866B9"/>
    <w:rsid w:val="00B91C88"/>
    <w:rsid w:val="00B95DEE"/>
    <w:rsid w:val="00BA6118"/>
    <w:rsid w:val="00C11C65"/>
    <w:rsid w:val="00C66E34"/>
    <w:rsid w:val="00C7060F"/>
    <w:rsid w:val="00C801EC"/>
    <w:rsid w:val="00C83812"/>
    <w:rsid w:val="00C97E12"/>
    <w:rsid w:val="00CB029F"/>
    <w:rsid w:val="00CC157B"/>
    <w:rsid w:val="00CC50DA"/>
    <w:rsid w:val="00CF4586"/>
    <w:rsid w:val="00D05900"/>
    <w:rsid w:val="00D15273"/>
    <w:rsid w:val="00D24EFA"/>
    <w:rsid w:val="00D75B87"/>
    <w:rsid w:val="00D95ED6"/>
    <w:rsid w:val="00DB1D54"/>
    <w:rsid w:val="00DC4AAA"/>
    <w:rsid w:val="00DD075A"/>
    <w:rsid w:val="00DF29FB"/>
    <w:rsid w:val="00E02BB3"/>
    <w:rsid w:val="00E17EFB"/>
    <w:rsid w:val="00E2149B"/>
    <w:rsid w:val="00E24405"/>
    <w:rsid w:val="00E27BF1"/>
    <w:rsid w:val="00E3659E"/>
    <w:rsid w:val="00E53A98"/>
    <w:rsid w:val="00E67234"/>
    <w:rsid w:val="00E83923"/>
    <w:rsid w:val="00E8417E"/>
    <w:rsid w:val="00E861C4"/>
    <w:rsid w:val="00E93308"/>
    <w:rsid w:val="00E93448"/>
    <w:rsid w:val="00EC130C"/>
    <w:rsid w:val="00EC3A9A"/>
    <w:rsid w:val="00EF4526"/>
    <w:rsid w:val="00F10531"/>
    <w:rsid w:val="00F237B6"/>
    <w:rsid w:val="00F87EE3"/>
    <w:rsid w:val="00FB4246"/>
    <w:rsid w:val="00FC0D0A"/>
    <w:rsid w:val="00FD2F7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견고딕" w:hAnsi="Arial"/>
      <w:snapToGrid w:val="0"/>
      <w:sz w:val="24"/>
      <w:szCs w:val="24"/>
      <w:lang w:val="en-CA"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eastAsia="SimSun" w:cs="Arial"/>
      <w:b/>
      <w:bCs/>
      <w:snapToGrid/>
      <w:sz w:val="28"/>
      <w:lang w:val="en-US" w:eastAsia="zh-CN"/>
    </w:rPr>
  </w:style>
  <w:style w:type="paragraph" w:styleId="BodyTextIndent">
    <w:name w:val="Body Text Indent"/>
    <w:basedOn w:val="Normal"/>
    <w:link w:val="BodyTextIndentChar"/>
    <w:pPr>
      <w:ind w:left="720"/>
    </w:pPr>
    <w:rPr>
      <w:rFonts w:eastAsia="SimSun" w:cs="Arial"/>
      <w:snapToGrid/>
      <w:lang w:val="en-US" w:eastAsia="zh-CN"/>
    </w:rPr>
  </w:style>
  <w:style w:type="paragraph" w:styleId="BodyTextIndent2">
    <w:name w:val="Body Text Indent 2"/>
    <w:basedOn w:val="Normal"/>
    <w:link w:val="BodyTextIndent2Char"/>
    <w:pPr>
      <w:ind w:left="1440" w:hanging="720"/>
    </w:pPr>
    <w:rPr>
      <w:rFonts w:eastAsia="SimSun" w:cs="Arial"/>
      <w:snapToGrid/>
      <w:szCs w:val="28"/>
      <w:lang w:val="en-US" w:eastAsia="zh-CN"/>
    </w:rPr>
  </w:style>
  <w:style w:type="paragraph" w:styleId="Header">
    <w:name w:val="header"/>
    <w:basedOn w:val="Normal"/>
    <w:pPr>
      <w:tabs>
        <w:tab w:val="center" w:pos="4320"/>
        <w:tab w:val="right" w:pos="8640"/>
      </w:tabs>
    </w:pPr>
    <w:rPr>
      <w:rFonts w:ascii="Times New Roman" w:eastAsia="SimSun" w:hAnsi="Times New Roman"/>
      <w:snapToGrid/>
      <w:lang w:val="en-US" w:eastAsia="zh-CN"/>
    </w:rPr>
  </w:style>
  <w:style w:type="paragraph" w:styleId="Footer">
    <w:name w:val="footer"/>
    <w:basedOn w:val="Normal"/>
    <w:link w:val="FooterChar"/>
    <w:uiPriority w:val="99"/>
    <w:pPr>
      <w:tabs>
        <w:tab w:val="center" w:pos="4320"/>
        <w:tab w:val="right" w:pos="8640"/>
      </w:tabs>
    </w:pPr>
    <w:rPr>
      <w:rFonts w:ascii="Times New Roman" w:eastAsia="SimSun" w:hAnsi="Times New Roman"/>
      <w:snapToGrid/>
      <w:lang w:val="en-US" w:eastAsia="zh-CN"/>
    </w:rPr>
  </w:style>
  <w:style w:type="character" w:styleId="PageNumber">
    <w:name w:val="page number"/>
    <w:basedOn w:val="DefaultParagraphFont"/>
  </w:style>
  <w:style w:type="character" w:customStyle="1" w:styleId="BodyTextIndentChar">
    <w:name w:val="Body Text Indent Char"/>
    <w:basedOn w:val="DefaultParagraphFont"/>
    <w:link w:val="BodyTextIndent"/>
    <w:rsid w:val="00447C6D"/>
    <w:rPr>
      <w:rFonts w:ascii="Arial" w:eastAsia="SimSun" w:hAnsi="Arial" w:cs="Arial"/>
      <w:sz w:val="24"/>
      <w:szCs w:val="24"/>
      <w:lang w:eastAsia="zh-CN"/>
    </w:rPr>
  </w:style>
  <w:style w:type="character" w:customStyle="1" w:styleId="BodyTextIndent2Char">
    <w:name w:val="Body Text Indent 2 Char"/>
    <w:basedOn w:val="DefaultParagraphFont"/>
    <w:link w:val="BodyTextIndent2"/>
    <w:rsid w:val="0088190A"/>
    <w:rPr>
      <w:rFonts w:ascii="Arial" w:eastAsia="SimSun" w:hAnsi="Arial" w:cs="Arial"/>
      <w:sz w:val="24"/>
      <w:szCs w:val="28"/>
      <w:lang w:eastAsia="zh-CN"/>
    </w:rPr>
  </w:style>
  <w:style w:type="character" w:customStyle="1" w:styleId="FooterChar">
    <w:name w:val="Footer Char"/>
    <w:basedOn w:val="DefaultParagraphFont"/>
    <w:link w:val="Footer"/>
    <w:uiPriority w:val="99"/>
    <w:rsid w:val="006C7202"/>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2555</Words>
  <Characters>14568</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Hansupul Language Institute </vt:lpstr>
      <vt:lpstr>Hansupul Language Institute </vt:lpstr>
    </vt:vector>
  </TitlesOfParts>
  <Company>Asia-Pacific Connections, Ltd.</Company>
  <LinksUpToDate>false</LinksUpToDate>
  <CharactersWithSpaces>17089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Hansupul Language Institute </dc:title>
  <dc:subject/>
  <dc:creator>Kristopher Kinch</dc:creator>
  <cp:keywords/>
  <dc:description/>
  <cp:lastModifiedBy>TNE</cp:lastModifiedBy>
  <cp:revision>2</cp:revision>
  <cp:lastPrinted>2010-08-20T08:07:00Z</cp:lastPrinted>
  <dcterms:created xsi:type="dcterms:W3CDTF">2010-11-25T10:21:00Z</dcterms:created>
  <dcterms:modified xsi:type="dcterms:W3CDTF">2010-11-25T10:21:00Z</dcterms:modified>
</cp:coreProperties>
</file>