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BF" w:rsidRDefault="00EA663D">
      <w:pPr>
        <w:pStyle w:val="s0"/>
        <w:keepNext/>
        <w:rPr>
          <w:rFonts w:ascii="Times New Roman"/>
          <w:b/>
          <w:bCs/>
          <w:vertAlign w:val="subscript"/>
        </w:rPr>
      </w:pP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  <w:t>Kaitlin Haeyeon Yoo</w:t>
      </w:r>
    </w:p>
    <w:p w:rsidR="00934ABF" w:rsidRDefault="009B1516">
      <w:pPr>
        <w:pStyle w:val="s0"/>
        <w:keepNext/>
        <w:ind w:left="720" w:firstLine="720"/>
      </w:pPr>
      <w:hyperlink r:id="rId7" w:history="1">
        <w:r w:rsidR="00EA663D">
          <w:rPr>
            <w:rStyle w:val="a3"/>
            <w:color w:val="auto"/>
            <w:u w:val="none"/>
          </w:rPr>
          <w:t>khy_219@hotmail.com</w:t>
        </w:r>
      </w:hyperlink>
    </w:p>
    <w:p w:rsidR="00934ABF" w:rsidRDefault="00EA663D">
      <w:pPr>
        <w:pStyle w:val="s0"/>
        <w:keepNext/>
        <w:ind w:left="1440"/>
        <w:rPr>
          <w:sz w:val="20"/>
          <w:szCs w:val="20"/>
        </w:rPr>
      </w:pPr>
      <w:r>
        <w:rPr>
          <w:sz w:val="20"/>
          <w:szCs w:val="20"/>
        </w:rPr>
        <w:t>Current location: Gangdong-gu, Seoul</w:t>
      </w:r>
    </w:p>
    <w:p w:rsidR="00934ABF" w:rsidRDefault="00EA663D">
      <w:pPr>
        <w:pStyle w:val="s0"/>
        <w:keepNext/>
        <w:ind w:left="720" w:firstLine="720"/>
      </w:pPr>
      <w:r>
        <w:rPr>
          <w:sz w:val="20"/>
          <w:szCs w:val="20"/>
        </w:rPr>
        <w:t>Cell: 010-4101-3317</w:t>
      </w:r>
    </w:p>
    <w:p w:rsidR="00934ABF" w:rsidRDefault="00934ABF">
      <w:pPr>
        <w:pStyle w:val="s0"/>
      </w:pPr>
    </w:p>
    <w:p w:rsidR="00934ABF" w:rsidRDefault="009B1516">
      <w:pPr>
        <w:pStyle w:val="s0"/>
        <w:jc w:val="both"/>
      </w:pPr>
      <w:r>
        <w:pict>
          <v:line id="_x0000_s1027" style="position:absolute;left:0;text-align:left;z-index:251657216;mso-position-horizontal-relative:page;mso-position-vertical-relative:page" from="84.95pt,171.25pt" to="509.15pt,171.25pt" strokeweight="1pt">
            <w10:wrap anchorx="page" anchory="page"/>
          </v:line>
        </w:pict>
      </w:r>
    </w:p>
    <w:p w:rsidR="00934ABF" w:rsidRDefault="00934ABF">
      <w:pPr>
        <w:pStyle w:val="s0"/>
        <w:jc w:val="both"/>
      </w:pPr>
    </w:p>
    <w:p w:rsidR="006859BF" w:rsidRDefault="00EA663D" w:rsidP="006859BF">
      <w:pPr>
        <w:pStyle w:val="s0"/>
        <w:rPr>
          <w:rFonts w:ascii="Times New Roman"/>
          <w:sz w:val="20"/>
          <w:szCs w:val="20"/>
        </w:rPr>
      </w:pPr>
      <w:r>
        <w:rPr>
          <w:rFonts w:ascii="Times New Roman"/>
          <w:i/>
          <w:iCs/>
        </w:rPr>
        <w:t>Experience</w:t>
      </w:r>
      <w:r>
        <w:tab/>
      </w:r>
      <w:r w:rsidR="006859BF">
        <w:rPr>
          <w:rFonts w:ascii="Times New Roman" w:hint="eastAsia"/>
          <w:b/>
          <w:bCs/>
          <w:sz w:val="20"/>
          <w:szCs w:val="20"/>
        </w:rPr>
        <w:t xml:space="preserve">Song English (Gang-nam) </w:t>
      </w:r>
      <w:r w:rsidR="006859BF">
        <w:rPr>
          <w:rFonts w:ascii="Times New Roman"/>
          <w:sz w:val="20"/>
          <w:szCs w:val="20"/>
        </w:rPr>
        <w:t>/ 201</w:t>
      </w:r>
      <w:r w:rsidR="006859BF">
        <w:rPr>
          <w:rFonts w:ascii="Times New Roman" w:hint="eastAsia"/>
          <w:sz w:val="20"/>
          <w:szCs w:val="20"/>
        </w:rPr>
        <w:t>1</w:t>
      </w:r>
      <w:r w:rsidR="006859BF">
        <w:rPr>
          <w:rFonts w:ascii="Times New Roman"/>
          <w:sz w:val="20"/>
          <w:szCs w:val="20"/>
        </w:rPr>
        <w:t>-</w:t>
      </w:r>
      <w:r w:rsidR="006859BF">
        <w:rPr>
          <w:rFonts w:ascii="Times New Roman" w:hint="eastAsia"/>
          <w:sz w:val="20"/>
          <w:szCs w:val="20"/>
        </w:rPr>
        <w:t xml:space="preserve"> </w:t>
      </w:r>
      <w:r w:rsidR="00E82F72">
        <w:rPr>
          <w:rFonts w:ascii="Times New Roman"/>
          <w:sz w:val="20"/>
          <w:szCs w:val="20"/>
        </w:rPr>
        <w:t>2013</w:t>
      </w:r>
    </w:p>
    <w:p w:rsidR="006859BF" w:rsidRDefault="006859BF" w:rsidP="006859BF">
      <w:pPr>
        <w:pStyle w:val="s0"/>
        <w:ind w:left="720" w:firstLine="720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-</w:t>
      </w:r>
      <w:r w:rsidRPr="006859BF"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Full time instructor for elementary school students</w:t>
      </w:r>
      <w:r>
        <w:rPr>
          <w:rFonts w:ascii="Times New Roman" w:hint="eastAsia"/>
          <w:sz w:val="20"/>
          <w:szCs w:val="20"/>
        </w:rPr>
        <w:t xml:space="preserve"> to adults</w:t>
      </w:r>
    </w:p>
    <w:p w:rsidR="00664F3C" w:rsidRDefault="00664F3C" w:rsidP="006859BF">
      <w:pPr>
        <w:pStyle w:val="s0"/>
        <w:ind w:left="720" w:firstLine="720"/>
        <w:jc w:val="both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sz w:val="20"/>
          <w:szCs w:val="20"/>
        </w:rPr>
        <w:t>- Listening, Speaking</w:t>
      </w:r>
      <w:r w:rsidR="00342DD3">
        <w:rPr>
          <w:rFonts w:ascii="Times New Roman"/>
          <w:sz w:val="20"/>
          <w:szCs w:val="20"/>
        </w:rPr>
        <w:t>/Discussion</w:t>
      </w:r>
      <w:r>
        <w:rPr>
          <w:rFonts w:ascii="Times New Roman"/>
          <w:sz w:val="20"/>
          <w:szCs w:val="20"/>
        </w:rPr>
        <w:t>,</w:t>
      </w:r>
      <w:r w:rsidR="00342DD3"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Science</w:t>
      </w:r>
      <w:r w:rsidR="00342DD3">
        <w:rPr>
          <w:rFonts w:ascii="Times New Roman"/>
          <w:sz w:val="20"/>
          <w:szCs w:val="20"/>
        </w:rPr>
        <w:t>, and Reading classes</w:t>
      </w:r>
    </w:p>
    <w:p w:rsidR="006859BF" w:rsidRDefault="006859BF">
      <w:pPr>
        <w:pStyle w:val="s0"/>
        <w:rPr>
          <w:rFonts w:ascii="Times New Roman"/>
          <w:b/>
          <w:bCs/>
          <w:sz w:val="20"/>
          <w:szCs w:val="20"/>
        </w:rPr>
      </w:pPr>
    </w:p>
    <w:p w:rsidR="00934ABF" w:rsidRDefault="00EA663D" w:rsidP="006859BF">
      <w:pPr>
        <w:pStyle w:val="s0"/>
        <w:ind w:left="720" w:firstLine="720"/>
        <w:rPr>
          <w:rFonts w:ascii="Times New Roman"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Cheongpa English Library for Children</w:t>
      </w:r>
      <w:r>
        <w:t xml:space="preserve"> </w:t>
      </w:r>
      <w:r>
        <w:rPr>
          <w:rFonts w:ascii="Times New Roman"/>
          <w:sz w:val="20"/>
          <w:szCs w:val="20"/>
        </w:rPr>
        <w:t>/ 2010-</w:t>
      </w:r>
      <w:r w:rsidR="006859BF">
        <w:rPr>
          <w:rFonts w:ascii="Times New Roman" w:hint="eastAsia"/>
          <w:sz w:val="20"/>
          <w:szCs w:val="20"/>
        </w:rPr>
        <w:t>2011</w:t>
      </w:r>
    </w:p>
    <w:p w:rsidR="00934ABF" w:rsidRDefault="00EA663D">
      <w:pPr>
        <w:pStyle w:val="s0"/>
        <w:ind w:left="720" w:firstLine="720"/>
        <w:jc w:val="both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sz w:val="20"/>
          <w:szCs w:val="20"/>
        </w:rPr>
        <w:t>-GRC program, Phonics, Storytelling with</w:t>
      </w:r>
      <w:r>
        <w:t xml:space="preserve"> </w:t>
      </w:r>
      <w:r>
        <w:rPr>
          <w:rFonts w:ascii="Times New Roman"/>
          <w:sz w:val="20"/>
          <w:szCs w:val="20"/>
        </w:rPr>
        <w:t>Art, Pre-reading classes</w:t>
      </w:r>
    </w:p>
    <w:p w:rsidR="00934ABF" w:rsidRDefault="00934ABF">
      <w:pPr>
        <w:pStyle w:val="s0"/>
        <w:ind w:left="720" w:firstLine="720"/>
        <w:jc w:val="both"/>
        <w:rPr>
          <w:rFonts w:ascii="Times New Roman"/>
          <w:b/>
          <w:bCs/>
          <w:sz w:val="20"/>
          <w:szCs w:val="20"/>
        </w:rPr>
      </w:pPr>
    </w:p>
    <w:p w:rsidR="00934ABF" w:rsidRDefault="00EA663D">
      <w:pPr>
        <w:pStyle w:val="s0"/>
        <w:ind w:left="720" w:firstLine="720"/>
        <w:jc w:val="both"/>
      </w:pPr>
      <w:r>
        <w:rPr>
          <w:rFonts w:ascii="Times New Roman"/>
          <w:b/>
          <w:bCs/>
          <w:sz w:val="20"/>
          <w:szCs w:val="20"/>
        </w:rPr>
        <w:t xml:space="preserve">Story Garden </w:t>
      </w:r>
      <w:r>
        <w:rPr>
          <w:rFonts w:ascii="Times New Roman"/>
          <w:sz w:val="20"/>
          <w:szCs w:val="20"/>
        </w:rPr>
        <w:t>/ 2009-2010</w:t>
      </w:r>
    </w:p>
    <w:p w:rsidR="00934ABF" w:rsidRDefault="00EA663D">
      <w:pPr>
        <w:pStyle w:val="s0"/>
        <w:ind w:left="1120" w:firstLine="320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-Full time instructor for kindergarten to elementary school students</w:t>
      </w:r>
    </w:p>
    <w:p w:rsidR="00934ABF" w:rsidRDefault="00934ABF">
      <w:pPr>
        <w:pStyle w:val="s0"/>
        <w:jc w:val="both"/>
      </w:pP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b/>
          <w:bCs/>
          <w:sz w:val="20"/>
          <w:szCs w:val="20"/>
        </w:rPr>
        <w:t>Unisense English (Kwangjin-gu location)</w:t>
      </w:r>
      <w:r>
        <w:rPr>
          <w:rFonts w:ascii="Times New Roman"/>
          <w:sz w:val="20"/>
          <w:szCs w:val="20"/>
        </w:rPr>
        <w:t xml:space="preserve"> / 2008-2009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jc w:val="both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sz w:val="20"/>
          <w:szCs w:val="20"/>
        </w:rPr>
        <w:t>-Full time conversational English instructor for adults</w:t>
      </w:r>
      <w:r>
        <w:rPr>
          <w:rFonts w:ascii="Times New Roman"/>
          <w:b/>
          <w:bCs/>
          <w:sz w:val="20"/>
          <w:szCs w:val="20"/>
        </w:rPr>
        <w:t xml:space="preserve"> </w:t>
      </w:r>
    </w:p>
    <w:p w:rsidR="00934ABF" w:rsidRDefault="00934ABF">
      <w:pPr>
        <w:pStyle w:val="s0"/>
        <w:ind w:left="720" w:firstLine="720"/>
        <w:jc w:val="both"/>
        <w:rPr>
          <w:rFonts w:ascii="Times New Roman"/>
          <w:b/>
          <w:bCs/>
          <w:sz w:val="20"/>
          <w:szCs w:val="20"/>
        </w:rPr>
      </w:pP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b/>
          <w:bCs/>
          <w:sz w:val="20"/>
          <w:szCs w:val="20"/>
        </w:rPr>
        <w:t>E. Bo Young Talking Club (Gimpo location)</w:t>
      </w:r>
      <w:r>
        <w:rPr>
          <w:rFonts w:ascii="Times New Roman"/>
          <w:sz w:val="20"/>
          <w:szCs w:val="20"/>
        </w:rPr>
        <w:t xml:space="preserve"> / 2008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jc w:val="both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sz w:val="20"/>
          <w:szCs w:val="20"/>
        </w:rPr>
        <w:t>-Full time instructor for elementary school to adults in various levels</w:t>
      </w:r>
      <w:r>
        <w:rPr>
          <w:rFonts w:ascii="Times New Roman"/>
          <w:b/>
          <w:bCs/>
          <w:sz w:val="20"/>
          <w:szCs w:val="20"/>
        </w:rPr>
        <w:t xml:space="preserve"> </w:t>
      </w:r>
    </w:p>
    <w:p w:rsidR="00934ABF" w:rsidRDefault="00934ABF">
      <w:pPr>
        <w:pStyle w:val="s0"/>
        <w:jc w:val="both"/>
        <w:rPr>
          <w:rFonts w:ascii="Times New Roman"/>
          <w:b/>
          <w:bCs/>
          <w:sz w:val="20"/>
          <w:szCs w:val="20"/>
        </w:rPr>
      </w:pP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b/>
          <w:bCs/>
          <w:sz w:val="20"/>
          <w:szCs w:val="20"/>
        </w:rPr>
        <w:t>American City (Gwang Myung KTX)</w:t>
      </w:r>
      <w:r>
        <w:rPr>
          <w:rFonts w:ascii="Times New Roman"/>
          <w:sz w:val="20"/>
          <w:szCs w:val="20"/>
        </w:rPr>
        <w:t xml:space="preserve"> / 2007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-Part time instructor for elementary school students for 2 months</w:t>
      </w:r>
    </w:p>
    <w:p w:rsidR="00934ABF" w:rsidRDefault="00EA663D">
      <w:pPr>
        <w:pStyle w:val="s0"/>
        <w:ind w:left="720" w:firstLine="720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-------------------------------------------------------------------------</w:t>
      </w:r>
    </w:p>
    <w:p w:rsidR="00934ABF" w:rsidRDefault="00934ABF">
      <w:pPr>
        <w:pStyle w:val="s0"/>
        <w:ind w:left="720" w:firstLine="720"/>
        <w:jc w:val="both"/>
        <w:rPr>
          <w:rFonts w:ascii="Times New Roman"/>
          <w:sz w:val="20"/>
          <w:szCs w:val="20"/>
        </w:rPr>
      </w:pP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b/>
          <w:bCs/>
          <w:sz w:val="20"/>
          <w:szCs w:val="20"/>
        </w:rPr>
        <w:t>AdWin Advertising Agency Inc.</w:t>
      </w:r>
      <w:r>
        <w:rPr>
          <w:rFonts w:ascii="Times New Roman"/>
          <w:sz w:val="20"/>
          <w:szCs w:val="20"/>
        </w:rPr>
        <w:t xml:space="preserve"> / 2003-2007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sz w:val="20"/>
          <w:szCs w:val="20"/>
        </w:rPr>
        <w:t>-Translated ad copies from English to Korean.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sz w:val="20"/>
          <w:szCs w:val="20"/>
        </w:rPr>
        <w:t>-Prepared presentations for American clients as a team.</w:t>
      </w:r>
    </w:p>
    <w:p w:rsidR="00934ABF" w:rsidRDefault="00EA663D">
      <w:pPr>
        <w:pStyle w:val="s0"/>
        <w:jc w:val="both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z w:val="20"/>
          <w:szCs w:val="20"/>
        </w:rPr>
        <w:t>-Communicated with various clients regarding the ad and schedules.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934ABF">
      <w:pPr>
        <w:pStyle w:val="s0"/>
        <w:ind w:left="720" w:firstLine="720"/>
        <w:jc w:val="both"/>
        <w:rPr>
          <w:rFonts w:ascii="Times New Roman"/>
          <w:sz w:val="20"/>
          <w:szCs w:val="20"/>
        </w:rPr>
      </w:pP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b/>
          <w:bCs/>
          <w:sz w:val="20"/>
          <w:szCs w:val="20"/>
        </w:rPr>
        <w:t>Bilingual Special Education Itinerant Teachers</w:t>
      </w:r>
      <w:r>
        <w:rPr>
          <w:rFonts w:ascii="Times New Roman" w:eastAsia="굴림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/ 2005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sz w:val="20"/>
          <w:szCs w:val="20"/>
        </w:rPr>
        <w:t>-Managed student profiles as an administrative staff.</w:t>
      </w:r>
    </w:p>
    <w:p w:rsidR="00934ABF" w:rsidRDefault="00EA663D">
      <w:pPr>
        <w:pStyle w:val="s0"/>
        <w:jc w:val="both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z w:val="20"/>
          <w:szCs w:val="20"/>
        </w:rPr>
        <w:t>-Scheduled the testing for students.</w:t>
      </w:r>
    </w:p>
    <w:p w:rsidR="00934ABF" w:rsidRDefault="00EA663D">
      <w:pPr>
        <w:pStyle w:val="s0"/>
        <w:jc w:val="both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z w:val="20"/>
          <w:szCs w:val="20"/>
        </w:rPr>
        <w:t>-Translated during the testing.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934ABF">
      <w:pPr>
        <w:pStyle w:val="s0"/>
        <w:ind w:left="720" w:firstLine="720"/>
        <w:jc w:val="both"/>
        <w:rPr>
          <w:rFonts w:ascii="Times New Roman"/>
          <w:b/>
          <w:bCs/>
          <w:sz w:val="20"/>
          <w:szCs w:val="20"/>
        </w:rPr>
      </w:pP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b/>
          <w:bCs/>
          <w:sz w:val="20"/>
          <w:szCs w:val="20"/>
        </w:rPr>
        <w:t>Yonsei Academy in NY</w:t>
      </w:r>
      <w:r>
        <w:rPr>
          <w:rFonts w:ascii="Times New Roman" w:eastAsia="굴림"/>
          <w:sz w:val="20"/>
          <w:szCs w:val="20"/>
        </w:rPr>
        <w:t xml:space="preserve"> (Not affiliated</w:t>
      </w:r>
      <w:r>
        <w:rPr>
          <w:rFonts w:ascii="Times New Roman"/>
          <w:sz w:val="20"/>
          <w:szCs w:val="20"/>
        </w:rPr>
        <w:t xml:space="preserve"> with the university) / 2002-2003</w:t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sz w:val="20"/>
          <w:szCs w:val="20"/>
        </w:rPr>
        <w:t>-Managed and helped students in various grades after school.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jc w:val="both"/>
        <w:rPr>
          <w:rFonts w:ascii="Times New Roman"/>
        </w:rPr>
      </w:pPr>
      <w:r>
        <w:rPr>
          <w:rFonts w:ascii="Times New Roman"/>
          <w:sz w:val="20"/>
          <w:szCs w:val="20"/>
        </w:rPr>
        <w:t>-Taught reading for a fifth grade student privately.</w:t>
      </w:r>
    </w:p>
    <w:p w:rsidR="00934ABF" w:rsidRDefault="00934ABF">
      <w:pPr>
        <w:pStyle w:val="s0"/>
        <w:jc w:val="both"/>
      </w:pPr>
    </w:p>
    <w:p w:rsidR="00934ABF" w:rsidRDefault="00EA663D">
      <w:pPr>
        <w:pStyle w:val="s0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i/>
          <w:iCs/>
        </w:rPr>
        <w:t>Education</w:t>
      </w:r>
      <w:r>
        <w:tab/>
      </w:r>
      <w:r>
        <w:rPr>
          <w:rFonts w:ascii="Times New Roman"/>
          <w:b/>
          <w:bCs/>
          <w:sz w:val="20"/>
          <w:szCs w:val="20"/>
        </w:rPr>
        <w:t xml:space="preserve">Konkuk University / </w:t>
      </w:r>
      <w:r>
        <w:rPr>
          <w:rFonts w:ascii="Times New Roman"/>
          <w:sz w:val="20"/>
          <w:szCs w:val="20"/>
        </w:rPr>
        <w:t>2009</w:t>
      </w:r>
    </w:p>
    <w:p w:rsidR="00934ABF" w:rsidRDefault="00EA663D">
      <w:pPr>
        <w:pStyle w:val="s0"/>
      </w:pPr>
      <w:r>
        <w:rPr>
          <w:rFonts w:ascii="Times New Roman"/>
          <w:b/>
          <w:bCs/>
          <w:sz w:val="20"/>
          <w:szCs w:val="20"/>
        </w:rPr>
        <w:tab/>
      </w:r>
      <w:r>
        <w:rPr>
          <w:rFonts w:ascii="Times New Roman"/>
          <w:b/>
          <w:bCs/>
          <w:sz w:val="20"/>
          <w:szCs w:val="20"/>
        </w:rPr>
        <w:tab/>
      </w:r>
      <w:r>
        <w:rPr>
          <w:rFonts w:ascii="Times New Roman"/>
          <w:sz w:val="20"/>
          <w:szCs w:val="20"/>
        </w:rPr>
        <w:t>Y-TESOL</w:t>
      </w:r>
    </w:p>
    <w:p w:rsidR="00934ABF" w:rsidRDefault="00EA663D" w:rsidP="00F777B6">
      <w:pPr>
        <w:pStyle w:val="s0"/>
        <w:ind w:left="720" w:firstLine="720"/>
        <w:rPr>
          <w:rFonts w:ascii="Times New Roman"/>
        </w:rPr>
      </w:pPr>
      <w:bookmarkStart w:id="0" w:name="_GoBack"/>
      <w:bookmarkEnd w:id="0"/>
      <w:r>
        <w:rPr>
          <w:rFonts w:ascii="Times New Roman"/>
          <w:b/>
          <w:bCs/>
          <w:sz w:val="20"/>
          <w:szCs w:val="20"/>
        </w:rPr>
        <w:t>Touro-Graduate School of Education and Psychology/CITE</w:t>
      </w:r>
    </w:p>
    <w:p w:rsidR="00934ABF" w:rsidRDefault="00EA663D" w:rsidP="006859BF">
      <w:pPr>
        <w:pStyle w:val="s0"/>
        <w:ind w:left="720" w:firstLine="720"/>
        <w:rPr>
          <w:rFonts w:ascii="Times New Roman"/>
        </w:rPr>
      </w:pPr>
      <w:r>
        <w:rPr>
          <w:rFonts w:ascii="Times New Roman"/>
          <w:sz w:val="20"/>
          <w:szCs w:val="20"/>
        </w:rPr>
        <w:t xml:space="preserve"> 2006 to 2007</w:t>
      </w:r>
      <w:r w:rsidR="006859BF">
        <w:rPr>
          <w:rFonts w:ascii="Times New Roman" w:hint="eastAsia"/>
        </w:rPr>
        <w:t xml:space="preserve"> / </w:t>
      </w:r>
      <w:r>
        <w:rPr>
          <w:rFonts w:ascii="Times New Roman"/>
          <w:sz w:val="20"/>
          <w:szCs w:val="20"/>
        </w:rPr>
        <w:t xml:space="preserve">Major: special education 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rPr>
          <w:rFonts w:ascii="Times New Roman"/>
        </w:rPr>
      </w:pPr>
      <w:r>
        <w:rPr>
          <w:rFonts w:ascii="Times New Roman"/>
          <w:sz w:val="20"/>
          <w:szCs w:val="20"/>
        </w:rPr>
        <w:t>-Completed 9 credits attending part time each semester.</w:t>
      </w:r>
    </w:p>
    <w:p w:rsidR="00934ABF" w:rsidRDefault="00EA663D">
      <w:pPr>
        <w:pStyle w:val="s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z w:val="20"/>
          <w:szCs w:val="20"/>
        </w:rPr>
        <w:t>-Observed the classroom settings in public and private schools for 100 hrs.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rPr>
          <w:rFonts w:ascii="Times New Roman"/>
        </w:rPr>
      </w:pPr>
      <w:r>
        <w:rPr>
          <w:rFonts w:ascii="Times New Roman"/>
          <w:b/>
          <w:bCs/>
          <w:sz w:val="20"/>
          <w:szCs w:val="20"/>
        </w:rPr>
        <w:t>Pratt Institute</w:t>
      </w:r>
      <w:r>
        <w:rPr>
          <w:rFonts w:ascii="Times New Roman"/>
          <w:sz w:val="20"/>
          <w:szCs w:val="20"/>
        </w:rPr>
        <w:t xml:space="preserve"> / 1998 to 2002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34ABF" w:rsidRDefault="00EA663D">
      <w:pPr>
        <w:pStyle w:val="s0"/>
        <w:ind w:left="720" w:firstLine="720"/>
        <w:rPr>
          <w:rFonts w:ascii="Times New Roman"/>
        </w:rPr>
      </w:pPr>
      <w:r>
        <w:rPr>
          <w:rFonts w:ascii="Times New Roman"/>
          <w:sz w:val="20"/>
          <w:szCs w:val="20"/>
        </w:rPr>
        <w:t xml:space="preserve"> Major: Graphic Design</w:t>
      </w:r>
    </w:p>
    <w:p w:rsidR="00934ABF" w:rsidRDefault="00934ABF">
      <w:pPr>
        <w:pStyle w:val="s0"/>
        <w:rPr>
          <w:rFonts w:ascii="Times New Roman"/>
        </w:rPr>
      </w:pPr>
    </w:p>
    <w:p w:rsidR="00934ABF" w:rsidRDefault="00EA663D">
      <w:pPr>
        <w:pStyle w:val="s0"/>
        <w:rPr>
          <w:rFonts w:ascii="Times New Roman"/>
        </w:rPr>
      </w:pPr>
      <w:r>
        <w:rPr>
          <w:rFonts w:ascii="Times New Roman"/>
          <w:i/>
          <w:iCs/>
        </w:rPr>
        <w:t>Activities</w:t>
      </w:r>
      <w:r>
        <w:tab/>
      </w:r>
      <w:r>
        <w:rPr>
          <w:rFonts w:ascii="Arial" w:hAnsi="Arial"/>
          <w:sz w:val="20"/>
          <w:szCs w:val="20"/>
        </w:rPr>
        <w:t>-</w:t>
      </w:r>
      <w:r>
        <w:rPr>
          <w:rFonts w:ascii="Times New Roman"/>
          <w:sz w:val="20"/>
          <w:szCs w:val="20"/>
        </w:rPr>
        <w:t>Mission trip to Switzerland 1997</w:t>
      </w:r>
    </w:p>
    <w:p w:rsidR="00934ABF" w:rsidRDefault="00EA663D">
      <w:pPr>
        <w:pStyle w:val="s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z w:val="20"/>
          <w:szCs w:val="20"/>
        </w:rPr>
        <w:t>-Mission trip to Trinidad 1995</w:t>
      </w:r>
    </w:p>
    <w:sectPr w:rsidR="00934ABF" w:rsidSect="00934ABF">
      <w:pgSz w:w="11906" w:h="16838"/>
      <w:pgMar w:top="1985" w:right="1699" w:bottom="1699" w:left="1699" w:header="720" w:footer="850" w:gutter="3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16" w:rsidRDefault="009B1516" w:rsidP="006859BF">
      <w:r>
        <w:separator/>
      </w:r>
    </w:p>
  </w:endnote>
  <w:endnote w:type="continuationSeparator" w:id="0">
    <w:p w:rsidR="009B1516" w:rsidRDefault="009B1516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16" w:rsidRDefault="009B1516" w:rsidP="006859BF">
      <w:r>
        <w:separator/>
      </w:r>
    </w:p>
  </w:footnote>
  <w:footnote w:type="continuationSeparator" w:id="0">
    <w:p w:rsidR="009B1516" w:rsidRDefault="009B1516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20176"/>
    <w:multiLevelType w:val="multilevel"/>
    <w:tmpl w:val="C366A2E0"/>
    <w:lvl w:ilvl="0">
      <w:start w:val="5"/>
      <w:numFmt w:val="bullet"/>
      <w:lvlText w:val="-"/>
      <w:lvlJc w:val="left"/>
      <w:pPr>
        <w:tabs>
          <w:tab w:val="num" w:pos="1840"/>
        </w:tabs>
        <w:ind w:left="1840" w:hanging="1440"/>
      </w:pPr>
      <w:rPr>
        <w:rFonts w:ascii="Times New Roman" w:eastAsia="바탕" w:hAnsi="Times New Roman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noPunctuationKerning/>
  <w:characterSpacingControl w:val="compressPunctuation"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alignTablesRowByRow/>
    <w:forgetLastTabAlignment/>
    <w:adjustLineHeightInTable/>
    <w:doNotUseHTMLParagraphAutoSpacing/>
    <w:layoutRawTableWidth/>
    <w:layoutTableRowsApart/>
    <w:useWord2002TableStyleRules/>
    <w:useFELayout/>
    <w:compatSetting w:name="compatibilityMode" w:uri="http://schemas.microsoft.com/office/word" w:val="12"/>
  </w:compat>
  <w:rsids>
    <w:rsidRoot w:val="00934ABF"/>
    <w:rsid w:val="001F2D43"/>
    <w:rsid w:val="00342DD3"/>
    <w:rsid w:val="00664F3C"/>
    <w:rsid w:val="006859BF"/>
    <w:rsid w:val="00934ABF"/>
    <w:rsid w:val="009B1516"/>
    <w:rsid w:val="00D06804"/>
    <w:rsid w:val="00D10222"/>
    <w:rsid w:val="00E82F72"/>
    <w:rsid w:val="00EA663D"/>
    <w:rsid w:val="00F7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66EE7-78D4-4DEF-8B70-EC18998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4ABF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34ABF"/>
    <w:pPr>
      <w:widowControl w:val="0"/>
      <w:autoSpaceDE w:val="0"/>
      <w:autoSpaceDN w:val="0"/>
      <w:adjustRightInd w:val="0"/>
    </w:pPr>
    <w:rPr>
      <w:rFonts w:ascii="바탕" w:eastAsia="바탕" w:hAnsi="Times New Roman"/>
      <w:sz w:val="24"/>
      <w:szCs w:val="24"/>
    </w:rPr>
  </w:style>
  <w:style w:type="character" w:styleId="a3">
    <w:name w:val="Hyperlink"/>
    <w:basedOn w:val="a0"/>
    <w:rsid w:val="00934AB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859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859BF"/>
    <w:rPr>
      <w:rFonts w:ascii="바탕" w:eastAsia="바탕" w:hAnsi="Times New Roman"/>
      <w:kern w:val="2"/>
    </w:rPr>
  </w:style>
  <w:style w:type="paragraph" w:styleId="a5">
    <w:name w:val="footer"/>
    <w:basedOn w:val="a"/>
    <w:link w:val="Char0"/>
    <w:uiPriority w:val="99"/>
    <w:semiHidden/>
    <w:unhideWhenUsed/>
    <w:rsid w:val="006859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859BF"/>
    <w:rPr>
      <w:rFonts w:ascii="바탕" w:eastAsia="바탕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y_21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lides>0</Slides>
  <Notes>0</Notes>
  <HiddenSlides>0</HiddenSlides>
  <MMClips>0</MMClips>
  <ScaleCrop>false</ScaleCrop>
  <Manager/>
  <Company>ThinkFree Corp.</Company>
  <LinksUpToDate>false</LinksUpToDate>
  <CharactersWithSpaces>1961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Kate</cp:lastModifiedBy>
  <cp:revision>7</cp:revision>
  <dcterms:created xsi:type="dcterms:W3CDTF">2013-10-17T17:45:00Z</dcterms:created>
  <dcterms:modified xsi:type="dcterms:W3CDTF">2014-02-11T02:50:00Z</dcterms:modified>
  <cp:category/>
  <cp:version>11.4920</cp:version>
</cp:coreProperties>
</file>