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57F" w:rsidRPr="006D657F" w:rsidRDefault="006D657F" w:rsidP="006D657F">
      <w:pPr>
        <w:widowControl/>
        <w:suppressAutoHyphens/>
        <w:wordWrap/>
        <w:adjustRightInd w:val="0"/>
        <w:jc w:val="center"/>
        <w:rPr>
          <w:rFonts w:ascii="Garamond" w:eastAsia="Times New Roman" w:hAnsi="Garamond" w:cs="Times New Roman"/>
          <w:b/>
          <w:bCs/>
          <w:iCs/>
          <w:color w:val="0000FF"/>
          <w:spacing w:val="40"/>
          <w:kern w:val="1"/>
          <w:sz w:val="15"/>
          <w:szCs w:val="24"/>
          <w:u w:val="single"/>
        </w:rPr>
      </w:pPr>
      <w:r w:rsidRPr="006D657F">
        <w:rPr>
          <w:rFonts w:ascii="Garamond" w:eastAsia="Times New Roman" w:hAnsi="Garamond" w:cs="Times New Roman"/>
          <w:b/>
          <w:bCs/>
          <w:iCs/>
          <w:color w:val="000000"/>
          <w:spacing w:val="40"/>
          <w:kern w:val="1"/>
          <w:sz w:val="15"/>
          <w:szCs w:val="24"/>
        </w:rPr>
        <w:t xml:space="preserve">215-752-8191 (USA) email </w:t>
      </w:r>
      <w:r w:rsidRPr="006D657F">
        <w:rPr>
          <w:rFonts w:ascii="Garamond" w:eastAsia="Times New Roman" w:hAnsi="Garamond" w:cs="Times New Roman"/>
          <w:b/>
          <w:bCs/>
          <w:iCs/>
          <w:color w:val="0000FF"/>
          <w:spacing w:val="40"/>
          <w:kern w:val="1"/>
          <w:sz w:val="15"/>
          <w:szCs w:val="24"/>
          <w:u w:val="single"/>
        </w:rPr>
        <w:t>TOMTEACHINGINKOREA@GMAIL.COM</w:t>
      </w:r>
    </w:p>
    <w:p w:rsidR="006D657F" w:rsidRPr="006D657F" w:rsidRDefault="006D657F" w:rsidP="006D657F">
      <w:pPr>
        <w:widowControl/>
        <w:suppressAutoHyphens/>
        <w:wordWrap/>
        <w:adjustRightInd w:val="0"/>
        <w:jc w:val="center"/>
        <w:rPr>
          <w:rFonts w:ascii="Times New Roman" w:eastAsia="Times New Roman" w:hAnsi="Times New Roman" w:cs="Times New Roman"/>
          <w:bCs/>
          <w:iCs/>
          <w:color w:val="000000"/>
          <w:kern w:val="1"/>
          <w:sz w:val="15"/>
          <w:szCs w:val="15"/>
        </w:rPr>
      </w:pPr>
    </w:p>
    <w:p w:rsidR="006D657F" w:rsidRPr="006D657F" w:rsidRDefault="006D657F" w:rsidP="006D657F">
      <w:pPr>
        <w:widowControl/>
        <w:suppressAutoHyphens/>
        <w:wordWrap/>
        <w:adjustRightInd w:val="0"/>
        <w:jc w:val="center"/>
        <w:rPr>
          <w:rFonts w:ascii="Times New Roman" w:eastAsia="Times New Roman" w:hAnsi="Times New Roman" w:cs="Times New Roman"/>
          <w:bCs/>
          <w:iCs/>
          <w:caps/>
          <w:color w:val="000000"/>
          <w:spacing w:val="134"/>
          <w:kern w:val="1"/>
          <w:sz w:val="44"/>
          <w:szCs w:val="44"/>
        </w:rPr>
      </w:pPr>
      <w:r w:rsidRPr="006D657F">
        <w:rPr>
          <w:rFonts w:ascii="Times New Roman" w:eastAsia="Times New Roman" w:hAnsi="Times New Roman" w:cs="Times New Roman"/>
          <w:bCs/>
          <w:iCs/>
          <w:caps/>
          <w:color w:val="000000"/>
          <w:spacing w:val="134"/>
          <w:kern w:val="1"/>
          <w:sz w:val="44"/>
          <w:szCs w:val="44"/>
        </w:rPr>
        <w:t>Tom Frazer</w:t>
      </w:r>
    </w:p>
    <w:p w:rsidR="006D657F" w:rsidRPr="006D657F" w:rsidRDefault="006D657F" w:rsidP="006D657F">
      <w:pPr>
        <w:widowControl/>
        <w:suppressAutoHyphens/>
        <w:wordWrap/>
        <w:adjustRightInd w:val="0"/>
        <w:jc w:val="center"/>
        <w:rPr>
          <w:rFonts w:ascii="Times New Roman" w:eastAsia="Times New Roman" w:hAnsi="Times New Roman" w:cs="Times New Roman"/>
          <w:bCs/>
          <w:iCs/>
          <w:color w:val="000000"/>
          <w:kern w:val="1"/>
          <w:sz w:val="22"/>
        </w:rPr>
      </w:pPr>
    </w:p>
    <w:p w:rsidR="006D657F" w:rsidRPr="006D657F" w:rsidRDefault="006D657F" w:rsidP="006D657F">
      <w:pPr>
        <w:widowControl/>
        <w:pBdr>
          <w:bottom w:val="single" w:sz="8" w:space="3" w:color="808080"/>
        </w:pBdr>
        <w:suppressAutoHyphens/>
        <w:wordWrap/>
        <w:adjustRightInd w:val="0"/>
        <w:spacing w:before="240" w:line="220" w:lineRule="atLeast"/>
        <w:jc w:val="left"/>
        <w:rPr>
          <w:rFonts w:ascii="Garamond" w:eastAsia="Times New Roman" w:hAnsi="Garamond" w:cs="Garamond"/>
          <w:b/>
          <w:bCs/>
          <w:iCs/>
          <w:caps/>
          <w:color w:val="000000"/>
          <w:spacing w:val="24"/>
          <w:kern w:val="1"/>
          <w:szCs w:val="20"/>
        </w:rPr>
      </w:pPr>
    </w:p>
    <w:p w:rsidR="006D657F" w:rsidRPr="006D657F" w:rsidRDefault="006D657F" w:rsidP="006D657F">
      <w:pPr>
        <w:widowControl/>
        <w:pBdr>
          <w:bottom w:val="single" w:sz="8" w:space="3" w:color="808080"/>
        </w:pBdr>
        <w:suppressAutoHyphens/>
        <w:wordWrap/>
        <w:adjustRightInd w:val="0"/>
        <w:spacing w:before="240" w:line="220" w:lineRule="atLeast"/>
        <w:jc w:val="left"/>
        <w:rPr>
          <w:rFonts w:ascii="Garamond" w:eastAsia="Times New Roman" w:hAnsi="Garamond" w:cs="Garamond"/>
          <w:b/>
          <w:bCs/>
          <w:iCs/>
          <w:caps/>
          <w:color w:val="000000"/>
          <w:spacing w:val="24"/>
          <w:kern w:val="1"/>
          <w:szCs w:val="20"/>
        </w:rPr>
      </w:pPr>
      <w:r w:rsidRPr="006D657F">
        <w:rPr>
          <w:rFonts w:ascii="Garamond" w:eastAsia="Times New Roman" w:hAnsi="Garamond" w:cs="Garamond"/>
          <w:b/>
          <w:bCs/>
          <w:iCs/>
          <w:caps/>
          <w:color w:val="000000"/>
          <w:spacing w:val="24"/>
          <w:kern w:val="1"/>
          <w:szCs w:val="20"/>
        </w:rPr>
        <w:t>ObjectivE</w:t>
      </w:r>
    </w:p>
    <w:p w:rsidR="006D657F" w:rsidRPr="006D657F" w:rsidRDefault="006D657F" w:rsidP="006D657F">
      <w:pPr>
        <w:widowControl/>
        <w:pBdr>
          <w:bottom w:val="single" w:sz="8" w:space="3" w:color="808080"/>
        </w:pBdr>
        <w:suppressAutoHyphens/>
        <w:wordWrap/>
        <w:adjustRightInd w:val="0"/>
        <w:spacing w:before="240" w:line="220" w:lineRule="atLeast"/>
        <w:jc w:val="left"/>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To employ my education of linguistics and experience in educating students with the goal of securing a profession in education.  Once given the chance to employ my skills, I intend to make bonds with my students to develop their minds to create a great educational experience. </w:t>
      </w:r>
    </w:p>
    <w:p w:rsidR="006D657F" w:rsidRPr="006D657F" w:rsidRDefault="006D657F" w:rsidP="006D657F">
      <w:pPr>
        <w:widowControl/>
        <w:pBdr>
          <w:bottom w:val="single" w:sz="8" w:space="3" w:color="808080"/>
        </w:pBdr>
        <w:suppressAutoHyphens/>
        <w:wordWrap/>
        <w:adjustRightInd w:val="0"/>
        <w:spacing w:before="240" w:line="220" w:lineRule="atLeast"/>
        <w:jc w:val="left"/>
        <w:rPr>
          <w:rFonts w:ascii="Garamond" w:eastAsia="Times New Roman" w:hAnsi="Garamond" w:cs="Times New Roman"/>
          <w:bCs/>
          <w:iCs/>
          <w:color w:val="000000"/>
          <w:kern w:val="1"/>
          <w:sz w:val="22"/>
          <w:szCs w:val="24"/>
        </w:rPr>
      </w:pPr>
      <w:r w:rsidRPr="006D657F">
        <w:rPr>
          <w:rFonts w:ascii="Garamond" w:eastAsia="Times New Roman" w:hAnsi="Garamond" w:cs="Times New Roman"/>
          <w:b/>
          <w:bCs/>
          <w:iCs/>
          <w:color w:val="000000"/>
          <w:spacing w:val="21"/>
          <w:kern w:val="1"/>
          <w:szCs w:val="24"/>
        </w:rPr>
        <w:t>Work experience</w:t>
      </w:r>
      <w:r w:rsidRPr="006D657F">
        <w:rPr>
          <w:rFonts w:ascii="Garamond" w:eastAsia="Times New Roman" w:hAnsi="Garamond" w:cs="Times New Roman"/>
          <w:bCs/>
          <w:iCs/>
          <w:color w:val="000000"/>
          <w:kern w:val="1"/>
          <w:sz w:val="22"/>
          <w:szCs w:val="24"/>
        </w:rPr>
        <w:t xml:space="preserve">          </w:t>
      </w: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 w:val="22"/>
        </w:rPr>
      </w:pPr>
      <w:r w:rsidRPr="006D657F">
        <w:rPr>
          <w:rFonts w:ascii="Garamond" w:eastAsia="Times New Roman" w:hAnsi="Garamond" w:cs="Garamond"/>
          <w:b/>
          <w:bCs/>
          <w:iCs/>
          <w:color w:val="000000"/>
          <w:kern w:val="1"/>
          <w:sz w:val="22"/>
        </w:rPr>
        <w:t xml:space="preserve">                                                         </w:t>
      </w:r>
      <w:r w:rsidRPr="006D657F">
        <w:rPr>
          <w:rFonts w:ascii="Garamond" w:eastAsia="Times New Roman" w:hAnsi="Garamond" w:cs="Garamond"/>
          <w:bCs/>
          <w:iCs/>
          <w:color w:val="000000"/>
          <w:kern w:val="1"/>
          <w:sz w:val="22"/>
        </w:rPr>
        <w:t xml:space="preserve">             </w:t>
      </w:r>
      <w:r w:rsidRPr="006D657F">
        <w:rPr>
          <w:rFonts w:ascii="Garamond" w:eastAsia="Times New Roman" w:hAnsi="Garamond" w:cs="Garamond"/>
          <w:b/>
          <w:bCs/>
          <w:iCs/>
          <w:color w:val="000000"/>
          <w:kern w:val="1"/>
          <w:sz w:val="22"/>
        </w:rPr>
        <w:t>I.C.E.C</w:t>
      </w:r>
    </w:p>
    <w:p w:rsidR="006D657F" w:rsidRPr="006D657F" w:rsidRDefault="006D657F" w:rsidP="006D657F">
      <w:pPr>
        <w:widowControl/>
        <w:suppressAutoHyphens/>
        <w:wordWrap/>
        <w:adjustRightInd w:val="0"/>
        <w:jc w:val="center"/>
        <w:rPr>
          <w:rFonts w:ascii="Garamond" w:eastAsia="Times New Roman" w:hAnsi="Garamond" w:cs="Garamond"/>
          <w:b/>
          <w:bCs/>
          <w:iCs/>
          <w:color w:val="000000"/>
          <w:kern w:val="1"/>
          <w:sz w:val="22"/>
        </w:rPr>
      </w:pPr>
      <w:r w:rsidRPr="006D657F">
        <w:rPr>
          <w:rFonts w:ascii="Garamond" w:eastAsia="Times New Roman" w:hAnsi="Garamond" w:cs="Garamond"/>
          <w:b/>
          <w:bCs/>
          <w:iCs/>
          <w:color w:val="000000"/>
          <w:kern w:val="1"/>
          <w:sz w:val="22"/>
        </w:rPr>
        <w:t>Inchon South Korea (2013-2013)</w:t>
      </w:r>
    </w:p>
    <w:p w:rsidR="006D657F" w:rsidRPr="006D657F" w:rsidRDefault="006D657F" w:rsidP="006D657F">
      <w:pPr>
        <w:widowControl/>
        <w:suppressAutoHyphens/>
        <w:wordWrap/>
        <w:adjustRightInd w:val="0"/>
        <w:jc w:val="center"/>
        <w:rPr>
          <w:rFonts w:ascii="Garamond" w:eastAsia="Times New Roman" w:hAnsi="Garamond" w:cs="Garamond"/>
          <w:b/>
          <w:bCs/>
          <w:iCs/>
          <w:color w:val="000000"/>
          <w:kern w:val="1"/>
          <w:sz w:val="22"/>
        </w:rPr>
      </w:pPr>
      <w:r w:rsidRPr="006D657F">
        <w:rPr>
          <w:rFonts w:ascii="Garamond" w:eastAsia="Times New Roman" w:hAnsi="Garamond" w:cs="Garamond"/>
          <w:b/>
          <w:bCs/>
          <w:iCs/>
          <w:color w:val="000000"/>
          <w:kern w:val="1"/>
          <w:sz w:val="22"/>
        </w:rPr>
        <w:t>English Teacher</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   Responsible for educating Korean middle school students and adults in the English language, for a year, long contract.  During my teaching experience I created original English material to draw the student’s attention, while attempting to create a low stress, easy learning environment.  The material involved text books and a wind system I invented which helps children learn English.  I patented the system and improved the students English dramatically.  Unfortunately, the school closed and I returned to America to continue my work on my invention.  </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                                                                </w:t>
      </w: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 w:val="22"/>
        </w:rPr>
      </w:pPr>
      <w:r w:rsidRPr="006D657F">
        <w:rPr>
          <w:rFonts w:ascii="Garamond" w:eastAsia="Times New Roman" w:hAnsi="Garamond" w:cs="Garamond"/>
          <w:bCs/>
          <w:iCs/>
          <w:color w:val="000000"/>
          <w:kern w:val="1"/>
          <w:sz w:val="22"/>
        </w:rPr>
        <w:t xml:space="preserve">                                                     </w:t>
      </w:r>
      <w:r w:rsidRPr="006D657F">
        <w:rPr>
          <w:rFonts w:ascii="Garamond" w:eastAsia="Times New Roman" w:hAnsi="Garamond" w:cs="Garamond"/>
          <w:b/>
          <w:bCs/>
          <w:iCs/>
          <w:color w:val="000000"/>
          <w:kern w:val="1"/>
          <w:sz w:val="22"/>
        </w:rPr>
        <w:t xml:space="preserve"> Kinder Kids and Kids College</w:t>
      </w:r>
    </w:p>
    <w:p w:rsidR="006D657F" w:rsidRPr="006D657F" w:rsidRDefault="006D657F" w:rsidP="006D657F">
      <w:pPr>
        <w:widowControl/>
        <w:suppressAutoHyphens/>
        <w:wordWrap/>
        <w:adjustRightInd w:val="0"/>
        <w:ind w:firstLine="120"/>
        <w:jc w:val="center"/>
        <w:rPr>
          <w:rFonts w:ascii="Garamond" w:eastAsia="Times New Roman" w:hAnsi="Garamond" w:cs="Garamond"/>
          <w:b/>
          <w:bCs/>
          <w:iCs/>
          <w:color w:val="000000"/>
          <w:kern w:val="1"/>
          <w:sz w:val="22"/>
        </w:rPr>
      </w:pPr>
      <w:r w:rsidRPr="006D657F">
        <w:rPr>
          <w:rFonts w:ascii="Garamond" w:eastAsia="Times New Roman" w:hAnsi="Garamond" w:cs="Garamond"/>
          <w:b/>
          <w:bCs/>
          <w:iCs/>
          <w:color w:val="000000"/>
          <w:kern w:val="1"/>
          <w:sz w:val="22"/>
        </w:rPr>
        <w:t>Cheonan, South Korea (2010- 2012)</w:t>
      </w: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 w:val="22"/>
        </w:rPr>
      </w:pPr>
      <w:r w:rsidRPr="006D657F">
        <w:rPr>
          <w:rFonts w:ascii="Garamond" w:eastAsia="Times New Roman" w:hAnsi="Garamond" w:cs="Garamond"/>
          <w:b/>
          <w:bCs/>
          <w:iCs/>
          <w:color w:val="000000"/>
          <w:kern w:val="1"/>
          <w:sz w:val="22"/>
        </w:rPr>
        <w:t xml:space="preserve">                                                                English Teacher</w:t>
      </w: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2"/>
        </w:rPr>
      </w:pP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   Responsible for educating Korean preschool and kindergarten students in the English language, for a year, long contract.  During my teaching experience I created original English material to draw the student’s attention, while attempting to create a low stress, easy learning environment.  The material involved phonics education. I was also provided materials from the school, which the students mastered during my stay.     </w:t>
      </w: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2"/>
        </w:rPr>
      </w:pPr>
    </w:p>
    <w:p w:rsidR="006D657F" w:rsidRPr="006D657F" w:rsidRDefault="006D657F" w:rsidP="006D657F">
      <w:pPr>
        <w:widowControl/>
        <w:suppressAutoHyphens/>
        <w:wordWrap/>
        <w:adjustRightInd w:val="0"/>
        <w:jc w:val="center"/>
        <w:rPr>
          <w:rFonts w:ascii="Garamond" w:eastAsia="Times New Roman" w:hAnsi="Garamond" w:cs="Garamond"/>
          <w:b/>
          <w:bCs/>
          <w:iCs/>
          <w:color w:val="000000"/>
          <w:kern w:val="1"/>
          <w:sz w:val="22"/>
        </w:rPr>
      </w:pPr>
      <w:r w:rsidRPr="006D657F">
        <w:rPr>
          <w:rFonts w:ascii="Garamond" w:eastAsia="Times New Roman" w:hAnsi="Garamond" w:cs="Garamond"/>
          <w:b/>
          <w:bCs/>
          <w:iCs/>
          <w:color w:val="000000"/>
          <w:kern w:val="1"/>
          <w:sz w:val="22"/>
        </w:rPr>
        <w:t xml:space="preserve">Temple University (B.I.T.S) </w:t>
      </w:r>
    </w:p>
    <w:p w:rsidR="006D657F" w:rsidRPr="006D657F" w:rsidRDefault="006D657F" w:rsidP="006D657F">
      <w:pPr>
        <w:widowControl/>
        <w:suppressAutoHyphens/>
        <w:wordWrap/>
        <w:adjustRightInd w:val="0"/>
        <w:jc w:val="center"/>
        <w:rPr>
          <w:rFonts w:ascii="Garamond" w:eastAsia="Times New Roman" w:hAnsi="Garamond" w:cs="Garamond"/>
          <w:b/>
          <w:bCs/>
          <w:iCs/>
          <w:color w:val="000000"/>
          <w:kern w:val="1"/>
          <w:sz w:val="22"/>
        </w:rPr>
      </w:pPr>
      <w:r w:rsidRPr="006D657F">
        <w:rPr>
          <w:rFonts w:ascii="Garamond" w:eastAsia="Times New Roman" w:hAnsi="Garamond" w:cs="Garamond"/>
          <w:b/>
          <w:bCs/>
          <w:iCs/>
          <w:color w:val="000000"/>
          <w:kern w:val="1"/>
          <w:sz w:val="22"/>
        </w:rPr>
        <w:t>Philadelphia, Pennsylvania  (2005-2010)</w:t>
      </w:r>
    </w:p>
    <w:p w:rsidR="006D657F" w:rsidRPr="006D657F" w:rsidRDefault="006D657F" w:rsidP="006D657F">
      <w:pPr>
        <w:widowControl/>
        <w:suppressAutoHyphens/>
        <w:wordWrap/>
        <w:adjustRightInd w:val="0"/>
        <w:jc w:val="center"/>
        <w:rPr>
          <w:rFonts w:ascii="Garamond" w:eastAsia="Times New Roman" w:hAnsi="Garamond" w:cs="Garamond"/>
          <w:b/>
          <w:bCs/>
          <w:iCs/>
          <w:color w:val="000000"/>
          <w:kern w:val="1"/>
          <w:sz w:val="22"/>
        </w:rPr>
      </w:pPr>
      <w:r w:rsidRPr="006D657F">
        <w:rPr>
          <w:rFonts w:ascii="Garamond" w:eastAsia="Times New Roman" w:hAnsi="Garamond" w:cs="Garamond"/>
          <w:b/>
          <w:bCs/>
          <w:iCs/>
          <w:color w:val="000000"/>
          <w:kern w:val="1"/>
          <w:sz w:val="22"/>
        </w:rPr>
        <w:t>Mentor</w:t>
      </w: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Lead lesson plans for students in grades 9</w:t>
      </w:r>
      <w:r w:rsidRPr="006D657F">
        <w:rPr>
          <w:rFonts w:ascii="Garamond" w:eastAsia="Times New Roman" w:hAnsi="Garamond" w:cs="Garamond"/>
          <w:bCs/>
          <w:iCs/>
          <w:color w:val="000000"/>
          <w:kern w:val="1"/>
          <w:position w:val="5"/>
          <w:sz w:val="22"/>
        </w:rPr>
        <w:t>th</w:t>
      </w:r>
      <w:r w:rsidRPr="006D657F">
        <w:rPr>
          <w:rFonts w:ascii="Garamond" w:eastAsia="Times New Roman" w:hAnsi="Garamond" w:cs="Garamond"/>
          <w:bCs/>
          <w:iCs/>
          <w:color w:val="000000"/>
          <w:kern w:val="1"/>
          <w:sz w:val="22"/>
        </w:rPr>
        <w:t xml:space="preserve"> through 12</w:t>
      </w:r>
      <w:r w:rsidRPr="006D657F">
        <w:rPr>
          <w:rFonts w:ascii="Garamond" w:eastAsia="Times New Roman" w:hAnsi="Garamond" w:cs="Garamond"/>
          <w:bCs/>
          <w:iCs/>
          <w:color w:val="000000"/>
          <w:kern w:val="1"/>
          <w:position w:val="5"/>
          <w:sz w:val="22"/>
        </w:rPr>
        <w:t>th</w:t>
      </w:r>
      <w:r w:rsidRPr="006D657F">
        <w:rPr>
          <w:rFonts w:ascii="Garamond" w:eastAsia="Times New Roman" w:hAnsi="Garamond" w:cs="Garamond"/>
          <w:bCs/>
          <w:iCs/>
          <w:color w:val="000000"/>
          <w:kern w:val="1"/>
          <w:sz w:val="22"/>
        </w:rPr>
        <w:t xml:space="preserve"> on geographic urban studies.  Guide students in determining how geographic urban study plans of local governments affect their communities.  Explaining how tax dollars are spent on their own community and creating urban transportation maps.</w:t>
      </w:r>
    </w:p>
    <w:p w:rsidR="006D657F" w:rsidRPr="006D657F" w:rsidRDefault="006D657F" w:rsidP="006D657F">
      <w:pPr>
        <w:widowControl/>
        <w:suppressAutoHyphens/>
        <w:wordWrap/>
        <w:adjustRightInd w:val="0"/>
        <w:ind w:left="360" w:hanging="359"/>
        <w:jc w:val="left"/>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  </w:t>
      </w:r>
    </w:p>
    <w:p w:rsidR="006D657F" w:rsidRPr="006D657F" w:rsidRDefault="006D657F" w:rsidP="006D657F">
      <w:pPr>
        <w:widowControl/>
        <w:suppressAutoHyphens/>
        <w:wordWrap/>
        <w:adjustRightInd w:val="0"/>
        <w:ind w:left="360" w:hanging="359"/>
        <w:jc w:val="left"/>
        <w:rPr>
          <w:rFonts w:ascii="Garamond" w:eastAsia="Times New Roman" w:hAnsi="Garamond" w:cs="Garamond"/>
          <w:bCs/>
          <w:iCs/>
          <w:caps/>
          <w:color w:val="000000"/>
          <w:spacing w:val="24"/>
          <w:kern w:val="1"/>
          <w:sz w:val="22"/>
        </w:rPr>
      </w:pPr>
      <w:r w:rsidRPr="006D657F">
        <w:rPr>
          <w:rFonts w:ascii="Garamond" w:eastAsia="Times New Roman" w:hAnsi="Garamond" w:cs="Garamond"/>
          <w:bCs/>
          <w:iCs/>
          <w:caps/>
          <w:color w:val="000000"/>
          <w:spacing w:val="24"/>
          <w:kern w:val="1"/>
          <w:sz w:val="22"/>
        </w:rPr>
        <w:t xml:space="preserve"> </w:t>
      </w:r>
    </w:p>
    <w:p w:rsidR="006D657F" w:rsidRPr="006D657F" w:rsidRDefault="006D657F" w:rsidP="006D657F">
      <w:pPr>
        <w:widowControl/>
        <w:pBdr>
          <w:bottom w:val="single" w:sz="8" w:space="3" w:color="808080"/>
        </w:pBdr>
        <w:suppressAutoHyphens/>
        <w:wordWrap/>
        <w:adjustRightInd w:val="0"/>
        <w:spacing w:before="240" w:line="220" w:lineRule="atLeast"/>
        <w:jc w:val="left"/>
        <w:rPr>
          <w:rFonts w:ascii="Garamond" w:eastAsia="Times New Roman" w:hAnsi="Garamond" w:cs="Garamond"/>
          <w:bCs/>
          <w:iCs/>
          <w:caps/>
          <w:color w:val="000000"/>
          <w:spacing w:val="24"/>
          <w:kern w:val="1"/>
          <w:sz w:val="22"/>
        </w:rPr>
      </w:pPr>
      <w:r w:rsidRPr="006D657F">
        <w:rPr>
          <w:rFonts w:ascii="Garamond" w:eastAsia="Times New Roman" w:hAnsi="Garamond" w:cs="Garamond"/>
          <w:bCs/>
          <w:iCs/>
          <w:caps/>
          <w:color w:val="000000"/>
          <w:spacing w:val="24"/>
          <w:kern w:val="1"/>
          <w:sz w:val="22"/>
        </w:rPr>
        <w:t xml:space="preserve">Education  </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   BA. Liberal Arts (Major: German, Minor: Urban Studies) Temple University Philadelphia, PA        </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   2005</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   Leipzig University, Germany (German Studies) 2005</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   TEFL Institute Professional Course (Teach English as a Foreign Language) 2010</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2"/>
        </w:rPr>
      </w:pPr>
      <w:r w:rsidRPr="006D657F">
        <w:rPr>
          <w:rFonts w:ascii="Garamond" w:eastAsia="Times New Roman" w:hAnsi="Garamond" w:cs="Garamond"/>
          <w:bCs/>
          <w:iCs/>
          <w:color w:val="000000"/>
          <w:kern w:val="1"/>
          <w:sz w:val="22"/>
        </w:rPr>
        <w:t xml:space="preserve">   </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Cs w:val="20"/>
        </w:rPr>
      </w:pPr>
    </w:p>
    <w:p w:rsidR="006D657F" w:rsidRPr="006D657F" w:rsidRDefault="006D657F" w:rsidP="006D657F">
      <w:pPr>
        <w:widowControl/>
        <w:suppressAutoHyphens/>
        <w:wordWrap/>
        <w:adjustRightInd w:val="0"/>
        <w:ind w:left="1890"/>
        <w:jc w:val="left"/>
        <w:rPr>
          <w:rFonts w:ascii="Garamond" w:eastAsia="Times New Roman" w:hAnsi="Garamond" w:cs="Garamond"/>
          <w:bCs/>
          <w:iCs/>
          <w:color w:val="000000"/>
          <w:kern w:val="1"/>
          <w:szCs w:val="20"/>
        </w:rPr>
      </w:pP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Cs w:val="20"/>
        </w:rPr>
      </w:pP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Cs w:val="20"/>
        </w:rPr>
      </w:pP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Cs w:val="20"/>
        </w:rPr>
      </w:pP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Cs w:val="20"/>
        </w:rPr>
      </w:pP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Cs w:val="20"/>
        </w:rPr>
      </w:pP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Cs w:val="20"/>
        </w:rPr>
      </w:pPr>
    </w:p>
    <w:p w:rsidR="006D657F" w:rsidRPr="006D657F" w:rsidRDefault="006D657F" w:rsidP="006D657F">
      <w:pPr>
        <w:widowControl/>
        <w:suppressAutoHyphens/>
        <w:wordWrap/>
        <w:adjustRightInd w:val="0"/>
        <w:jc w:val="left"/>
        <w:rPr>
          <w:rFonts w:ascii="Garamond" w:eastAsia="Times New Roman" w:hAnsi="Garamond" w:cs="Garamond"/>
          <w:b/>
          <w:bCs/>
          <w:iCs/>
          <w:color w:val="000000"/>
          <w:kern w:val="1"/>
          <w:szCs w:val="20"/>
        </w:rPr>
      </w:pPr>
    </w:p>
    <w:p w:rsidR="006D657F" w:rsidRPr="006D657F" w:rsidRDefault="006D657F" w:rsidP="006D657F">
      <w:pPr>
        <w:widowControl/>
        <w:suppressAutoHyphens/>
        <w:wordWrap/>
        <w:adjustRightInd w:val="0"/>
        <w:jc w:val="left"/>
        <w:rPr>
          <w:rFonts w:ascii="Times New Roman" w:eastAsia="Times New Roman" w:hAnsi="Times New Roman" w:cs="Times New Roman"/>
          <w:bCs/>
          <w:iCs/>
          <w:color w:val="000000"/>
          <w:kern w:val="0"/>
          <w:szCs w:val="24"/>
        </w:rPr>
      </w:pPr>
      <w:r w:rsidRPr="006D657F">
        <w:rPr>
          <w:rFonts w:ascii="Garamond" w:eastAsia="Times New Roman" w:hAnsi="Garamond" w:cs="Times New Roman"/>
          <w:b/>
          <w:bCs/>
          <w:iCs/>
          <w:color w:val="000000"/>
          <w:kern w:val="1"/>
          <w:szCs w:val="24"/>
        </w:rPr>
        <w:t>SEPCIAL INTEREST</w:t>
      </w:r>
      <w:r w:rsidRPr="006D657F">
        <w:rPr>
          <w:rFonts w:ascii="Times New Roman" w:eastAsia="Times New Roman" w:hAnsi="Times New Roman" w:cs="Times New Roman"/>
          <w:bCs/>
          <w:iCs/>
          <w:color w:val="000000"/>
          <w:kern w:val="0"/>
          <w:szCs w:val="24"/>
        </w:rPr>
        <w:t xml:space="preserve"> </w:t>
      </w:r>
    </w:p>
    <w:p w:rsidR="006D657F" w:rsidRPr="006D657F" w:rsidRDefault="006D657F" w:rsidP="006D657F">
      <w:pPr>
        <w:widowControl/>
        <w:suppressAutoHyphens/>
        <w:wordWrap/>
        <w:adjustRightInd w:val="0"/>
        <w:jc w:val="left"/>
        <w:rPr>
          <w:rFonts w:ascii="Garamond" w:eastAsia="Times New Roman" w:hAnsi="Garamond" w:cs="Times New Roman"/>
          <w:bCs/>
          <w:iCs/>
          <w:color w:val="000000"/>
          <w:kern w:val="0"/>
          <w:sz w:val="24"/>
          <w:szCs w:val="24"/>
        </w:rPr>
      </w:pPr>
      <w:r w:rsidRPr="006D657F">
        <w:rPr>
          <w:rFonts w:ascii="Times New Roman" w:eastAsia="Times New Roman" w:hAnsi="Times New Roman" w:cs="Times New Roman"/>
          <w:bCs/>
          <w:iCs/>
          <w:color w:val="000000"/>
          <w:kern w:val="0"/>
          <w:sz w:val="24"/>
          <w:szCs w:val="24"/>
        </w:rPr>
        <w:t xml:space="preserve">   </w:t>
      </w:r>
      <w:r w:rsidRPr="006D657F">
        <w:rPr>
          <w:rFonts w:ascii="Garamond" w:eastAsia="Times New Roman" w:hAnsi="Garamond" w:cs="Times New Roman"/>
          <w:bCs/>
          <w:iCs/>
          <w:color w:val="000000"/>
          <w:kern w:val="0"/>
          <w:sz w:val="24"/>
          <w:szCs w:val="24"/>
        </w:rPr>
        <w:t>Currently working on an invention that helps children learn English; this is a toy that children enjoy playing and really helps children learn English.  I am creating a website currently, an interactive a game for the toy, and acquiring American investors.</w:t>
      </w:r>
    </w:p>
    <w:p w:rsidR="006D657F" w:rsidRPr="006D657F" w:rsidRDefault="006D657F" w:rsidP="006D657F">
      <w:pPr>
        <w:widowControl/>
        <w:pBdr>
          <w:bottom w:val="single" w:sz="8" w:space="3" w:color="808080"/>
        </w:pBdr>
        <w:suppressAutoHyphens/>
        <w:wordWrap/>
        <w:adjustRightInd w:val="0"/>
        <w:spacing w:before="240" w:line="220" w:lineRule="atLeast"/>
        <w:jc w:val="left"/>
        <w:rPr>
          <w:rFonts w:ascii="Garamond" w:eastAsia="Times New Roman" w:hAnsi="Garamond" w:cs="Garamond"/>
          <w:bCs/>
          <w:iCs/>
          <w:caps/>
          <w:color w:val="000000"/>
          <w:spacing w:val="25"/>
          <w:kern w:val="1"/>
          <w:sz w:val="24"/>
          <w:szCs w:val="24"/>
        </w:rPr>
      </w:pPr>
    </w:p>
    <w:p w:rsidR="006D657F" w:rsidRPr="006D657F" w:rsidRDefault="006D657F" w:rsidP="006D657F">
      <w:pPr>
        <w:widowControl/>
        <w:pBdr>
          <w:bottom w:val="single" w:sz="8" w:space="3" w:color="808080"/>
        </w:pBdr>
        <w:suppressAutoHyphens/>
        <w:wordWrap/>
        <w:adjustRightInd w:val="0"/>
        <w:spacing w:before="240" w:line="220" w:lineRule="atLeast"/>
        <w:jc w:val="left"/>
        <w:rPr>
          <w:rFonts w:ascii="Garamond" w:eastAsia="Times New Roman" w:hAnsi="Garamond" w:cs="Garamond"/>
          <w:bCs/>
          <w:iCs/>
          <w:caps/>
          <w:color w:val="000000"/>
          <w:spacing w:val="25"/>
          <w:kern w:val="1"/>
          <w:sz w:val="24"/>
          <w:szCs w:val="24"/>
        </w:rPr>
      </w:pPr>
    </w:p>
    <w:p w:rsidR="006D657F" w:rsidRPr="006D657F" w:rsidRDefault="006D657F" w:rsidP="006D657F">
      <w:pPr>
        <w:widowControl/>
        <w:pBdr>
          <w:bottom w:val="single" w:sz="8" w:space="3" w:color="808080"/>
        </w:pBdr>
        <w:suppressAutoHyphens/>
        <w:wordWrap/>
        <w:adjustRightInd w:val="0"/>
        <w:spacing w:before="240" w:line="220" w:lineRule="atLeast"/>
        <w:jc w:val="left"/>
        <w:rPr>
          <w:rFonts w:ascii="Garamond" w:eastAsia="Times New Roman" w:hAnsi="Garamond" w:cs="Garamond"/>
          <w:bCs/>
          <w:iCs/>
          <w:caps/>
          <w:color w:val="000000"/>
          <w:spacing w:val="25"/>
          <w:kern w:val="1"/>
          <w:sz w:val="24"/>
          <w:szCs w:val="24"/>
        </w:rPr>
      </w:pPr>
      <w:r w:rsidRPr="006D657F">
        <w:rPr>
          <w:rFonts w:ascii="Garamond" w:eastAsia="Times New Roman" w:hAnsi="Garamond" w:cs="Garamond"/>
          <w:bCs/>
          <w:iCs/>
          <w:caps/>
          <w:color w:val="000000"/>
          <w:spacing w:val="25"/>
          <w:kern w:val="1"/>
          <w:sz w:val="24"/>
          <w:szCs w:val="24"/>
        </w:rPr>
        <w:t>REFERENCES</w:t>
      </w: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4"/>
          <w:szCs w:val="24"/>
        </w:rPr>
      </w:pP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4"/>
          <w:szCs w:val="24"/>
        </w:rPr>
      </w:pPr>
      <w:r w:rsidRPr="006D657F">
        <w:rPr>
          <w:rFonts w:ascii="Garamond" w:eastAsia="Times New Roman" w:hAnsi="Garamond" w:cs="Garamond"/>
          <w:bCs/>
          <w:iCs/>
          <w:color w:val="000000"/>
          <w:kern w:val="1"/>
          <w:sz w:val="24"/>
          <w:szCs w:val="24"/>
        </w:rPr>
        <w:t xml:space="preserve">  </w:t>
      </w: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4"/>
          <w:szCs w:val="24"/>
        </w:rPr>
      </w:pPr>
      <w:r w:rsidRPr="006D657F">
        <w:rPr>
          <w:rFonts w:ascii="Garamond" w:eastAsia="Times New Roman" w:hAnsi="Garamond" w:cs="Garamond"/>
          <w:bCs/>
          <w:iCs/>
          <w:color w:val="000000"/>
          <w:kern w:val="1"/>
          <w:sz w:val="24"/>
          <w:szCs w:val="24"/>
        </w:rPr>
        <w:t>Cyrus Jahani : Manager at Temple University (B.I.T.S)</w:t>
      </w: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4"/>
          <w:szCs w:val="24"/>
        </w:rPr>
      </w:pPr>
      <w:r w:rsidRPr="006D657F">
        <w:rPr>
          <w:rFonts w:ascii="Garamond" w:eastAsia="Times New Roman" w:hAnsi="Garamond" w:cs="Garamond"/>
          <w:bCs/>
          <w:iCs/>
          <w:color w:val="000000"/>
          <w:kern w:val="1"/>
          <w:sz w:val="24"/>
          <w:szCs w:val="24"/>
        </w:rPr>
        <w:t xml:space="preserve">215-971-4314 </w:t>
      </w: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4"/>
          <w:szCs w:val="24"/>
        </w:rPr>
      </w:pPr>
    </w:p>
    <w:p w:rsidR="006D657F" w:rsidRPr="006D657F" w:rsidRDefault="006D657F" w:rsidP="006D657F">
      <w:pPr>
        <w:widowControl/>
        <w:suppressAutoHyphens/>
        <w:wordWrap/>
        <w:adjustRightInd w:val="0"/>
        <w:jc w:val="center"/>
        <w:rPr>
          <w:rFonts w:ascii="Garamond" w:eastAsia="Times New Roman" w:hAnsi="Garamond" w:cs="Garamond"/>
          <w:bCs/>
          <w:iCs/>
          <w:color w:val="000000"/>
          <w:kern w:val="1"/>
          <w:sz w:val="24"/>
          <w:szCs w:val="24"/>
        </w:rPr>
      </w:pPr>
      <w:r w:rsidRPr="006D657F">
        <w:rPr>
          <w:rFonts w:ascii="Garamond" w:eastAsia="Times New Roman" w:hAnsi="Garamond" w:cs="Garamond"/>
          <w:bCs/>
          <w:iCs/>
          <w:color w:val="000000"/>
          <w:kern w:val="1"/>
          <w:sz w:val="24"/>
          <w:szCs w:val="24"/>
        </w:rPr>
        <w:t xml:space="preserve">                                                </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4"/>
          <w:szCs w:val="24"/>
        </w:rPr>
      </w:pPr>
      <w:r w:rsidRPr="006D657F">
        <w:rPr>
          <w:rFonts w:ascii="Garamond" w:eastAsia="Times New Roman" w:hAnsi="Garamond" w:cs="Garamond"/>
          <w:bCs/>
          <w:iCs/>
          <w:color w:val="000000"/>
          <w:kern w:val="1"/>
          <w:sz w:val="24"/>
          <w:szCs w:val="24"/>
        </w:rPr>
        <w:t xml:space="preserve">                                                                                                                                                       </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4"/>
          <w:szCs w:val="24"/>
        </w:rPr>
      </w:pPr>
      <w:r w:rsidRPr="006D657F">
        <w:rPr>
          <w:rFonts w:ascii="Garamond" w:eastAsia="Times New Roman" w:hAnsi="Garamond" w:cs="Garamond"/>
          <w:bCs/>
          <w:iCs/>
          <w:color w:val="000000"/>
          <w:kern w:val="1"/>
          <w:sz w:val="24"/>
          <w:szCs w:val="24"/>
        </w:rPr>
        <w:t xml:space="preserve">                                                             Clair:   I.C.E.C</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4"/>
          <w:szCs w:val="24"/>
        </w:rPr>
      </w:pPr>
      <w:r w:rsidRPr="006D657F">
        <w:rPr>
          <w:rFonts w:ascii="Garamond" w:eastAsia="Times New Roman" w:hAnsi="Garamond" w:cs="Garamond"/>
          <w:bCs/>
          <w:iCs/>
          <w:color w:val="000000"/>
          <w:kern w:val="1"/>
          <w:sz w:val="24"/>
          <w:szCs w:val="24"/>
        </w:rPr>
        <w:t xml:space="preserve">                                                             010-632-26655</w:t>
      </w:r>
    </w:p>
    <w:p w:rsidR="006D657F" w:rsidRPr="006D657F" w:rsidRDefault="006D657F" w:rsidP="006D657F">
      <w:pPr>
        <w:widowControl/>
        <w:suppressAutoHyphens/>
        <w:wordWrap/>
        <w:adjustRightInd w:val="0"/>
        <w:jc w:val="left"/>
        <w:rPr>
          <w:rFonts w:ascii="Garamond" w:eastAsia="Times New Roman" w:hAnsi="Garamond" w:cs="Garamond"/>
          <w:bCs/>
          <w:iCs/>
          <w:color w:val="000000"/>
          <w:kern w:val="1"/>
          <w:sz w:val="24"/>
          <w:szCs w:val="24"/>
        </w:rPr>
      </w:pPr>
    </w:p>
    <w:p w:rsidR="006D657F" w:rsidRPr="006D657F" w:rsidRDefault="006D657F" w:rsidP="006D657F">
      <w:pPr>
        <w:widowControl/>
        <w:suppressAutoHyphens/>
        <w:wordWrap/>
        <w:adjustRightInd w:val="0"/>
        <w:jc w:val="left"/>
        <w:rPr>
          <w:rFonts w:ascii="Times New Roman" w:eastAsia="Times New Roman" w:hAnsi="Times New Roman" w:cs="Times New Roman"/>
          <w:bCs/>
          <w:iCs/>
          <w:color w:val="000000"/>
          <w:kern w:val="0"/>
          <w:sz w:val="24"/>
          <w:szCs w:val="24"/>
        </w:rPr>
      </w:pPr>
    </w:p>
    <w:p w:rsidR="006D657F" w:rsidRPr="006D657F" w:rsidRDefault="006D657F" w:rsidP="006D657F">
      <w:pPr>
        <w:wordWrap/>
        <w:adjustRightInd w:val="0"/>
        <w:jc w:val="left"/>
        <w:rPr>
          <w:rFonts w:ascii="Times New Roman" w:eastAsia="SimSun" w:hAnsi="Times New Roman" w:cs="Times New Roman"/>
          <w:bCs/>
          <w:iCs/>
          <w:color w:val="000000"/>
          <w:kern w:val="0"/>
          <w:szCs w:val="20"/>
          <w:lang w:val="en-GB"/>
        </w:rPr>
      </w:pPr>
    </w:p>
    <w:p w:rsidR="000C2F14" w:rsidRDefault="000C2F14">
      <w:pPr>
        <w:rPr>
          <w:rFonts w:hint="eastAsia"/>
        </w:rPr>
      </w:pPr>
    </w:p>
    <w:sectPr w:rsidR="000C2F14" w:rsidSect="000C2F14">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D657F"/>
    <w:rsid w:val="000C2F14"/>
    <w:rsid w:val="006D657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F1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uiPriority w:val="99"/>
    <w:rsid w:val="006D657F"/>
    <w:pPr>
      <w:pBdr>
        <w:top w:val="none" w:sz="0" w:space="3" w:color="auto"/>
        <w:left w:val="none" w:sz="0" w:space="3" w:color="auto"/>
        <w:bottom w:val="none" w:sz="0" w:space="3" w:color="auto"/>
        <w:right w:val="none" w:sz="0" w:space="3" w:color="auto"/>
      </w:pBdr>
      <w:suppressAutoHyphens/>
      <w:wordWrap/>
      <w:adjustRightInd w:val="0"/>
      <w:jc w:val="left"/>
    </w:pPr>
    <w:rPr>
      <w:rFonts w:ascii="Times New Roman" w:eastAsia="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2663</Characters>
  <Application>Microsoft Office Word</Application>
  <DocSecurity>0</DocSecurity>
  <Lines>22</Lines>
  <Paragraphs>6</Paragraphs>
  <ScaleCrop>false</ScaleCrop>
  <Company>ESL AGENT</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1</cp:revision>
  <dcterms:created xsi:type="dcterms:W3CDTF">2014-03-06T06:35:00Z</dcterms:created>
  <dcterms:modified xsi:type="dcterms:W3CDTF">2014-03-06T06:35:00Z</dcterms:modified>
</cp:coreProperties>
</file>