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5" w:rsidRPr="008A4EFE" w:rsidRDefault="00900875" w:rsidP="00900875">
      <w:pPr>
        <w:pStyle w:val="Heading1"/>
        <w:spacing w:before="0" w:after="0"/>
        <w:jc w:val="center"/>
        <w:rPr>
          <w:rFonts w:ascii="Times New Roman" w:hAnsi="Times New Roman" w:cs="Times New Roman"/>
          <w:sz w:val="48"/>
          <w:szCs w:val="48"/>
        </w:rPr>
      </w:pPr>
      <w:r w:rsidRPr="008A4EFE">
        <w:rPr>
          <w:rFonts w:ascii="Times New Roman" w:hAnsi="Times New Roman" w:cs="Times New Roman"/>
          <w:sz w:val="48"/>
          <w:szCs w:val="48"/>
        </w:rPr>
        <w:t>Jean Kim</w:t>
      </w:r>
    </w:p>
    <w:p w:rsidR="00900875" w:rsidRPr="008A4EFE" w:rsidRDefault="00432276" w:rsidP="008A4EFE">
      <w:pPr>
        <w:pStyle w:val="Header"/>
        <w:pBdr>
          <w:bottom w:val="single" w:sz="4" w:space="1" w:color="auto"/>
        </w:pBdr>
        <w:tabs>
          <w:tab w:val="clear" w:pos="8640"/>
          <w:tab w:val="right" w:pos="9360"/>
        </w:tabs>
        <w:jc w:val="center"/>
        <w:rPr>
          <w:rFonts w:ascii="Times New Roman" w:hAnsi="Times New Roman"/>
          <w:bCs/>
          <w:sz w:val="26"/>
          <w:szCs w:val="26"/>
        </w:rPr>
      </w:pPr>
      <w:r w:rsidRPr="008A4EFE">
        <w:rPr>
          <w:rFonts w:ascii="Times New Roman" w:hAnsi="Times New Roman"/>
          <w:bCs/>
          <w:sz w:val="26"/>
          <w:szCs w:val="26"/>
        </w:rPr>
        <w:t>♦</w:t>
      </w:r>
      <w:r w:rsidRPr="008A4EFE">
        <w:rPr>
          <w:rFonts w:ascii="Times New Roman" w:hAnsi="Times New Roman"/>
          <w:bCs/>
          <w:sz w:val="16"/>
          <w:szCs w:val="16"/>
        </w:rPr>
        <w:t xml:space="preserve"> </w:t>
      </w:r>
      <w:r w:rsidRPr="008A4EFE">
        <w:rPr>
          <w:rFonts w:ascii="Times New Roman" w:hAnsi="Times New Roman"/>
          <w:bCs/>
          <w:sz w:val="26"/>
          <w:szCs w:val="26"/>
        </w:rPr>
        <w:t>647 220 4733</w:t>
      </w:r>
      <w:r w:rsidRPr="008A4EFE">
        <w:rPr>
          <w:rFonts w:ascii="Times New Roman" w:hAnsi="Times New Roman"/>
          <w:bCs/>
          <w:sz w:val="16"/>
          <w:szCs w:val="16"/>
        </w:rPr>
        <w:t xml:space="preserve"> </w:t>
      </w:r>
      <w:r w:rsidR="00900875" w:rsidRPr="008A4EFE">
        <w:rPr>
          <w:rFonts w:ascii="Times New Roman" w:hAnsi="Times New Roman"/>
          <w:bCs/>
          <w:sz w:val="26"/>
          <w:szCs w:val="26"/>
        </w:rPr>
        <w:t>♦</w:t>
      </w:r>
      <w:r w:rsidRPr="008A4EFE">
        <w:rPr>
          <w:rFonts w:ascii="Times New Roman" w:hAnsi="Times New Roman"/>
          <w:bCs/>
          <w:sz w:val="16"/>
          <w:szCs w:val="16"/>
        </w:rPr>
        <w:t xml:space="preserve"> </w:t>
      </w:r>
      <w:r w:rsidR="00CF6915">
        <w:rPr>
          <w:rFonts w:ascii="Times New Roman" w:hAnsi="Times New Roman"/>
          <w:bCs/>
          <w:sz w:val="26"/>
          <w:szCs w:val="26"/>
        </w:rPr>
        <w:t>jean.kim</w:t>
      </w:r>
      <w:r w:rsidR="0012043D" w:rsidRPr="00CF6915">
        <w:rPr>
          <w:rFonts w:ascii="Times New Roman" w:hAnsi="Times New Roman"/>
          <w:bCs/>
          <w:sz w:val="26"/>
          <w:szCs w:val="26"/>
        </w:rPr>
        <w:t>@</w:t>
      </w:r>
      <w:r w:rsidR="00CF6915">
        <w:rPr>
          <w:rFonts w:ascii="Times New Roman" w:hAnsi="Times New Roman"/>
          <w:bCs/>
          <w:sz w:val="26"/>
          <w:szCs w:val="26"/>
        </w:rPr>
        <w:t>hotmail</w:t>
      </w:r>
      <w:r w:rsidR="0012043D" w:rsidRPr="00CF6915">
        <w:rPr>
          <w:rFonts w:ascii="Times New Roman" w:hAnsi="Times New Roman"/>
          <w:bCs/>
          <w:sz w:val="26"/>
          <w:szCs w:val="26"/>
        </w:rPr>
        <w:t>.com</w:t>
      </w:r>
      <w:r w:rsidR="0012043D">
        <w:rPr>
          <w:rFonts w:ascii="Times New Roman" w:hAnsi="Times New Roman"/>
          <w:bCs/>
          <w:sz w:val="26"/>
          <w:szCs w:val="26"/>
        </w:rPr>
        <w:t xml:space="preserve"> </w:t>
      </w:r>
      <w:r w:rsidR="0012043D" w:rsidRPr="008A4EFE">
        <w:rPr>
          <w:rFonts w:ascii="Times New Roman" w:hAnsi="Times New Roman"/>
          <w:bCs/>
          <w:sz w:val="26"/>
          <w:szCs w:val="26"/>
        </w:rPr>
        <w:t>♦</w:t>
      </w:r>
      <w:r w:rsidR="0012043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2043D">
        <w:rPr>
          <w:rFonts w:ascii="Times New Roman" w:hAnsi="Times New Roman"/>
          <w:bCs/>
          <w:sz w:val="26"/>
          <w:szCs w:val="26"/>
        </w:rPr>
        <w:t>skype</w:t>
      </w:r>
      <w:proofErr w:type="spellEnd"/>
      <w:r w:rsidR="0012043D">
        <w:rPr>
          <w:rFonts w:ascii="Times New Roman" w:hAnsi="Times New Roman"/>
          <w:bCs/>
          <w:sz w:val="26"/>
          <w:szCs w:val="26"/>
        </w:rPr>
        <w:t xml:space="preserve"> id: g-n.kim</w:t>
      </w:r>
    </w:p>
    <w:p w:rsidR="00432276" w:rsidRPr="008A4EFE" w:rsidRDefault="00432276" w:rsidP="00B45971">
      <w:pPr>
        <w:ind w:left="-144"/>
        <w:rPr>
          <w:caps/>
          <w:sz w:val="16"/>
          <w:szCs w:val="16"/>
          <w:lang w:val="en-US"/>
        </w:rPr>
      </w:pPr>
    </w:p>
    <w:p w:rsidR="00B45971" w:rsidRPr="008A4EFE" w:rsidRDefault="00900875" w:rsidP="00B45971">
      <w:pPr>
        <w:ind w:left="-144"/>
        <w:rPr>
          <w:b/>
          <w:caps/>
          <w:lang w:val="en-US"/>
        </w:rPr>
      </w:pPr>
      <w:r w:rsidRPr="008A4EFE">
        <w:rPr>
          <w:b/>
          <w:caps/>
          <w:lang w:val="en-US"/>
        </w:rPr>
        <w:t>Education</w:t>
      </w:r>
    </w:p>
    <w:p w:rsidR="00C43D89" w:rsidRDefault="00506113" w:rsidP="00C43D89">
      <w:pPr>
        <w:ind w:left="-144" w:right="-283"/>
        <w:rPr>
          <w:lang w:val="en-US"/>
        </w:rPr>
      </w:pPr>
      <w:r w:rsidRPr="008A4EFE">
        <w:rPr>
          <w:lang w:val="en-US"/>
        </w:rPr>
        <w:t xml:space="preserve">Certificate in Speech and </w:t>
      </w:r>
      <w:r w:rsidR="00D363F7" w:rsidRPr="008A4EFE">
        <w:rPr>
          <w:lang w:val="en-US"/>
        </w:rPr>
        <w:t>L</w:t>
      </w:r>
      <w:r w:rsidRPr="008A4EFE">
        <w:rPr>
          <w:lang w:val="en-US"/>
        </w:rPr>
        <w:t>anguage Sciences</w:t>
      </w:r>
      <w:r w:rsidRPr="008A4EFE">
        <w:rPr>
          <w:lang w:val="en-US"/>
        </w:rPr>
        <w:tab/>
      </w:r>
      <w:r w:rsidR="00B45971" w:rsidRPr="008A4EFE">
        <w:rPr>
          <w:lang w:val="en-US"/>
        </w:rPr>
        <w:tab/>
      </w:r>
      <w:r w:rsidR="00B45971" w:rsidRPr="008A4EFE">
        <w:rPr>
          <w:lang w:val="en-US"/>
        </w:rPr>
        <w:tab/>
        <w:t xml:space="preserve">    </w:t>
      </w:r>
      <w:r w:rsidR="008A4EFE">
        <w:rPr>
          <w:lang w:val="en-US"/>
        </w:rPr>
        <w:tab/>
      </w:r>
      <w:r w:rsidR="008A4EFE">
        <w:rPr>
          <w:lang w:val="en-US"/>
        </w:rPr>
        <w:tab/>
      </w:r>
      <w:r w:rsidR="00B45971" w:rsidRPr="008A4EFE">
        <w:rPr>
          <w:lang w:val="en-US"/>
        </w:rPr>
        <w:t xml:space="preserve"> </w:t>
      </w:r>
      <w:r w:rsidR="008A4EFE">
        <w:rPr>
          <w:lang w:val="en-US"/>
        </w:rPr>
        <w:t xml:space="preserve">     </w:t>
      </w:r>
      <w:r w:rsidRPr="008A4EFE">
        <w:rPr>
          <w:lang w:val="en-US"/>
        </w:rPr>
        <w:t>September 2012 – June 2013</w:t>
      </w:r>
    </w:p>
    <w:p w:rsidR="00AC05EB" w:rsidRPr="008A4EFE" w:rsidRDefault="00C43D89" w:rsidP="00C43D89">
      <w:pPr>
        <w:ind w:right="-283"/>
        <w:rPr>
          <w:lang w:val="en-US"/>
        </w:rPr>
      </w:pPr>
      <w:r>
        <w:rPr>
          <w:lang w:val="en-US"/>
        </w:rPr>
        <w:t xml:space="preserve">      </w:t>
      </w:r>
      <w:r w:rsidR="00AC05EB" w:rsidRPr="008A4EFE">
        <w:rPr>
          <w:lang w:val="en-US"/>
        </w:rPr>
        <w:t xml:space="preserve">Brock University, St. </w:t>
      </w:r>
      <w:proofErr w:type="spellStart"/>
      <w:r w:rsidR="00AC05EB" w:rsidRPr="008A4EFE">
        <w:rPr>
          <w:lang w:val="en-US"/>
        </w:rPr>
        <w:t>Catharines</w:t>
      </w:r>
      <w:proofErr w:type="spellEnd"/>
      <w:r w:rsidR="00AC05EB" w:rsidRPr="008A4EFE">
        <w:rPr>
          <w:lang w:val="en-US"/>
        </w:rPr>
        <w:t>, Ontario</w:t>
      </w:r>
    </w:p>
    <w:p w:rsidR="00900875" w:rsidRPr="008A4EFE" w:rsidRDefault="008E51D3" w:rsidP="008A4EFE">
      <w:pPr>
        <w:tabs>
          <w:tab w:val="right" w:pos="10348"/>
        </w:tabs>
        <w:ind w:left="-144" w:right="-283"/>
        <w:jc w:val="center"/>
        <w:rPr>
          <w:b/>
          <w:lang w:val="en-US"/>
        </w:rPr>
      </w:pPr>
      <w:r w:rsidRPr="008A4EFE">
        <w:rPr>
          <w:lang w:val="en-US"/>
        </w:rPr>
        <w:t>Bachelor of Arts, Psychology</w:t>
      </w:r>
      <w:r w:rsidR="00900875" w:rsidRPr="008A4EFE">
        <w:rPr>
          <w:lang w:val="en-US"/>
        </w:rPr>
        <w:tab/>
        <w:t xml:space="preserve">September 2008 </w:t>
      </w:r>
      <w:r w:rsidRPr="008A4EFE">
        <w:rPr>
          <w:lang w:val="en-US"/>
        </w:rPr>
        <w:t>–</w:t>
      </w:r>
      <w:r w:rsidR="00900875" w:rsidRPr="008A4EFE">
        <w:rPr>
          <w:lang w:val="en-US"/>
        </w:rPr>
        <w:t xml:space="preserve"> </w:t>
      </w:r>
      <w:r w:rsidRPr="008A4EFE">
        <w:rPr>
          <w:lang w:val="en-US"/>
        </w:rPr>
        <w:t>June 2012</w:t>
      </w:r>
    </w:p>
    <w:p w:rsidR="00900875" w:rsidRPr="008A4EFE" w:rsidRDefault="00900875" w:rsidP="00C43D89">
      <w:pPr>
        <w:ind w:left="-142" w:firstLine="502"/>
        <w:rPr>
          <w:b/>
          <w:lang w:val="en-US"/>
        </w:rPr>
      </w:pPr>
      <w:r w:rsidRPr="008A4EFE">
        <w:rPr>
          <w:lang w:val="en-US"/>
        </w:rPr>
        <w:t xml:space="preserve">Brock University, St. </w:t>
      </w:r>
      <w:proofErr w:type="spellStart"/>
      <w:r w:rsidRPr="008A4EFE">
        <w:rPr>
          <w:lang w:val="en-US"/>
        </w:rPr>
        <w:t>Catharines</w:t>
      </w:r>
      <w:proofErr w:type="spellEnd"/>
      <w:r w:rsidRPr="008A4EFE">
        <w:rPr>
          <w:lang w:val="en-US"/>
        </w:rPr>
        <w:t>, Ontario</w:t>
      </w:r>
      <w:r w:rsidRPr="008A4EFE">
        <w:rPr>
          <w:lang w:val="en-US"/>
        </w:rPr>
        <w:tab/>
      </w:r>
    </w:p>
    <w:p w:rsidR="00900875" w:rsidRPr="008A4EFE" w:rsidRDefault="00900875" w:rsidP="00900875">
      <w:pPr>
        <w:numPr>
          <w:ilvl w:val="0"/>
          <w:numId w:val="21"/>
        </w:numPr>
        <w:rPr>
          <w:lang w:val="en-US"/>
        </w:rPr>
      </w:pPr>
      <w:r w:rsidRPr="008A4EFE">
        <w:rPr>
          <w:lang w:val="en-US"/>
        </w:rPr>
        <w:t>Participated in a second year exchange program to Yukon College, 2010</w:t>
      </w:r>
    </w:p>
    <w:p w:rsidR="00900875" w:rsidRPr="008A4EFE" w:rsidRDefault="00900875" w:rsidP="00900875">
      <w:pPr>
        <w:rPr>
          <w:lang w:val="en-US"/>
        </w:rPr>
        <w:sectPr w:rsidR="00900875" w:rsidRPr="008A4EFE" w:rsidSect="008675F2">
          <w:pgSz w:w="12240" w:h="15840"/>
          <w:pgMar w:top="142" w:right="1041" w:bottom="426" w:left="1134" w:header="708" w:footer="708" w:gutter="0"/>
          <w:cols w:space="720"/>
        </w:sectPr>
      </w:pPr>
    </w:p>
    <w:p w:rsidR="00900875" w:rsidRPr="008A4EFE" w:rsidRDefault="00900875" w:rsidP="00900875">
      <w:pPr>
        <w:rPr>
          <w:sz w:val="18"/>
          <w:szCs w:val="18"/>
          <w:lang w:val="en-US"/>
        </w:rPr>
        <w:sectPr w:rsidR="00900875" w:rsidRPr="008A4EFE">
          <w:type w:val="continuous"/>
          <w:pgSz w:w="12240" w:h="15840"/>
          <w:pgMar w:top="568" w:right="1041" w:bottom="1440" w:left="1134" w:header="708" w:footer="708" w:gutter="0"/>
          <w:cols w:num="2" w:space="141"/>
        </w:sectPr>
      </w:pPr>
    </w:p>
    <w:p w:rsidR="00900875" w:rsidRPr="008A4EFE" w:rsidRDefault="00900875" w:rsidP="00900875">
      <w:pPr>
        <w:ind w:left="1800" w:hanging="1980"/>
        <w:rPr>
          <w:b/>
          <w:caps/>
          <w:lang w:val="en-US"/>
        </w:rPr>
      </w:pPr>
      <w:r w:rsidRPr="008A4EFE">
        <w:rPr>
          <w:b/>
          <w:caps/>
          <w:lang w:val="en-US"/>
        </w:rPr>
        <w:lastRenderedPageBreak/>
        <w:t>Computer Skills</w:t>
      </w:r>
    </w:p>
    <w:p w:rsidR="00900875" w:rsidRPr="008A4EFE" w:rsidRDefault="00900875" w:rsidP="00900875">
      <w:pPr>
        <w:numPr>
          <w:ilvl w:val="0"/>
          <w:numId w:val="24"/>
        </w:numPr>
        <w:rPr>
          <w:lang w:val="en-US"/>
        </w:rPr>
      </w:pPr>
      <w:r w:rsidRPr="008A4EFE">
        <w:rPr>
          <w:lang w:val="en-US"/>
        </w:rPr>
        <w:t xml:space="preserve">Proficient with Microsoft Office; Excel, Word, PowerPoint </w:t>
      </w:r>
    </w:p>
    <w:p w:rsidR="00900875" w:rsidRPr="008A4EFE" w:rsidRDefault="00900875" w:rsidP="00900875">
      <w:pPr>
        <w:numPr>
          <w:ilvl w:val="0"/>
          <w:numId w:val="24"/>
        </w:numPr>
        <w:rPr>
          <w:lang w:val="en-US"/>
        </w:rPr>
      </w:pPr>
      <w:r w:rsidRPr="008A4EFE">
        <w:rPr>
          <w:lang w:val="en-US"/>
        </w:rPr>
        <w:t>Experience with SPSS, E-Prime</w:t>
      </w:r>
      <w:r w:rsidR="006A3830">
        <w:rPr>
          <w:lang w:val="en-US"/>
        </w:rPr>
        <w:t>, PRAAT, ELAN</w:t>
      </w:r>
      <w:r w:rsidRPr="008A4EFE">
        <w:rPr>
          <w:lang w:val="en-US"/>
        </w:rPr>
        <w:t xml:space="preserve"> and Photoshop</w:t>
      </w:r>
    </w:p>
    <w:p w:rsidR="00806B21" w:rsidRPr="008A4EFE" w:rsidRDefault="00900875" w:rsidP="00806B21">
      <w:pPr>
        <w:numPr>
          <w:ilvl w:val="0"/>
          <w:numId w:val="24"/>
        </w:numPr>
        <w:rPr>
          <w:b/>
          <w:lang w:val="en-US"/>
        </w:rPr>
      </w:pPr>
      <w:r w:rsidRPr="008A4EFE">
        <w:t>Skilled with using SQL server</w:t>
      </w:r>
    </w:p>
    <w:p w:rsidR="00806B21" w:rsidRPr="008A4EFE" w:rsidRDefault="00806B21" w:rsidP="00806B21">
      <w:pPr>
        <w:ind w:left="540"/>
        <w:rPr>
          <w:sz w:val="18"/>
          <w:szCs w:val="18"/>
          <w:lang w:val="en-US"/>
        </w:rPr>
      </w:pPr>
    </w:p>
    <w:p w:rsidR="00900875" w:rsidRPr="008A4EFE" w:rsidRDefault="00806B21" w:rsidP="00806B21">
      <w:pPr>
        <w:ind w:left="-142"/>
        <w:rPr>
          <w:b/>
          <w:caps/>
        </w:rPr>
      </w:pPr>
      <w:r w:rsidRPr="008A4EFE">
        <w:rPr>
          <w:b/>
          <w:caps/>
          <w:lang w:val="en-US"/>
        </w:rPr>
        <w:t>Training</w:t>
      </w:r>
      <w:r w:rsidRPr="008A4EFE">
        <w:rPr>
          <w:b/>
          <w:caps/>
        </w:rPr>
        <w:t xml:space="preserve"> and Certification</w:t>
      </w:r>
    </w:p>
    <w:p w:rsidR="00806B21" w:rsidRDefault="00806B21" w:rsidP="00806B21">
      <w:pPr>
        <w:pStyle w:val="ListParagraph"/>
        <w:numPr>
          <w:ilvl w:val="0"/>
          <w:numId w:val="32"/>
        </w:numPr>
        <w:rPr>
          <w:lang w:val="en-US"/>
        </w:rPr>
      </w:pPr>
      <w:r w:rsidRPr="008A4EFE">
        <w:rPr>
          <w:lang w:val="en-US"/>
        </w:rPr>
        <w:t>Standard First AID and CPR</w:t>
      </w:r>
    </w:p>
    <w:p w:rsidR="00C67B00" w:rsidRPr="008A4EFE" w:rsidRDefault="00C67B00" w:rsidP="00806B21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HIGH FIVE: Principles of Healthy Child Development certification</w:t>
      </w:r>
    </w:p>
    <w:p w:rsidR="00806B21" w:rsidRDefault="00806B21" w:rsidP="00806B21">
      <w:pPr>
        <w:pStyle w:val="ListParagraph"/>
        <w:numPr>
          <w:ilvl w:val="0"/>
          <w:numId w:val="32"/>
        </w:numPr>
        <w:rPr>
          <w:lang w:val="en-US"/>
        </w:rPr>
      </w:pPr>
      <w:r w:rsidRPr="008A4EFE">
        <w:rPr>
          <w:lang w:val="en-US"/>
        </w:rPr>
        <w:t xml:space="preserve">Nonviolent Crisis Intervention training </w:t>
      </w:r>
    </w:p>
    <w:p w:rsidR="00F71986" w:rsidRPr="008A4EFE" w:rsidRDefault="00F71986" w:rsidP="00806B21">
      <w:pPr>
        <w:pStyle w:val="ListParagraph"/>
        <w:numPr>
          <w:ilvl w:val="0"/>
          <w:numId w:val="32"/>
        </w:numPr>
        <w:rPr>
          <w:lang w:val="en-US"/>
        </w:rPr>
      </w:pPr>
      <w:r>
        <w:t xml:space="preserve">TCPS2: Core – </w:t>
      </w:r>
      <w:r w:rsidR="00C67B00">
        <w:t>c</w:t>
      </w:r>
      <w:r>
        <w:t>ertification for ethical conduct for research involving human participants</w:t>
      </w:r>
    </w:p>
    <w:p w:rsidR="00900875" w:rsidRPr="008A4EFE" w:rsidRDefault="00900875" w:rsidP="00900875">
      <w:pPr>
        <w:pStyle w:val="ListParagraph"/>
        <w:ind w:left="540" w:right="-360"/>
        <w:rPr>
          <w:caps/>
          <w:sz w:val="18"/>
          <w:szCs w:val="18"/>
        </w:rPr>
      </w:pPr>
    </w:p>
    <w:p w:rsidR="0012043D" w:rsidRPr="008A4EFE" w:rsidRDefault="0012043D" w:rsidP="0012043D">
      <w:pPr>
        <w:ind w:left="-180" w:right="-360"/>
        <w:rPr>
          <w:b/>
          <w:caps/>
        </w:rPr>
      </w:pPr>
      <w:r w:rsidRPr="008A4EFE">
        <w:rPr>
          <w:b/>
          <w:caps/>
        </w:rPr>
        <w:t>Work Experience</w:t>
      </w:r>
    </w:p>
    <w:p w:rsidR="0012043D" w:rsidRDefault="0012043D" w:rsidP="0012043D">
      <w:pPr>
        <w:tabs>
          <w:tab w:val="right" w:pos="10065"/>
        </w:tabs>
        <w:ind w:left="-180" w:right="-360"/>
        <w:rPr>
          <w:lang w:val="en-US"/>
        </w:rPr>
      </w:pPr>
      <w:r>
        <w:rPr>
          <w:b/>
          <w:lang w:val="en-US"/>
        </w:rPr>
        <w:t>Community Youth Leader</w:t>
      </w:r>
      <w:r w:rsidRPr="006F6B12">
        <w:rPr>
          <w:lang w:val="en-US"/>
        </w:rPr>
        <w:t xml:space="preserve"> </w:t>
      </w:r>
      <w:r>
        <w:rPr>
          <w:lang w:val="en-US"/>
        </w:rPr>
        <w:tab/>
        <w:t>September 2013</w:t>
      </w:r>
      <w:r w:rsidRPr="007431F1">
        <w:rPr>
          <w:lang w:val="en-US"/>
        </w:rPr>
        <w:t xml:space="preserve"> </w:t>
      </w:r>
      <w:r>
        <w:rPr>
          <w:lang w:val="en-US"/>
        </w:rPr>
        <w:t>–</w:t>
      </w:r>
      <w:r w:rsidRPr="007431F1">
        <w:rPr>
          <w:lang w:val="en-US"/>
        </w:rPr>
        <w:t xml:space="preserve"> Present</w:t>
      </w:r>
    </w:p>
    <w:p w:rsidR="0012043D" w:rsidRDefault="0012043D" w:rsidP="0012043D">
      <w:pPr>
        <w:tabs>
          <w:tab w:val="right" w:pos="10065"/>
        </w:tabs>
        <w:ind w:left="-180" w:right="-360"/>
        <w:rPr>
          <w:lang w:val="en-US"/>
        </w:rPr>
      </w:pPr>
      <w:r>
        <w:rPr>
          <w:lang w:val="en-US"/>
        </w:rPr>
        <w:t>City of Toronto, Toronto, Ontario</w:t>
      </w:r>
    </w:p>
    <w:p w:rsidR="0012043D" w:rsidRPr="008A07EA" w:rsidRDefault="0012043D" w:rsidP="0012043D">
      <w:pPr>
        <w:pStyle w:val="ListParagraph"/>
        <w:numPr>
          <w:ilvl w:val="0"/>
          <w:numId w:val="43"/>
        </w:numPr>
        <w:tabs>
          <w:tab w:val="right" w:pos="10065"/>
        </w:tabs>
        <w:ind w:right="-360"/>
        <w:rPr>
          <w:lang w:val="en-US"/>
        </w:rPr>
      </w:pPr>
      <w:r>
        <w:rPr>
          <w:lang w:val="en-US"/>
        </w:rPr>
        <w:t>Plan</w:t>
      </w:r>
      <w:r>
        <w:t>, organize and lead youth recreational programs suitable for youth ages 10 - 15</w:t>
      </w:r>
    </w:p>
    <w:p w:rsidR="0012043D" w:rsidRPr="006F6B12" w:rsidRDefault="0012043D" w:rsidP="0012043D">
      <w:pPr>
        <w:pStyle w:val="ListParagraph"/>
        <w:numPr>
          <w:ilvl w:val="0"/>
          <w:numId w:val="43"/>
        </w:numPr>
        <w:tabs>
          <w:tab w:val="right" w:pos="10065"/>
        </w:tabs>
        <w:ind w:right="-360"/>
        <w:rPr>
          <w:lang w:val="en-US"/>
        </w:rPr>
      </w:pPr>
      <w:r>
        <w:t>Provide workshops to guide the youth's development and leadership skills</w:t>
      </w:r>
    </w:p>
    <w:p w:rsidR="0012043D" w:rsidRPr="008A07EA" w:rsidRDefault="0012043D" w:rsidP="0012043D">
      <w:pPr>
        <w:pStyle w:val="ListParagraph"/>
        <w:numPr>
          <w:ilvl w:val="0"/>
          <w:numId w:val="43"/>
        </w:numPr>
        <w:tabs>
          <w:tab w:val="right" w:pos="10065"/>
        </w:tabs>
        <w:ind w:right="-360"/>
        <w:rPr>
          <w:lang w:val="en-US"/>
        </w:rPr>
      </w:pPr>
      <w:r>
        <w:t>Monitor participation in activities and provide feedback to ensure positive experience</w:t>
      </w:r>
    </w:p>
    <w:p w:rsidR="0012043D" w:rsidRPr="008A07EA" w:rsidRDefault="0012043D" w:rsidP="0012043D">
      <w:pPr>
        <w:pStyle w:val="ListParagraph"/>
        <w:tabs>
          <w:tab w:val="right" w:pos="10065"/>
        </w:tabs>
        <w:ind w:left="540" w:right="-360"/>
        <w:rPr>
          <w:sz w:val="16"/>
          <w:szCs w:val="16"/>
          <w:lang w:val="en-US"/>
        </w:rPr>
      </w:pPr>
    </w:p>
    <w:p w:rsidR="0012043D" w:rsidRDefault="0012043D" w:rsidP="0012043D">
      <w:pPr>
        <w:tabs>
          <w:tab w:val="right" w:pos="10065"/>
        </w:tabs>
        <w:ind w:left="-180" w:right="-360"/>
        <w:rPr>
          <w:b/>
          <w:lang w:val="en-US"/>
        </w:rPr>
      </w:pPr>
      <w:r>
        <w:rPr>
          <w:b/>
          <w:lang w:val="en-US"/>
        </w:rPr>
        <w:t>High School Teacher</w:t>
      </w:r>
      <w:r w:rsidRPr="000437F6">
        <w:rPr>
          <w:lang w:val="en-US"/>
        </w:rPr>
        <w:t xml:space="preserve"> </w:t>
      </w:r>
      <w:r>
        <w:rPr>
          <w:lang w:val="en-US"/>
        </w:rPr>
        <w:tab/>
        <w:t>August</w:t>
      </w:r>
      <w:r w:rsidRPr="007431F1">
        <w:rPr>
          <w:lang w:val="en-US"/>
        </w:rPr>
        <w:t xml:space="preserve"> 2013 </w:t>
      </w:r>
      <w:r>
        <w:rPr>
          <w:lang w:val="en-US"/>
        </w:rPr>
        <w:t>–</w:t>
      </w:r>
      <w:r w:rsidRPr="007431F1">
        <w:rPr>
          <w:lang w:val="en-US"/>
        </w:rPr>
        <w:t xml:space="preserve"> Present</w:t>
      </w:r>
    </w:p>
    <w:p w:rsidR="0012043D" w:rsidRDefault="0012043D" w:rsidP="0012043D">
      <w:pPr>
        <w:tabs>
          <w:tab w:val="right" w:pos="10065"/>
        </w:tabs>
        <w:ind w:left="-180" w:right="-360"/>
        <w:rPr>
          <w:lang w:val="en-US"/>
        </w:rPr>
      </w:pPr>
      <w:r w:rsidRPr="000437F6">
        <w:rPr>
          <w:lang w:val="en-US"/>
        </w:rPr>
        <w:t xml:space="preserve">Apollo High School, </w:t>
      </w:r>
      <w:r>
        <w:rPr>
          <w:lang w:val="en-US"/>
        </w:rPr>
        <w:t>Toronto, Ontario</w:t>
      </w:r>
    </w:p>
    <w:p w:rsidR="0012043D" w:rsidRDefault="0012043D" w:rsidP="0012043D">
      <w:pPr>
        <w:pStyle w:val="ListParagraph"/>
        <w:numPr>
          <w:ilvl w:val="0"/>
          <w:numId w:val="42"/>
        </w:numPr>
        <w:tabs>
          <w:tab w:val="right" w:pos="10065"/>
        </w:tabs>
        <w:ind w:right="-360"/>
        <w:rPr>
          <w:lang w:val="en-US"/>
        </w:rPr>
      </w:pPr>
      <w:r>
        <w:rPr>
          <w:lang w:val="en-US"/>
        </w:rPr>
        <w:t>Design and deliver tailored lesson plans to Grade 12 students</w:t>
      </w:r>
    </w:p>
    <w:p w:rsidR="0012043D" w:rsidRDefault="0012043D" w:rsidP="0012043D">
      <w:pPr>
        <w:pStyle w:val="ListParagraph"/>
        <w:numPr>
          <w:ilvl w:val="0"/>
          <w:numId w:val="42"/>
        </w:numPr>
        <w:tabs>
          <w:tab w:val="right" w:pos="10065"/>
        </w:tabs>
        <w:ind w:right="-360"/>
        <w:rPr>
          <w:lang w:val="en-US"/>
        </w:rPr>
      </w:pPr>
      <w:r>
        <w:rPr>
          <w:lang w:val="en-US"/>
        </w:rPr>
        <w:t>Plan interactive activities/demonstrations to facilitate learning and promote student engagement</w:t>
      </w:r>
    </w:p>
    <w:p w:rsidR="0012043D" w:rsidRDefault="0012043D" w:rsidP="0012043D">
      <w:pPr>
        <w:pStyle w:val="ListParagraph"/>
        <w:numPr>
          <w:ilvl w:val="0"/>
          <w:numId w:val="42"/>
        </w:numPr>
        <w:tabs>
          <w:tab w:val="right" w:pos="10065"/>
        </w:tabs>
        <w:ind w:right="-360"/>
        <w:rPr>
          <w:lang w:val="en-US"/>
        </w:rPr>
      </w:pPr>
      <w:r>
        <w:rPr>
          <w:lang w:val="en-US"/>
        </w:rPr>
        <w:t>Experience teaching grade 12 Chemistry, grade 12 World Issues and grade 12 Challenge and Change</w:t>
      </w:r>
    </w:p>
    <w:p w:rsidR="0012043D" w:rsidRPr="003E3E62" w:rsidRDefault="0012043D" w:rsidP="0012043D">
      <w:pPr>
        <w:tabs>
          <w:tab w:val="right" w:pos="10065"/>
        </w:tabs>
        <w:ind w:left="-180" w:right="-360"/>
        <w:rPr>
          <w:sz w:val="16"/>
          <w:szCs w:val="16"/>
          <w:lang w:val="en-US"/>
        </w:rPr>
      </w:pPr>
    </w:p>
    <w:p w:rsidR="0012043D" w:rsidRPr="008A4EFE" w:rsidRDefault="0012043D" w:rsidP="0012043D">
      <w:pPr>
        <w:tabs>
          <w:tab w:val="right" w:pos="10065"/>
        </w:tabs>
        <w:ind w:left="-180" w:right="-360"/>
        <w:rPr>
          <w:b/>
          <w:lang w:val="en-US"/>
        </w:rPr>
      </w:pPr>
      <w:r w:rsidRPr="008A4EFE">
        <w:rPr>
          <w:b/>
          <w:lang w:val="en-US"/>
        </w:rPr>
        <w:t>Tutor</w:t>
      </w:r>
    </w:p>
    <w:p w:rsidR="0012043D" w:rsidRPr="008A4EFE" w:rsidRDefault="0012043D" w:rsidP="0012043D">
      <w:pPr>
        <w:tabs>
          <w:tab w:val="right" w:pos="10348"/>
        </w:tabs>
        <w:ind w:left="-180" w:right="-360"/>
        <w:rPr>
          <w:lang w:val="en-US"/>
        </w:rPr>
      </w:pPr>
      <w:r w:rsidRPr="008A4EFE">
        <w:rPr>
          <w:lang w:val="en-US"/>
        </w:rPr>
        <w:t>Toronto, Ontario</w:t>
      </w:r>
      <w:r w:rsidRPr="008A4EFE">
        <w:rPr>
          <w:lang w:val="en-US"/>
        </w:rPr>
        <w:tab/>
        <w:t xml:space="preserve"> April 2009</w:t>
      </w:r>
      <w:r>
        <w:rPr>
          <w:lang w:val="en-US"/>
        </w:rPr>
        <w:t xml:space="preserve"> – Present</w:t>
      </w:r>
    </w:p>
    <w:p w:rsidR="0012043D" w:rsidRPr="008A4EFE" w:rsidRDefault="0012043D" w:rsidP="0012043D">
      <w:pPr>
        <w:numPr>
          <w:ilvl w:val="0"/>
          <w:numId w:val="26"/>
        </w:numPr>
        <w:ind w:right="-360"/>
        <w:rPr>
          <w:b/>
        </w:rPr>
      </w:pPr>
      <w:r>
        <w:t>Assisted</w:t>
      </w:r>
      <w:r w:rsidRPr="008A4EFE">
        <w:t xml:space="preserve"> students </w:t>
      </w:r>
      <w:r>
        <w:t>struggling in</w:t>
      </w:r>
      <w:r w:rsidRPr="008A4EFE">
        <w:t xml:space="preserve"> English, math</w:t>
      </w:r>
      <w:r>
        <w:t>, physics, chemistry</w:t>
      </w:r>
      <w:r w:rsidRPr="008A4EFE">
        <w:t xml:space="preserve"> and biology</w:t>
      </w:r>
    </w:p>
    <w:p w:rsidR="0012043D" w:rsidRPr="008D7C54" w:rsidRDefault="0012043D" w:rsidP="0012043D">
      <w:pPr>
        <w:numPr>
          <w:ilvl w:val="0"/>
          <w:numId w:val="26"/>
        </w:numPr>
        <w:ind w:right="-360"/>
        <w:rPr>
          <w:b/>
        </w:rPr>
      </w:pPr>
      <w:r w:rsidRPr="008A4EFE">
        <w:t>Facilitated a better understanding of material by breaking down each concept and explaining concepts in simple language along with visual props which improved student averages</w:t>
      </w:r>
    </w:p>
    <w:p w:rsidR="0012043D" w:rsidRPr="008D7C54" w:rsidRDefault="0012043D" w:rsidP="0012043D">
      <w:pPr>
        <w:ind w:left="540" w:right="-360"/>
        <w:rPr>
          <w:b/>
          <w:sz w:val="16"/>
          <w:szCs w:val="16"/>
        </w:rPr>
      </w:pPr>
    </w:p>
    <w:p w:rsidR="0012043D" w:rsidRPr="008A4EFE" w:rsidRDefault="0012043D" w:rsidP="0012043D">
      <w:pPr>
        <w:tabs>
          <w:tab w:val="right" w:pos="10065"/>
        </w:tabs>
        <w:ind w:left="-180" w:right="-360"/>
        <w:rPr>
          <w:b/>
          <w:lang w:val="en-US"/>
        </w:rPr>
      </w:pPr>
      <w:r w:rsidRPr="008A4EFE">
        <w:rPr>
          <w:b/>
          <w:lang w:val="en-US"/>
        </w:rPr>
        <w:t>Student Development Centre Tutor</w:t>
      </w:r>
      <w:r w:rsidRPr="008A4EFE">
        <w:rPr>
          <w:b/>
          <w:lang w:val="en-US"/>
        </w:rPr>
        <w:tab/>
      </w:r>
    </w:p>
    <w:p w:rsidR="0012043D" w:rsidRPr="008A4EFE" w:rsidRDefault="0012043D" w:rsidP="0012043D">
      <w:pPr>
        <w:tabs>
          <w:tab w:val="right" w:pos="10348"/>
        </w:tabs>
        <w:ind w:left="-180" w:right="-360"/>
        <w:rPr>
          <w:lang w:val="en-US"/>
        </w:rPr>
      </w:pPr>
      <w:r w:rsidRPr="008A4EFE">
        <w:rPr>
          <w:lang w:val="en-US"/>
        </w:rPr>
        <w:t xml:space="preserve">Brock University, St. </w:t>
      </w:r>
      <w:proofErr w:type="spellStart"/>
      <w:r w:rsidRPr="008A4EFE">
        <w:rPr>
          <w:lang w:val="en-US"/>
        </w:rPr>
        <w:t>Catharines</w:t>
      </w:r>
      <w:proofErr w:type="spellEnd"/>
      <w:r w:rsidRPr="008A4EFE">
        <w:rPr>
          <w:lang w:val="en-US"/>
        </w:rPr>
        <w:t xml:space="preserve">, Ontario  </w:t>
      </w:r>
      <w:r w:rsidRPr="008A4EFE">
        <w:rPr>
          <w:lang w:val="en-US"/>
        </w:rPr>
        <w:tab/>
        <w:t xml:space="preserve"> September 2012 – April 2013</w:t>
      </w:r>
    </w:p>
    <w:p w:rsidR="0012043D" w:rsidRPr="007431F1" w:rsidRDefault="0012043D" w:rsidP="0012043D">
      <w:pPr>
        <w:pStyle w:val="ListParagraph"/>
        <w:numPr>
          <w:ilvl w:val="0"/>
          <w:numId w:val="39"/>
        </w:numPr>
        <w:tabs>
          <w:tab w:val="right" w:pos="10065"/>
        </w:tabs>
        <w:ind w:right="-360"/>
        <w:rPr>
          <w:lang w:val="en-US"/>
        </w:rPr>
      </w:pPr>
      <w:r w:rsidRPr="008A4EFE">
        <w:rPr>
          <w:lang w:val="en-US"/>
        </w:rPr>
        <w:t>Assisted students in psy</w:t>
      </w:r>
      <w:r>
        <w:rPr>
          <w:lang w:val="en-US"/>
        </w:rPr>
        <w:t xml:space="preserve">chology and linguistic courses to </w:t>
      </w:r>
      <w:r w:rsidRPr="008A4EFE">
        <w:rPr>
          <w:lang w:val="en-US"/>
        </w:rPr>
        <w:t xml:space="preserve">better understand course material </w:t>
      </w:r>
      <w:r>
        <w:rPr>
          <w:lang w:val="en-US"/>
        </w:rPr>
        <w:t xml:space="preserve">by </w:t>
      </w:r>
      <w:r w:rsidRPr="008A4EFE">
        <w:rPr>
          <w:lang w:val="en-US"/>
        </w:rPr>
        <w:t>presenting information in another way to facilitate their learning</w:t>
      </w:r>
    </w:p>
    <w:p w:rsidR="0012043D" w:rsidRPr="008A4EFE" w:rsidRDefault="0012043D" w:rsidP="0012043D">
      <w:pPr>
        <w:tabs>
          <w:tab w:val="right" w:pos="10425"/>
        </w:tabs>
        <w:ind w:left="-180" w:right="-360"/>
        <w:rPr>
          <w:sz w:val="16"/>
          <w:szCs w:val="16"/>
          <w:lang w:val="en-US"/>
        </w:rPr>
      </w:pPr>
    </w:p>
    <w:p w:rsidR="0012043D" w:rsidRPr="008A4EFE" w:rsidRDefault="0012043D" w:rsidP="0012043D">
      <w:pPr>
        <w:tabs>
          <w:tab w:val="right" w:pos="10425"/>
        </w:tabs>
        <w:ind w:left="-180" w:right="-360"/>
        <w:rPr>
          <w:lang w:val="en-US"/>
        </w:rPr>
      </w:pPr>
      <w:r w:rsidRPr="008A4EFE">
        <w:rPr>
          <w:b/>
          <w:lang w:val="en-US"/>
        </w:rPr>
        <w:t xml:space="preserve">Camp Counselor                                                                                   </w:t>
      </w:r>
      <w:r>
        <w:rPr>
          <w:b/>
          <w:lang w:val="en-US"/>
        </w:rPr>
        <w:tab/>
      </w:r>
      <w:r w:rsidRPr="008A4EFE">
        <w:rPr>
          <w:lang w:val="en-US"/>
        </w:rPr>
        <w:t>June 2011 – August 2011</w:t>
      </w:r>
    </w:p>
    <w:p w:rsidR="0012043D" w:rsidRPr="008A4EFE" w:rsidRDefault="0012043D" w:rsidP="0012043D">
      <w:pPr>
        <w:tabs>
          <w:tab w:val="right" w:pos="10425"/>
        </w:tabs>
        <w:ind w:left="-180" w:right="-360"/>
        <w:rPr>
          <w:color w:val="FF0000"/>
          <w:lang w:val="en-US"/>
        </w:rPr>
      </w:pPr>
      <w:r w:rsidRPr="008A4EFE">
        <w:rPr>
          <w:lang w:val="en-US"/>
        </w:rPr>
        <w:t xml:space="preserve">Camp Winston, </w:t>
      </w:r>
      <w:proofErr w:type="spellStart"/>
      <w:r w:rsidRPr="008A4EFE">
        <w:rPr>
          <w:lang w:val="en-US"/>
        </w:rPr>
        <w:t>Kilworthy</w:t>
      </w:r>
      <w:proofErr w:type="spellEnd"/>
      <w:r w:rsidRPr="008A4EFE">
        <w:rPr>
          <w:lang w:val="en-US"/>
        </w:rPr>
        <w:t>, Ontario</w:t>
      </w:r>
    </w:p>
    <w:p w:rsidR="0012043D" w:rsidRPr="008A4EFE" w:rsidRDefault="0012043D" w:rsidP="0012043D">
      <w:pPr>
        <w:numPr>
          <w:ilvl w:val="0"/>
          <w:numId w:val="31"/>
        </w:numPr>
        <w:ind w:left="567" w:right="-360"/>
        <w:rPr>
          <w:lang w:val="en-US"/>
        </w:rPr>
      </w:pPr>
      <w:r>
        <w:rPr>
          <w:lang w:val="en-US"/>
        </w:rPr>
        <w:t xml:space="preserve">Encouraged </w:t>
      </w:r>
      <w:r w:rsidRPr="008A4EFE">
        <w:rPr>
          <w:lang w:val="en-US"/>
        </w:rPr>
        <w:t>children with complex neurological disorders to participate in recreational activities</w:t>
      </w:r>
    </w:p>
    <w:p w:rsidR="0012043D" w:rsidRDefault="0012043D" w:rsidP="0012043D">
      <w:pPr>
        <w:numPr>
          <w:ilvl w:val="0"/>
          <w:numId w:val="31"/>
        </w:numPr>
        <w:ind w:left="567" w:right="-360"/>
        <w:rPr>
          <w:lang w:val="en-US"/>
        </w:rPr>
      </w:pPr>
      <w:r w:rsidRPr="008A4EFE">
        <w:rPr>
          <w:lang w:val="en-US"/>
        </w:rPr>
        <w:t>Provided the opportunity to develop vital social and motor skills specific to their needs</w:t>
      </w:r>
    </w:p>
    <w:p w:rsidR="0012043D" w:rsidRPr="008A4EFE" w:rsidRDefault="0012043D" w:rsidP="0012043D">
      <w:pPr>
        <w:numPr>
          <w:ilvl w:val="0"/>
          <w:numId w:val="31"/>
        </w:numPr>
        <w:ind w:left="567" w:right="-360"/>
        <w:rPr>
          <w:lang w:val="en-US"/>
        </w:rPr>
      </w:pPr>
      <w:r>
        <w:rPr>
          <w:lang w:val="en-US"/>
        </w:rPr>
        <w:t>Lead activities for children to participate in, providing  a safe environment to engage in with others</w:t>
      </w:r>
    </w:p>
    <w:p w:rsidR="0012043D" w:rsidRPr="008A4EFE" w:rsidRDefault="0012043D" w:rsidP="0012043D">
      <w:pPr>
        <w:tabs>
          <w:tab w:val="right" w:pos="10065"/>
        </w:tabs>
        <w:ind w:right="-360"/>
        <w:rPr>
          <w:sz w:val="16"/>
          <w:szCs w:val="16"/>
          <w:lang w:val="en-US"/>
        </w:rPr>
      </w:pPr>
    </w:p>
    <w:p w:rsidR="0012043D" w:rsidRPr="008A4EFE" w:rsidRDefault="0012043D" w:rsidP="0012043D">
      <w:pPr>
        <w:tabs>
          <w:tab w:val="right" w:pos="10348"/>
        </w:tabs>
        <w:ind w:left="-180" w:right="-360"/>
        <w:rPr>
          <w:b/>
        </w:rPr>
      </w:pPr>
      <w:r w:rsidRPr="008A4EFE">
        <w:rPr>
          <w:b/>
          <w:lang w:val="en-US"/>
        </w:rPr>
        <w:t>Library Assistant</w:t>
      </w:r>
      <w:r w:rsidRPr="008A4EFE">
        <w:rPr>
          <w:lang w:val="en-US"/>
        </w:rPr>
        <w:t xml:space="preserve"> </w:t>
      </w:r>
      <w:r w:rsidRPr="008A4EFE">
        <w:rPr>
          <w:lang w:val="en-US"/>
        </w:rPr>
        <w:tab/>
        <w:t>September 2009 - April 2010</w:t>
      </w:r>
    </w:p>
    <w:p w:rsidR="0012043D" w:rsidRPr="008A4EFE" w:rsidRDefault="0012043D" w:rsidP="0012043D">
      <w:pPr>
        <w:ind w:left="-180" w:right="-360"/>
        <w:rPr>
          <w:lang w:val="en-US"/>
        </w:rPr>
      </w:pPr>
      <w:r w:rsidRPr="008A4EFE">
        <w:rPr>
          <w:lang w:val="en-US"/>
        </w:rPr>
        <w:t>Yukon College, Whitehorse, Yukon</w:t>
      </w:r>
    </w:p>
    <w:p w:rsidR="0012043D" w:rsidRPr="008A4EFE" w:rsidRDefault="0012043D" w:rsidP="0012043D">
      <w:pPr>
        <w:numPr>
          <w:ilvl w:val="0"/>
          <w:numId w:val="25"/>
        </w:numPr>
        <w:ind w:right="-360"/>
        <w:rPr>
          <w:lang w:val="en-US"/>
        </w:rPr>
      </w:pPr>
      <w:r w:rsidRPr="008A4EFE">
        <w:rPr>
          <w:lang w:val="en-US"/>
        </w:rPr>
        <w:t xml:space="preserve">Improved efficiency by performing clerical duties, doing inventory and other library tasks </w:t>
      </w:r>
    </w:p>
    <w:p w:rsidR="0012043D" w:rsidRPr="008A4EFE" w:rsidRDefault="0012043D" w:rsidP="0012043D">
      <w:pPr>
        <w:numPr>
          <w:ilvl w:val="0"/>
          <w:numId w:val="25"/>
        </w:numPr>
        <w:ind w:right="-425"/>
        <w:rPr>
          <w:b/>
        </w:rPr>
      </w:pPr>
      <w:r w:rsidRPr="008A4EFE">
        <w:rPr>
          <w:lang w:val="en-US"/>
        </w:rPr>
        <w:t>Increased the amount of people using the library by assist</w:t>
      </w:r>
      <w:r>
        <w:rPr>
          <w:lang w:val="en-US"/>
        </w:rPr>
        <w:t>ing</w:t>
      </w:r>
      <w:r w:rsidRPr="008A4EFE">
        <w:rPr>
          <w:lang w:val="en-US"/>
        </w:rPr>
        <w:t xml:space="preserve"> them using the databases</w:t>
      </w:r>
      <w:r>
        <w:rPr>
          <w:lang w:val="en-US"/>
        </w:rPr>
        <w:t xml:space="preserve"> or finding books</w:t>
      </w:r>
    </w:p>
    <w:p w:rsidR="0012043D" w:rsidRPr="008A4EFE" w:rsidRDefault="0012043D" w:rsidP="0012043D">
      <w:pPr>
        <w:tabs>
          <w:tab w:val="right" w:pos="10065"/>
        </w:tabs>
        <w:ind w:left="-180" w:right="-360"/>
        <w:rPr>
          <w:sz w:val="16"/>
          <w:szCs w:val="16"/>
          <w:lang w:val="en-US"/>
        </w:rPr>
      </w:pPr>
    </w:p>
    <w:p w:rsidR="0012043D" w:rsidRPr="008A4EFE" w:rsidRDefault="0012043D" w:rsidP="0012043D">
      <w:pPr>
        <w:tabs>
          <w:tab w:val="right" w:pos="10348"/>
        </w:tabs>
        <w:ind w:left="-180" w:right="-360"/>
        <w:rPr>
          <w:b/>
        </w:rPr>
      </w:pPr>
      <w:r w:rsidRPr="008A4EFE">
        <w:rPr>
          <w:b/>
          <w:lang w:val="en-US"/>
        </w:rPr>
        <w:t>Residence Assistant</w:t>
      </w:r>
      <w:r w:rsidRPr="008A4EFE">
        <w:rPr>
          <w:lang w:val="en-US"/>
        </w:rPr>
        <w:t xml:space="preserve"> </w:t>
      </w:r>
      <w:r w:rsidRPr="008A4EFE">
        <w:rPr>
          <w:lang w:val="en-US"/>
        </w:rPr>
        <w:tab/>
        <w:t>September 2009 - April 2010</w:t>
      </w:r>
    </w:p>
    <w:p w:rsidR="0012043D" w:rsidRPr="008A4EFE" w:rsidRDefault="0012043D" w:rsidP="0012043D">
      <w:pPr>
        <w:ind w:left="-180" w:right="-360"/>
        <w:rPr>
          <w:lang w:val="en-US"/>
        </w:rPr>
      </w:pPr>
      <w:r w:rsidRPr="008A4EFE">
        <w:rPr>
          <w:lang w:val="en-US"/>
        </w:rPr>
        <w:t xml:space="preserve">Yukon College, Whitehorse, Yukon            </w:t>
      </w:r>
    </w:p>
    <w:p w:rsidR="0012043D" w:rsidRPr="00D32495" w:rsidRDefault="0012043D" w:rsidP="0012043D">
      <w:pPr>
        <w:numPr>
          <w:ilvl w:val="0"/>
          <w:numId w:val="26"/>
        </w:numPr>
        <w:ind w:right="-425"/>
        <w:rPr>
          <w:b/>
        </w:rPr>
      </w:pPr>
      <w:r w:rsidRPr="008A4EFE">
        <w:rPr>
          <w:lang w:val="en-US"/>
        </w:rPr>
        <w:t xml:space="preserve">Increased student involvement by planning  with activities and events to provide students </w:t>
      </w:r>
    </w:p>
    <w:p w:rsidR="0012043D" w:rsidRPr="008A4EFE" w:rsidRDefault="0012043D" w:rsidP="0012043D">
      <w:pPr>
        <w:ind w:left="540" w:right="-425"/>
        <w:rPr>
          <w:b/>
        </w:rPr>
      </w:pPr>
      <w:proofErr w:type="gramStart"/>
      <w:r w:rsidRPr="008A4EFE">
        <w:rPr>
          <w:lang w:val="en-US"/>
        </w:rPr>
        <w:t>opportunities</w:t>
      </w:r>
      <w:proofErr w:type="gramEnd"/>
      <w:r w:rsidRPr="008A4EFE">
        <w:rPr>
          <w:lang w:val="en-US"/>
        </w:rPr>
        <w:t xml:space="preserve"> to get proactive and feel a part of the community</w:t>
      </w:r>
    </w:p>
    <w:p w:rsidR="0012043D" w:rsidRPr="008675F2" w:rsidRDefault="0012043D" w:rsidP="0012043D">
      <w:pPr>
        <w:tabs>
          <w:tab w:val="right" w:pos="10065"/>
        </w:tabs>
        <w:ind w:right="-360"/>
        <w:rPr>
          <w:sz w:val="16"/>
          <w:szCs w:val="16"/>
          <w:lang w:val="en-US"/>
        </w:rPr>
      </w:pPr>
    </w:p>
    <w:p w:rsidR="0012043D" w:rsidRPr="008A4EFE" w:rsidRDefault="0012043D" w:rsidP="0012043D">
      <w:pPr>
        <w:tabs>
          <w:tab w:val="right" w:pos="10348"/>
        </w:tabs>
        <w:ind w:left="-180" w:right="-360"/>
        <w:rPr>
          <w:b/>
        </w:rPr>
      </w:pPr>
      <w:r w:rsidRPr="008A4EFE">
        <w:rPr>
          <w:b/>
          <w:lang w:val="en-US"/>
        </w:rPr>
        <w:t>Assistant Children Day Care Monitor</w:t>
      </w:r>
      <w:r w:rsidRPr="008A4EFE">
        <w:rPr>
          <w:b/>
          <w:lang w:val="en-US"/>
        </w:rPr>
        <w:tab/>
        <w:t xml:space="preserve"> </w:t>
      </w:r>
      <w:r w:rsidRPr="008A4EFE">
        <w:rPr>
          <w:lang w:val="en-US"/>
        </w:rPr>
        <w:t>July 2006 - August 2006</w:t>
      </w:r>
    </w:p>
    <w:p w:rsidR="0012043D" w:rsidRPr="008A4EFE" w:rsidRDefault="0012043D" w:rsidP="0012043D">
      <w:pPr>
        <w:tabs>
          <w:tab w:val="right" w:pos="10065"/>
        </w:tabs>
        <w:ind w:left="-180" w:right="-360"/>
        <w:rPr>
          <w:b/>
          <w:lang w:val="fr-CA"/>
        </w:rPr>
      </w:pPr>
      <w:r w:rsidRPr="008A4EFE">
        <w:rPr>
          <w:lang w:val="fr-CA"/>
        </w:rPr>
        <w:t xml:space="preserve">C.P.E Fan </w:t>
      </w:r>
      <w:proofErr w:type="spellStart"/>
      <w:r w:rsidRPr="008A4EFE">
        <w:rPr>
          <w:lang w:val="fr-CA"/>
        </w:rPr>
        <w:t>Fan</w:t>
      </w:r>
      <w:proofErr w:type="spellEnd"/>
      <w:r w:rsidRPr="008A4EFE">
        <w:rPr>
          <w:lang w:val="fr-CA"/>
        </w:rPr>
        <w:t xml:space="preserve"> Soleil, </w:t>
      </w:r>
      <w:proofErr w:type="spellStart"/>
      <w:r w:rsidRPr="008A4EFE">
        <w:rPr>
          <w:lang w:val="fr-CA"/>
        </w:rPr>
        <w:t>Sainte-Thérèse</w:t>
      </w:r>
      <w:proofErr w:type="spellEnd"/>
      <w:r w:rsidRPr="008A4EFE">
        <w:rPr>
          <w:lang w:val="fr-CA"/>
        </w:rPr>
        <w:t xml:space="preserve">, </w:t>
      </w:r>
      <w:proofErr w:type="spellStart"/>
      <w:r w:rsidRPr="008A4EFE">
        <w:rPr>
          <w:lang w:val="fr-CA"/>
        </w:rPr>
        <w:t>Quebec</w:t>
      </w:r>
      <w:proofErr w:type="spellEnd"/>
      <w:r w:rsidRPr="008A4EFE">
        <w:rPr>
          <w:lang w:val="fr-CA"/>
        </w:rPr>
        <w:t xml:space="preserve">   </w:t>
      </w:r>
    </w:p>
    <w:p w:rsidR="0012043D" w:rsidRPr="008A4EFE" w:rsidRDefault="0012043D" w:rsidP="0012043D">
      <w:pPr>
        <w:numPr>
          <w:ilvl w:val="0"/>
          <w:numId w:val="26"/>
        </w:numPr>
        <w:ind w:right="-360"/>
        <w:rPr>
          <w:b/>
        </w:rPr>
      </w:pPr>
      <w:r w:rsidRPr="008A4EFE">
        <w:rPr>
          <w:lang w:val="en-US"/>
        </w:rPr>
        <w:t>Created a positive relationship between staff and children, encouraging children to feel comfortable with coming to and talking to staff</w:t>
      </w:r>
    </w:p>
    <w:p w:rsidR="0012043D" w:rsidRPr="008A4EFE" w:rsidRDefault="0012043D" w:rsidP="0012043D">
      <w:pPr>
        <w:numPr>
          <w:ilvl w:val="0"/>
          <w:numId w:val="26"/>
        </w:numPr>
        <w:ind w:right="-360"/>
        <w:rPr>
          <w:b/>
        </w:rPr>
      </w:pPr>
      <w:r w:rsidRPr="000D194F">
        <w:rPr>
          <w:lang w:val="en-US"/>
        </w:rPr>
        <w:t xml:space="preserve">Supervised children, ensuring their safety </w:t>
      </w:r>
    </w:p>
    <w:p w:rsidR="0012043D" w:rsidRDefault="0012043D" w:rsidP="00900875">
      <w:pPr>
        <w:ind w:left="-180" w:right="-360"/>
        <w:rPr>
          <w:b/>
          <w:caps/>
        </w:rPr>
      </w:pPr>
    </w:p>
    <w:p w:rsidR="00900875" w:rsidRPr="008A4EFE" w:rsidRDefault="00900875" w:rsidP="00900875">
      <w:pPr>
        <w:ind w:left="-180" w:right="-360"/>
        <w:rPr>
          <w:b/>
          <w:caps/>
        </w:rPr>
      </w:pPr>
      <w:r w:rsidRPr="008A4EFE">
        <w:rPr>
          <w:b/>
          <w:caps/>
        </w:rPr>
        <w:t>Intern Experience</w:t>
      </w:r>
    </w:p>
    <w:p w:rsidR="007431F1" w:rsidRDefault="00C43D89" w:rsidP="007431F1">
      <w:pPr>
        <w:ind w:left="-142" w:right="-425"/>
        <w:rPr>
          <w:lang w:val="en-US"/>
        </w:rPr>
      </w:pPr>
      <w:r>
        <w:rPr>
          <w:b/>
          <w:lang w:val="en-US"/>
        </w:rPr>
        <w:t>Language and Cognitive Development Lab Research Assistant</w:t>
      </w:r>
      <w:r w:rsidR="007431F1">
        <w:rPr>
          <w:b/>
          <w:lang w:val="en-US"/>
        </w:rPr>
        <w:tab/>
      </w:r>
      <w:r w:rsidR="007431F1">
        <w:rPr>
          <w:b/>
          <w:lang w:val="en-US"/>
        </w:rPr>
        <w:tab/>
      </w:r>
      <w:r w:rsidR="007431F1">
        <w:rPr>
          <w:b/>
          <w:lang w:val="en-US"/>
        </w:rPr>
        <w:tab/>
        <w:t xml:space="preserve">          </w:t>
      </w:r>
      <w:r w:rsidR="007431F1" w:rsidRPr="007431F1">
        <w:rPr>
          <w:lang w:val="en-US"/>
        </w:rPr>
        <w:t xml:space="preserve">May 2013 </w:t>
      </w:r>
      <w:r w:rsidR="007431F1">
        <w:rPr>
          <w:lang w:val="en-US"/>
        </w:rPr>
        <w:t>–</w:t>
      </w:r>
      <w:r w:rsidR="007431F1" w:rsidRPr="007431F1">
        <w:rPr>
          <w:lang w:val="en-US"/>
        </w:rPr>
        <w:t xml:space="preserve"> Present</w:t>
      </w:r>
    </w:p>
    <w:p w:rsidR="007431F1" w:rsidRDefault="007431F1" w:rsidP="007431F1">
      <w:pPr>
        <w:ind w:left="-142" w:right="-425"/>
        <w:rPr>
          <w:lang w:val="en-US"/>
        </w:rPr>
      </w:pPr>
      <w:r w:rsidRPr="007431F1">
        <w:rPr>
          <w:lang w:val="en-US"/>
        </w:rPr>
        <w:t>University of Toronto, Toronto, Ontario</w:t>
      </w:r>
    </w:p>
    <w:p w:rsidR="007431F1" w:rsidRDefault="001F6BAF" w:rsidP="007431F1">
      <w:pPr>
        <w:pStyle w:val="ListParagraph"/>
        <w:numPr>
          <w:ilvl w:val="0"/>
          <w:numId w:val="41"/>
        </w:numPr>
        <w:ind w:right="-425"/>
        <w:rPr>
          <w:lang w:val="en-US"/>
        </w:rPr>
      </w:pPr>
      <w:r>
        <w:rPr>
          <w:lang w:val="en-US"/>
        </w:rPr>
        <w:t>A</w:t>
      </w:r>
      <w:r w:rsidR="007431F1">
        <w:rPr>
          <w:lang w:val="en-US"/>
        </w:rPr>
        <w:t xml:space="preserve">nalyzing and scoring standardized tests such as </w:t>
      </w:r>
      <w:r w:rsidR="006F6A3E">
        <w:rPr>
          <w:lang w:val="en-US"/>
        </w:rPr>
        <w:t>CELF-4, EVT-2, PPVT, CADS, MOVEMENT ABC-2 and WASI-II in children ages 8</w:t>
      </w:r>
      <w:r w:rsidR="00056E33">
        <w:rPr>
          <w:lang w:val="en-US"/>
        </w:rPr>
        <w:t xml:space="preserve"> </w:t>
      </w:r>
      <w:r w:rsidR="006F6A3E">
        <w:rPr>
          <w:lang w:val="en-US"/>
        </w:rPr>
        <w:t>–</w:t>
      </w:r>
      <w:r w:rsidR="00056E33">
        <w:rPr>
          <w:lang w:val="en-US"/>
        </w:rPr>
        <w:t xml:space="preserve"> 12</w:t>
      </w:r>
    </w:p>
    <w:p w:rsidR="006F6A3E" w:rsidRDefault="006F6A3E" w:rsidP="007431F1">
      <w:pPr>
        <w:pStyle w:val="ListParagraph"/>
        <w:numPr>
          <w:ilvl w:val="0"/>
          <w:numId w:val="41"/>
        </w:numPr>
        <w:ind w:right="-425"/>
        <w:rPr>
          <w:lang w:val="en-US"/>
        </w:rPr>
      </w:pPr>
      <w:r>
        <w:rPr>
          <w:lang w:val="en-US"/>
        </w:rPr>
        <w:t>Administering standardized tests to answer hypothesis of whether children with SLI can be identified based on scores, pattern and motor coordination</w:t>
      </w:r>
    </w:p>
    <w:p w:rsidR="007431F1" w:rsidRDefault="007431F1" w:rsidP="007431F1">
      <w:pPr>
        <w:pStyle w:val="ListParagraph"/>
        <w:numPr>
          <w:ilvl w:val="0"/>
          <w:numId w:val="41"/>
        </w:numPr>
        <w:ind w:right="-425"/>
        <w:rPr>
          <w:lang w:val="en-US"/>
        </w:rPr>
      </w:pPr>
      <w:r>
        <w:rPr>
          <w:lang w:val="en-US"/>
        </w:rPr>
        <w:t xml:space="preserve">Reviewing videos and recordings of participants </w:t>
      </w:r>
      <w:r w:rsidR="001F6BAF">
        <w:rPr>
          <w:lang w:val="en-US"/>
        </w:rPr>
        <w:t xml:space="preserve">then </w:t>
      </w:r>
      <w:r>
        <w:rPr>
          <w:lang w:val="en-US"/>
        </w:rPr>
        <w:t xml:space="preserve"> transcribing and coding their </w:t>
      </w:r>
      <w:r w:rsidR="00827179">
        <w:rPr>
          <w:lang w:val="en-US"/>
        </w:rPr>
        <w:t xml:space="preserve">language and motor </w:t>
      </w:r>
      <w:r>
        <w:rPr>
          <w:lang w:val="en-US"/>
        </w:rPr>
        <w:t>performance</w:t>
      </w:r>
      <w:r w:rsidR="001F6BAF">
        <w:rPr>
          <w:lang w:val="en-US"/>
        </w:rPr>
        <w:t xml:space="preserve"> as well as </w:t>
      </w:r>
      <w:r w:rsidR="00B06654">
        <w:rPr>
          <w:lang w:val="en-US"/>
        </w:rPr>
        <w:t xml:space="preserve">doing </w:t>
      </w:r>
      <w:r w:rsidR="001F6BAF">
        <w:rPr>
          <w:lang w:val="en-US"/>
        </w:rPr>
        <w:t>inter-rater reliability</w:t>
      </w:r>
      <w:r w:rsidR="00B06654">
        <w:rPr>
          <w:lang w:val="en-US"/>
        </w:rPr>
        <w:t xml:space="preserve"> consensuses </w:t>
      </w:r>
    </w:p>
    <w:p w:rsidR="001F6BAF" w:rsidRPr="006F6A3E" w:rsidRDefault="001F6BAF" w:rsidP="006F6A3E">
      <w:pPr>
        <w:ind w:left="218" w:right="-425"/>
        <w:rPr>
          <w:sz w:val="16"/>
          <w:szCs w:val="16"/>
          <w:lang w:val="en-US"/>
        </w:rPr>
      </w:pPr>
    </w:p>
    <w:p w:rsidR="006F6A3E" w:rsidRDefault="00C43D89" w:rsidP="006F6A3E">
      <w:pPr>
        <w:ind w:left="-142" w:right="-425"/>
        <w:rPr>
          <w:lang w:val="en-US"/>
        </w:rPr>
      </w:pPr>
      <w:r>
        <w:rPr>
          <w:b/>
          <w:lang w:val="en-US"/>
        </w:rPr>
        <w:t xml:space="preserve">Oral Dynamics Lab </w:t>
      </w:r>
      <w:r w:rsidR="006F6A3E">
        <w:rPr>
          <w:b/>
          <w:lang w:val="en-US"/>
        </w:rPr>
        <w:t>Research Assistant</w:t>
      </w:r>
      <w:r w:rsidR="006F6A3E">
        <w:rPr>
          <w:b/>
          <w:lang w:val="en-US"/>
        </w:rPr>
        <w:tab/>
      </w:r>
      <w:r w:rsidR="006F6A3E">
        <w:rPr>
          <w:b/>
          <w:lang w:val="en-US"/>
        </w:rPr>
        <w:tab/>
      </w:r>
      <w:r w:rsidR="006F6A3E">
        <w:rPr>
          <w:b/>
          <w:lang w:val="en-US"/>
        </w:rPr>
        <w:tab/>
      </w:r>
      <w:r w:rsidR="006F6A3E">
        <w:rPr>
          <w:b/>
          <w:lang w:val="en-US"/>
        </w:rPr>
        <w:tab/>
      </w:r>
      <w:r w:rsidR="006F6A3E">
        <w:rPr>
          <w:b/>
          <w:lang w:val="en-US"/>
        </w:rPr>
        <w:tab/>
      </w:r>
      <w:r w:rsidR="006F6A3E">
        <w:rPr>
          <w:b/>
          <w:lang w:val="en-US"/>
        </w:rPr>
        <w:tab/>
      </w:r>
      <w:r w:rsidR="006F6A3E">
        <w:rPr>
          <w:lang w:val="en-US"/>
        </w:rPr>
        <w:t>July</w:t>
      </w:r>
      <w:r w:rsidR="006F6A3E" w:rsidRPr="007431F1">
        <w:rPr>
          <w:lang w:val="en-US"/>
        </w:rPr>
        <w:t xml:space="preserve"> 2013 </w:t>
      </w:r>
      <w:r w:rsidR="006F6A3E">
        <w:rPr>
          <w:lang w:val="en-US"/>
        </w:rPr>
        <w:t>–</w:t>
      </w:r>
      <w:r w:rsidR="006F6A3E" w:rsidRPr="007431F1">
        <w:rPr>
          <w:lang w:val="en-US"/>
        </w:rPr>
        <w:t xml:space="preserve"> </w:t>
      </w:r>
      <w:r w:rsidR="006F6A3E">
        <w:rPr>
          <w:lang w:val="en-US"/>
        </w:rPr>
        <w:t>August 2013</w:t>
      </w:r>
    </w:p>
    <w:p w:rsidR="006F6A3E" w:rsidRDefault="006F6A3E" w:rsidP="006F6A3E">
      <w:pPr>
        <w:ind w:left="-142" w:right="-425"/>
        <w:rPr>
          <w:lang w:val="en-US"/>
        </w:rPr>
      </w:pPr>
      <w:r w:rsidRPr="007431F1">
        <w:rPr>
          <w:lang w:val="en-US"/>
        </w:rPr>
        <w:t>University of Toronto, Toronto, Ontario</w:t>
      </w:r>
    </w:p>
    <w:p w:rsidR="006F6A3E" w:rsidRPr="00DF68AA" w:rsidRDefault="00DF68AA" w:rsidP="006F6A3E">
      <w:pPr>
        <w:pStyle w:val="ListParagraph"/>
        <w:numPr>
          <w:ilvl w:val="0"/>
          <w:numId w:val="41"/>
        </w:numPr>
        <w:ind w:right="-425"/>
        <w:rPr>
          <w:i/>
          <w:lang w:val="en-US"/>
        </w:rPr>
      </w:pPr>
      <w:r>
        <w:rPr>
          <w:lang w:val="en-US"/>
        </w:rPr>
        <w:t>Assisted in a research study on whether visual speech-like stimuli evoke a unique response in the auditory efferent system by conducting experiments on adult participants</w:t>
      </w:r>
    </w:p>
    <w:p w:rsidR="00DF68AA" w:rsidRPr="00DF68AA" w:rsidRDefault="00DF68AA" w:rsidP="006F6A3E">
      <w:pPr>
        <w:pStyle w:val="ListParagraph"/>
        <w:numPr>
          <w:ilvl w:val="0"/>
          <w:numId w:val="41"/>
        </w:numPr>
        <w:ind w:right="-425"/>
        <w:rPr>
          <w:i/>
          <w:lang w:val="en-US"/>
        </w:rPr>
      </w:pPr>
      <w:r>
        <w:rPr>
          <w:lang w:val="en-US"/>
        </w:rPr>
        <w:t xml:space="preserve">Interviewed and recruited participants, maintaining all patient files and </w:t>
      </w:r>
      <w:r w:rsidR="002A79F0">
        <w:rPr>
          <w:lang w:val="en-US"/>
        </w:rPr>
        <w:t xml:space="preserve">obtaining </w:t>
      </w:r>
      <w:r>
        <w:rPr>
          <w:lang w:val="en-US"/>
        </w:rPr>
        <w:t>informed consent</w:t>
      </w:r>
    </w:p>
    <w:p w:rsidR="007431F1" w:rsidRPr="008633B4" w:rsidRDefault="00DF68AA" w:rsidP="007431F1">
      <w:pPr>
        <w:pStyle w:val="ListParagraph"/>
        <w:numPr>
          <w:ilvl w:val="0"/>
          <w:numId w:val="41"/>
        </w:numPr>
        <w:ind w:right="-425"/>
        <w:rPr>
          <w:sz w:val="16"/>
          <w:szCs w:val="16"/>
          <w:lang w:val="en-US"/>
        </w:rPr>
      </w:pPr>
      <w:r w:rsidRPr="00DF68AA">
        <w:rPr>
          <w:lang w:val="en-US"/>
        </w:rPr>
        <w:t xml:space="preserve">Collected </w:t>
      </w:r>
      <w:r w:rsidR="002A79F0">
        <w:rPr>
          <w:lang w:val="en-US"/>
        </w:rPr>
        <w:t xml:space="preserve">and recorded </w:t>
      </w:r>
      <w:r w:rsidRPr="00DF68AA">
        <w:rPr>
          <w:lang w:val="en-US"/>
        </w:rPr>
        <w:t xml:space="preserve">data from hearing tests using audiometers, </w:t>
      </w:r>
      <w:proofErr w:type="spellStart"/>
      <w:r w:rsidRPr="00DF68AA">
        <w:rPr>
          <w:lang w:val="en-US"/>
        </w:rPr>
        <w:t>tympanometers</w:t>
      </w:r>
      <w:proofErr w:type="spellEnd"/>
      <w:r w:rsidRPr="00DF68AA">
        <w:rPr>
          <w:lang w:val="en-US"/>
        </w:rPr>
        <w:t xml:space="preserve"> and </w:t>
      </w:r>
      <w:proofErr w:type="spellStart"/>
      <w:r w:rsidRPr="00DF68AA">
        <w:rPr>
          <w:lang w:val="en-US"/>
        </w:rPr>
        <w:t>otoacoustic</w:t>
      </w:r>
      <w:proofErr w:type="spellEnd"/>
      <w:r w:rsidRPr="00DF68AA">
        <w:rPr>
          <w:lang w:val="en-US"/>
        </w:rPr>
        <w:t xml:space="preserve"> </w:t>
      </w:r>
      <w:r w:rsidR="002A79F0">
        <w:rPr>
          <w:lang w:val="en-US"/>
        </w:rPr>
        <w:t>emission devices, notifying participants of their results and organizing data into Excel spreadsheets</w:t>
      </w:r>
    </w:p>
    <w:p w:rsidR="008633B4" w:rsidRPr="008633B4" w:rsidRDefault="008633B4" w:rsidP="008633B4">
      <w:pPr>
        <w:pStyle w:val="ListParagraph"/>
        <w:ind w:left="578" w:right="-425"/>
        <w:rPr>
          <w:sz w:val="16"/>
          <w:szCs w:val="16"/>
          <w:lang w:val="en-US"/>
        </w:rPr>
      </w:pPr>
    </w:p>
    <w:p w:rsidR="008D3FC1" w:rsidRPr="008A4EFE" w:rsidRDefault="008D3FC1" w:rsidP="008D3FC1">
      <w:pPr>
        <w:ind w:left="-142" w:right="-360"/>
        <w:rPr>
          <w:lang w:val="en-US"/>
        </w:rPr>
      </w:pPr>
      <w:r w:rsidRPr="008A4EFE">
        <w:rPr>
          <w:b/>
          <w:lang w:val="en-US"/>
        </w:rPr>
        <w:t>Speech Pathologist Assistant</w:t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lang w:val="en-US"/>
        </w:rPr>
        <w:tab/>
      </w:r>
      <w:r w:rsidR="007431F1">
        <w:rPr>
          <w:lang w:val="en-US"/>
        </w:rPr>
        <w:tab/>
        <w:t xml:space="preserve">      </w:t>
      </w:r>
      <w:r w:rsidRPr="008A4EFE">
        <w:rPr>
          <w:lang w:val="en-US"/>
        </w:rPr>
        <w:t>May 201</w:t>
      </w:r>
      <w:r w:rsidR="00A4543C">
        <w:rPr>
          <w:lang w:val="en-US"/>
        </w:rPr>
        <w:t>2</w:t>
      </w:r>
      <w:r w:rsidRPr="008A4EFE">
        <w:rPr>
          <w:lang w:val="en-US"/>
        </w:rPr>
        <w:t xml:space="preserve">– </w:t>
      </w:r>
      <w:r w:rsidR="007431F1">
        <w:rPr>
          <w:lang w:val="en-US"/>
        </w:rPr>
        <w:t>May 2013</w:t>
      </w:r>
    </w:p>
    <w:p w:rsidR="008D3FC1" w:rsidRPr="008A4EFE" w:rsidRDefault="008D3FC1" w:rsidP="008D3FC1">
      <w:pPr>
        <w:ind w:left="-142" w:right="-360"/>
      </w:pPr>
      <w:r w:rsidRPr="008A4EFE">
        <w:t xml:space="preserve">Shaver Hospital, St. </w:t>
      </w:r>
      <w:proofErr w:type="spellStart"/>
      <w:r w:rsidRPr="008A4EFE">
        <w:t>Catharines</w:t>
      </w:r>
      <w:proofErr w:type="spellEnd"/>
      <w:r w:rsidRPr="008A4EFE">
        <w:t>, Ontario</w:t>
      </w:r>
      <w:r w:rsidRPr="008A4EFE">
        <w:tab/>
      </w:r>
      <w:r w:rsidRPr="008A4EFE">
        <w:tab/>
      </w:r>
      <w:r w:rsidRPr="008A4EFE">
        <w:tab/>
      </w:r>
      <w:r w:rsidRPr="008A4EFE">
        <w:tab/>
      </w:r>
      <w:r w:rsidRPr="008A4EFE">
        <w:tab/>
      </w:r>
      <w:r w:rsidRPr="008A4EFE">
        <w:tab/>
        <w:t xml:space="preserve">     </w:t>
      </w:r>
    </w:p>
    <w:p w:rsidR="008D3FC1" w:rsidRPr="008A4EFE" w:rsidRDefault="007431F1" w:rsidP="008D3FC1">
      <w:pPr>
        <w:pStyle w:val="ListParagraph"/>
        <w:numPr>
          <w:ilvl w:val="0"/>
          <w:numId w:val="33"/>
        </w:numPr>
        <w:ind w:right="-360"/>
      </w:pPr>
      <w:r>
        <w:t>Volunteered</w:t>
      </w:r>
      <w:r w:rsidR="008D3FC1" w:rsidRPr="008A4EFE">
        <w:t xml:space="preserve"> in group speech therapy sessions for adults suffering from voice and speech difficulties due to various reasons such as injuries or stroke</w:t>
      </w:r>
    </w:p>
    <w:p w:rsidR="008D3FC1" w:rsidRPr="008A4EFE" w:rsidRDefault="007431F1" w:rsidP="008D3FC1">
      <w:pPr>
        <w:pStyle w:val="ListParagraph"/>
        <w:numPr>
          <w:ilvl w:val="0"/>
          <w:numId w:val="33"/>
        </w:numPr>
        <w:ind w:right="-360"/>
      </w:pPr>
      <w:r>
        <w:t>Provided</w:t>
      </w:r>
      <w:r w:rsidR="008D3FC1" w:rsidRPr="008A4EFE">
        <w:t xml:space="preserve"> massages for relaxation and assistance with learning techniques for speech therapy</w:t>
      </w:r>
    </w:p>
    <w:p w:rsidR="008D3FC1" w:rsidRPr="008A4EFE" w:rsidRDefault="00C43D89" w:rsidP="008D3FC1">
      <w:pPr>
        <w:pStyle w:val="ListParagraph"/>
        <w:numPr>
          <w:ilvl w:val="0"/>
          <w:numId w:val="33"/>
        </w:numPr>
        <w:ind w:right="-360"/>
      </w:pPr>
      <w:r>
        <w:t>Organizing programs for elderly patients in long term care, creating special events, craft p</w:t>
      </w:r>
      <w:r w:rsidR="00312834">
        <w:t>rojects, games and social activiti</w:t>
      </w:r>
      <w:r>
        <w:t>es</w:t>
      </w:r>
    </w:p>
    <w:p w:rsidR="008D3FC1" w:rsidRPr="008A4EFE" w:rsidRDefault="007431F1" w:rsidP="008D3FC1">
      <w:pPr>
        <w:pStyle w:val="ListParagraph"/>
        <w:numPr>
          <w:ilvl w:val="0"/>
          <w:numId w:val="33"/>
        </w:numPr>
        <w:ind w:right="-360"/>
      </w:pPr>
      <w:r>
        <w:t>Observed</w:t>
      </w:r>
      <w:r w:rsidR="008D3FC1" w:rsidRPr="008A4EFE">
        <w:t xml:space="preserve"> feeding/swallowing assessments and shadowing rehabilitation sessions</w:t>
      </w:r>
      <w:r w:rsidR="008D3FC1">
        <w:t xml:space="preserve"> </w:t>
      </w:r>
    </w:p>
    <w:p w:rsidR="008D3FC1" w:rsidRPr="008D3FC1" w:rsidRDefault="008D3FC1" w:rsidP="008F5E5D">
      <w:pPr>
        <w:ind w:left="-142" w:right="-360"/>
        <w:rPr>
          <w:sz w:val="16"/>
          <w:szCs w:val="16"/>
        </w:rPr>
      </w:pPr>
    </w:p>
    <w:p w:rsidR="00B32B52" w:rsidRPr="008A4EFE" w:rsidRDefault="00B32B52" w:rsidP="008F5E5D">
      <w:pPr>
        <w:ind w:left="-142" w:right="-360"/>
        <w:rPr>
          <w:lang w:val="en-US"/>
        </w:rPr>
      </w:pPr>
      <w:r w:rsidRPr="008A4EFE">
        <w:rPr>
          <w:b/>
          <w:lang w:val="en-US"/>
        </w:rPr>
        <w:t>Speech Pathologist Assistant</w:t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Pr="008A4EFE">
        <w:rPr>
          <w:b/>
          <w:lang w:val="en-US"/>
        </w:rPr>
        <w:tab/>
      </w:r>
      <w:r w:rsidR="00027639" w:rsidRPr="008A4EFE">
        <w:rPr>
          <w:b/>
          <w:lang w:val="en-US"/>
        </w:rPr>
        <w:tab/>
      </w:r>
      <w:r w:rsidR="008A4EFE">
        <w:rPr>
          <w:b/>
          <w:lang w:val="en-US"/>
        </w:rPr>
        <w:tab/>
        <w:t xml:space="preserve">              </w:t>
      </w:r>
      <w:r w:rsidRPr="008A4EFE">
        <w:rPr>
          <w:lang w:val="en-US"/>
        </w:rPr>
        <w:t>December 2012</w:t>
      </w:r>
      <w:r w:rsidR="00027639" w:rsidRPr="008A4EFE">
        <w:rPr>
          <w:lang w:val="en-US"/>
        </w:rPr>
        <w:t xml:space="preserve"> – January 2013 </w:t>
      </w:r>
    </w:p>
    <w:p w:rsidR="00B32B52" w:rsidRPr="008A4EFE" w:rsidRDefault="00B32B52" w:rsidP="008F5E5D">
      <w:pPr>
        <w:ind w:left="-142" w:right="-360"/>
        <w:rPr>
          <w:lang w:val="en-US"/>
        </w:rPr>
      </w:pPr>
      <w:r w:rsidRPr="008A4EFE">
        <w:rPr>
          <w:lang w:val="en-US"/>
        </w:rPr>
        <w:t xml:space="preserve">Niagara Children’s Centre, St. </w:t>
      </w:r>
      <w:proofErr w:type="spellStart"/>
      <w:r w:rsidRPr="008A4EFE">
        <w:rPr>
          <w:lang w:val="en-US"/>
        </w:rPr>
        <w:t>Catharines</w:t>
      </w:r>
      <w:proofErr w:type="spellEnd"/>
      <w:r w:rsidRPr="008A4EFE">
        <w:rPr>
          <w:lang w:val="en-US"/>
        </w:rPr>
        <w:t>, Ontario</w:t>
      </w:r>
    </w:p>
    <w:p w:rsidR="00B32B52" w:rsidRPr="008A4EFE" w:rsidRDefault="00B32B52" w:rsidP="00B32B52">
      <w:pPr>
        <w:pStyle w:val="ListParagraph"/>
        <w:numPr>
          <w:ilvl w:val="0"/>
          <w:numId w:val="40"/>
        </w:numPr>
        <w:ind w:right="-360"/>
        <w:rPr>
          <w:lang w:val="en-US"/>
        </w:rPr>
      </w:pPr>
      <w:r w:rsidRPr="008A4EFE">
        <w:rPr>
          <w:lang w:val="en-US"/>
        </w:rPr>
        <w:t>Observing children</w:t>
      </w:r>
      <w:r w:rsidR="00825EED" w:rsidRPr="008A4EFE">
        <w:rPr>
          <w:lang w:val="en-US"/>
        </w:rPr>
        <w:t xml:space="preserve"> under the age of 6, practice working on articulation, resonance and other speech impairments that may be delaying their speech production with </w:t>
      </w:r>
      <w:r w:rsidR="008A4EFE">
        <w:rPr>
          <w:lang w:val="en-US"/>
        </w:rPr>
        <w:t>a</w:t>
      </w:r>
      <w:r w:rsidR="00825EED" w:rsidRPr="008A4EFE">
        <w:rPr>
          <w:lang w:val="en-US"/>
        </w:rPr>
        <w:t xml:space="preserve"> speech pathol</w:t>
      </w:r>
      <w:r w:rsidR="008128C7" w:rsidRPr="008A4EFE">
        <w:rPr>
          <w:lang w:val="en-US"/>
        </w:rPr>
        <w:t>o</w:t>
      </w:r>
      <w:r w:rsidR="00825EED" w:rsidRPr="008A4EFE">
        <w:rPr>
          <w:lang w:val="en-US"/>
        </w:rPr>
        <w:t>gist</w:t>
      </w:r>
    </w:p>
    <w:p w:rsidR="008128C7" w:rsidRPr="008A4EFE" w:rsidRDefault="00825EED" w:rsidP="008A03E0">
      <w:pPr>
        <w:pStyle w:val="ListParagraph"/>
        <w:numPr>
          <w:ilvl w:val="0"/>
          <w:numId w:val="40"/>
        </w:numPr>
        <w:ind w:right="-360"/>
        <w:rPr>
          <w:lang w:val="en-US"/>
        </w:rPr>
      </w:pPr>
      <w:r w:rsidRPr="008A4EFE">
        <w:rPr>
          <w:lang w:val="en-US"/>
        </w:rPr>
        <w:t xml:space="preserve">Recording language samples of children’s speech productions, </w:t>
      </w:r>
      <w:r w:rsidR="00027639" w:rsidRPr="008A4EFE">
        <w:rPr>
          <w:lang w:val="en-US"/>
        </w:rPr>
        <w:t>focusing on where the children are for</w:t>
      </w:r>
      <w:r w:rsidRPr="008A4EFE">
        <w:rPr>
          <w:lang w:val="en-US"/>
        </w:rPr>
        <w:t xml:space="preserve"> developmental norms for speech and language</w:t>
      </w:r>
      <w:r w:rsidR="00027639" w:rsidRPr="008A4EFE">
        <w:rPr>
          <w:lang w:val="en-US"/>
        </w:rPr>
        <w:t xml:space="preserve"> and practicing using tests and measurements such as PLS and Goldman-</w:t>
      </w:r>
      <w:proofErr w:type="spellStart"/>
      <w:r w:rsidR="00027639" w:rsidRPr="008A4EFE">
        <w:rPr>
          <w:lang w:val="en-US"/>
        </w:rPr>
        <w:t>Fristoe</w:t>
      </w:r>
      <w:proofErr w:type="spellEnd"/>
    </w:p>
    <w:p w:rsidR="008A03E0" w:rsidRPr="008A4EFE" w:rsidRDefault="008A4EFE" w:rsidP="008A03E0">
      <w:pPr>
        <w:pStyle w:val="ListParagraph"/>
        <w:numPr>
          <w:ilvl w:val="0"/>
          <w:numId w:val="40"/>
        </w:numPr>
        <w:ind w:right="-360"/>
        <w:rPr>
          <w:lang w:val="en-US"/>
        </w:rPr>
      </w:pPr>
      <w:r>
        <w:rPr>
          <w:lang w:val="en-US"/>
        </w:rPr>
        <w:t>Watching</w:t>
      </w:r>
      <w:r w:rsidR="008128C7" w:rsidRPr="008A4EFE">
        <w:rPr>
          <w:lang w:val="en-US"/>
        </w:rPr>
        <w:t xml:space="preserve"> </w:t>
      </w:r>
      <w:r w:rsidR="008A03E0" w:rsidRPr="008A4EFE">
        <w:rPr>
          <w:lang w:val="en-US"/>
        </w:rPr>
        <w:t xml:space="preserve">feeding or speech assessment videos of children </w:t>
      </w:r>
      <w:r w:rsidR="008128C7" w:rsidRPr="008A4EFE">
        <w:rPr>
          <w:lang w:val="en-US"/>
        </w:rPr>
        <w:t xml:space="preserve">ages </w:t>
      </w:r>
      <w:r w:rsidR="008A03E0" w:rsidRPr="008A4EFE">
        <w:rPr>
          <w:lang w:val="en-US"/>
        </w:rPr>
        <w:t>1- 7</w:t>
      </w:r>
      <w:r w:rsidR="008128C7" w:rsidRPr="008A4EFE">
        <w:rPr>
          <w:lang w:val="en-US"/>
        </w:rPr>
        <w:t xml:space="preserve">, learning to identify </w:t>
      </w:r>
      <w:r w:rsidR="004B384E" w:rsidRPr="008A4EFE">
        <w:rPr>
          <w:lang w:val="en-US"/>
        </w:rPr>
        <w:t xml:space="preserve">impairments from </w:t>
      </w:r>
      <w:r w:rsidR="008A03E0" w:rsidRPr="008A4EFE">
        <w:rPr>
          <w:lang w:val="en-US"/>
        </w:rPr>
        <w:t xml:space="preserve">hands-on training in identifying </w:t>
      </w:r>
      <w:r w:rsidR="008128C7" w:rsidRPr="008A4EFE">
        <w:rPr>
          <w:lang w:val="en-US"/>
        </w:rPr>
        <w:t>atypical development</w:t>
      </w:r>
    </w:p>
    <w:p w:rsidR="006148E3" w:rsidRPr="008A4EFE" w:rsidRDefault="006148E3" w:rsidP="006148E3">
      <w:pPr>
        <w:ind w:right="-360"/>
        <w:rPr>
          <w:sz w:val="16"/>
          <w:szCs w:val="16"/>
          <w:lang w:val="en-US"/>
        </w:rPr>
      </w:pPr>
    </w:p>
    <w:p w:rsidR="00900875" w:rsidRPr="008A4EFE" w:rsidRDefault="00900875" w:rsidP="008A4EFE">
      <w:pPr>
        <w:tabs>
          <w:tab w:val="right" w:pos="10348"/>
        </w:tabs>
        <w:ind w:left="-180" w:right="-360"/>
        <w:rPr>
          <w:b/>
        </w:rPr>
      </w:pPr>
      <w:r w:rsidRPr="008A4EFE">
        <w:rPr>
          <w:b/>
          <w:lang w:val="en-US"/>
        </w:rPr>
        <w:t>Research Assistant</w:t>
      </w:r>
      <w:r w:rsidR="008A4EFE">
        <w:rPr>
          <w:lang w:val="en-US"/>
        </w:rPr>
        <w:t xml:space="preserve"> </w:t>
      </w:r>
      <w:r w:rsidR="008A4EFE">
        <w:rPr>
          <w:lang w:val="en-US"/>
        </w:rPr>
        <w:tab/>
      </w:r>
      <w:r w:rsidR="007B2B2A" w:rsidRPr="008A4EFE">
        <w:rPr>
          <w:lang w:val="en-US"/>
        </w:rPr>
        <w:t>January 2011 – April 2011</w:t>
      </w:r>
    </w:p>
    <w:p w:rsidR="00900875" w:rsidRPr="008A4EFE" w:rsidRDefault="00900875" w:rsidP="00900875">
      <w:pPr>
        <w:ind w:left="-180" w:right="-360"/>
        <w:rPr>
          <w:lang w:val="en-US"/>
        </w:rPr>
      </w:pPr>
      <w:r w:rsidRPr="008A4EFE">
        <w:rPr>
          <w:lang w:val="en-US"/>
        </w:rPr>
        <w:t xml:space="preserve">Brock University, St. </w:t>
      </w:r>
      <w:proofErr w:type="spellStart"/>
      <w:r w:rsidRPr="008A4EFE">
        <w:rPr>
          <w:lang w:val="en-US"/>
        </w:rPr>
        <w:t>Catharines</w:t>
      </w:r>
      <w:proofErr w:type="spellEnd"/>
      <w:r w:rsidRPr="008A4EFE">
        <w:rPr>
          <w:lang w:val="en-US"/>
        </w:rPr>
        <w:t xml:space="preserve">, Ontario </w:t>
      </w:r>
    </w:p>
    <w:p w:rsidR="00806B21" w:rsidRPr="001F6BAF" w:rsidRDefault="00E459E8" w:rsidP="008F5E5D">
      <w:pPr>
        <w:numPr>
          <w:ilvl w:val="0"/>
          <w:numId w:val="25"/>
        </w:numPr>
        <w:ind w:left="567" w:right="-360"/>
        <w:rPr>
          <w:b/>
        </w:rPr>
      </w:pPr>
      <w:r w:rsidRPr="001F6BAF">
        <w:rPr>
          <w:lang w:val="en-US"/>
        </w:rPr>
        <w:t xml:space="preserve">Assisted in </w:t>
      </w:r>
      <w:r w:rsidR="001F6BAF" w:rsidRPr="001F6BAF">
        <w:rPr>
          <w:lang w:val="en-US"/>
        </w:rPr>
        <w:t>conducting a</w:t>
      </w:r>
      <w:r w:rsidRPr="001F6BAF">
        <w:rPr>
          <w:lang w:val="en-US"/>
        </w:rPr>
        <w:t xml:space="preserve"> research study</w:t>
      </w:r>
      <w:r w:rsidR="00900875" w:rsidRPr="001F6BAF">
        <w:rPr>
          <w:lang w:val="en-US"/>
        </w:rPr>
        <w:t xml:space="preserve"> by </w:t>
      </w:r>
      <w:r w:rsidR="008E51D3" w:rsidRPr="001F6BAF">
        <w:rPr>
          <w:lang w:val="en-US"/>
        </w:rPr>
        <w:t xml:space="preserve">analyzing and organizing data </w:t>
      </w:r>
      <w:r w:rsidR="001F6BAF" w:rsidRPr="001F6BAF">
        <w:rPr>
          <w:lang w:val="en-US"/>
        </w:rPr>
        <w:t>from</w:t>
      </w:r>
      <w:r w:rsidR="008E51D3" w:rsidRPr="001F6BAF">
        <w:rPr>
          <w:lang w:val="en-US"/>
        </w:rPr>
        <w:t xml:space="preserve"> Excel </w:t>
      </w:r>
      <w:r w:rsidR="001F6BAF" w:rsidRPr="001F6BAF">
        <w:rPr>
          <w:lang w:val="en-US"/>
        </w:rPr>
        <w:t xml:space="preserve">into SPSS, by learning </w:t>
      </w:r>
      <w:r w:rsidR="008E51D3" w:rsidRPr="001F6BAF">
        <w:rPr>
          <w:lang w:val="en-US"/>
        </w:rPr>
        <w:t>to use E-Prime to run experiments</w:t>
      </w:r>
      <w:r w:rsidR="001F6BAF" w:rsidRPr="001F6BAF">
        <w:rPr>
          <w:lang w:val="en-US"/>
        </w:rPr>
        <w:t xml:space="preserve"> and </w:t>
      </w:r>
      <w:r w:rsidR="001F6BAF">
        <w:rPr>
          <w:lang w:val="en-US"/>
        </w:rPr>
        <w:t xml:space="preserve">by reviewing </w:t>
      </w:r>
      <w:r w:rsidR="00A51718" w:rsidRPr="001F6BAF">
        <w:rPr>
          <w:lang w:val="en-US"/>
        </w:rPr>
        <w:t xml:space="preserve">research </w:t>
      </w:r>
      <w:r w:rsidR="00900875" w:rsidRPr="001F6BAF">
        <w:rPr>
          <w:lang w:val="en-US"/>
        </w:rPr>
        <w:t>literature</w:t>
      </w:r>
    </w:p>
    <w:p w:rsidR="001F6BAF" w:rsidRPr="001F6BAF" w:rsidRDefault="001F6BAF" w:rsidP="001F6BAF">
      <w:pPr>
        <w:numPr>
          <w:ilvl w:val="0"/>
          <w:numId w:val="25"/>
        </w:numPr>
        <w:ind w:right="-360"/>
        <w:rPr>
          <w:b/>
        </w:rPr>
      </w:pPr>
      <w:r>
        <w:rPr>
          <w:lang w:val="en-US"/>
        </w:rPr>
        <w:t>Performed administrative tasks</w:t>
      </w:r>
      <w:r w:rsidRPr="001F6BAF">
        <w:rPr>
          <w:lang w:val="en-US"/>
        </w:rPr>
        <w:t xml:space="preserve"> such as </w:t>
      </w:r>
      <w:r>
        <w:rPr>
          <w:lang w:val="en-US"/>
        </w:rPr>
        <w:t xml:space="preserve">assisting </w:t>
      </w:r>
      <w:r w:rsidRPr="001F6BAF">
        <w:rPr>
          <w:lang w:val="en-US"/>
        </w:rPr>
        <w:t>with pr</w:t>
      </w:r>
      <w:r>
        <w:rPr>
          <w:lang w:val="en-US"/>
        </w:rPr>
        <w:t>esentations and attending meetings</w:t>
      </w:r>
      <w:r w:rsidRPr="001F6BAF">
        <w:rPr>
          <w:lang w:val="en-US"/>
        </w:rPr>
        <w:t xml:space="preserve"> </w:t>
      </w:r>
    </w:p>
    <w:p w:rsidR="007431F1" w:rsidRPr="006F6A3E" w:rsidRDefault="007431F1" w:rsidP="00900875">
      <w:pPr>
        <w:ind w:left="-180" w:right="-360"/>
        <w:rPr>
          <w:sz w:val="16"/>
          <w:szCs w:val="16"/>
        </w:rPr>
      </w:pPr>
    </w:p>
    <w:sectPr w:rsidR="007431F1" w:rsidRPr="006F6A3E" w:rsidSect="0012043D">
      <w:type w:val="continuous"/>
      <w:pgSz w:w="12240" w:h="15840"/>
      <w:pgMar w:top="567" w:right="1041" w:bottom="426" w:left="113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A00"/>
    <w:multiLevelType w:val="hybridMultilevel"/>
    <w:tmpl w:val="AFB8AC14"/>
    <w:lvl w:ilvl="0" w:tplc="D054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2D5"/>
    <w:multiLevelType w:val="hybridMultilevel"/>
    <w:tmpl w:val="4C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F1F"/>
    <w:multiLevelType w:val="hybridMultilevel"/>
    <w:tmpl w:val="59BC1D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C0F4A0D"/>
    <w:multiLevelType w:val="hybridMultilevel"/>
    <w:tmpl w:val="188AAD6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973FCD"/>
    <w:multiLevelType w:val="hybridMultilevel"/>
    <w:tmpl w:val="985EC17A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1FA587D"/>
    <w:multiLevelType w:val="hybridMultilevel"/>
    <w:tmpl w:val="16A0584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24E6233"/>
    <w:multiLevelType w:val="hybridMultilevel"/>
    <w:tmpl w:val="20884BAA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8DF5B03"/>
    <w:multiLevelType w:val="hybridMultilevel"/>
    <w:tmpl w:val="AF9A166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4A45D25"/>
    <w:multiLevelType w:val="hybridMultilevel"/>
    <w:tmpl w:val="4EE2CE52"/>
    <w:lvl w:ilvl="0" w:tplc="10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8300053"/>
    <w:multiLevelType w:val="hybridMultilevel"/>
    <w:tmpl w:val="40D6B12E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2C7E2C0A"/>
    <w:multiLevelType w:val="hybridMultilevel"/>
    <w:tmpl w:val="0C2C67D8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E9B1B9C"/>
    <w:multiLevelType w:val="hybridMultilevel"/>
    <w:tmpl w:val="ABC0949E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2F77812"/>
    <w:multiLevelType w:val="hybridMultilevel"/>
    <w:tmpl w:val="6A605A92"/>
    <w:lvl w:ilvl="0" w:tplc="FACAB8B4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45B3EC8"/>
    <w:multiLevelType w:val="hybridMultilevel"/>
    <w:tmpl w:val="88DCD054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358E4B02"/>
    <w:multiLevelType w:val="hybridMultilevel"/>
    <w:tmpl w:val="B86462DC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3D7B4F66"/>
    <w:multiLevelType w:val="hybridMultilevel"/>
    <w:tmpl w:val="D9401E8C"/>
    <w:lvl w:ilvl="0" w:tplc="C2ACF0FE">
      <w:start w:val="30"/>
      <w:numFmt w:val="decimal"/>
      <w:lvlText w:val="%1"/>
      <w:lvlJc w:val="left"/>
      <w:pPr>
        <w:ind w:left="18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05071DA"/>
    <w:multiLevelType w:val="hybridMultilevel"/>
    <w:tmpl w:val="FFC0ED3C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C116B05"/>
    <w:multiLevelType w:val="hybridMultilevel"/>
    <w:tmpl w:val="FDCABE14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C9A68CD"/>
    <w:multiLevelType w:val="hybridMultilevel"/>
    <w:tmpl w:val="77009D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CB468E7"/>
    <w:multiLevelType w:val="hybridMultilevel"/>
    <w:tmpl w:val="803C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E193F"/>
    <w:multiLevelType w:val="hybridMultilevel"/>
    <w:tmpl w:val="0F5EFB7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38858B8"/>
    <w:multiLevelType w:val="hybridMultilevel"/>
    <w:tmpl w:val="9A005A86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546273FE"/>
    <w:multiLevelType w:val="hybridMultilevel"/>
    <w:tmpl w:val="738E99C0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5752175"/>
    <w:multiLevelType w:val="hybridMultilevel"/>
    <w:tmpl w:val="6D06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A1577"/>
    <w:multiLevelType w:val="hybridMultilevel"/>
    <w:tmpl w:val="7700DA60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790567"/>
    <w:multiLevelType w:val="hybridMultilevel"/>
    <w:tmpl w:val="F5A092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BF8012A"/>
    <w:multiLevelType w:val="hybridMultilevel"/>
    <w:tmpl w:val="8B6E8058"/>
    <w:lvl w:ilvl="0" w:tplc="10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>
    <w:nsid w:val="62313C36"/>
    <w:multiLevelType w:val="hybridMultilevel"/>
    <w:tmpl w:val="3F282DE0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45026E1"/>
    <w:multiLevelType w:val="hybridMultilevel"/>
    <w:tmpl w:val="EADC8E26"/>
    <w:lvl w:ilvl="0" w:tplc="18FCEBE2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98" w:hanging="360"/>
      </w:p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</w:lvl>
    <w:lvl w:ilvl="3" w:tplc="1009000F" w:tentative="1">
      <w:start w:val="1"/>
      <w:numFmt w:val="decimal"/>
      <w:lvlText w:val="%4."/>
      <w:lvlJc w:val="left"/>
      <w:pPr>
        <w:ind w:left="2738" w:hanging="360"/>
      </w:p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</w:lvl>
    <w:lvl w:ilvl="6" w:tplc="1009000F" w:tentative="1">
      <w:start w:val="1"/>
      <w:numFmt w:val="decimal"/>
      <w:lvlText w:val="%7."/>
      <w:lvlJc w:val="left"/>
      <w:pPr>
        <w:ind w:left="4898" w:hanging="360"/>
      </w:p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46B2B3E"/>
    <w:multiLevelType w:val="hybridMultilevel"/>
    <w:tmpl w:val="465816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6A4B7CD7"/>
    <w:multiLevelType w:val="hybridMultilevel"/>
    <w:tmpl w:val="2DD2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F0395"/>
    <w:multiLevelType w:val="hybridMultilevel"/>
    <w:tmpl w:val="375E6F86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3D32AED"/>
    <w:multiLevelType w:val="hybridMultilevel"/>
    <w:tmpl w:val="FC98076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7AC4A13"/>
    <w:multiLevelType w:val="hybridMultilevel"/>
    <w:tmpl w:val="0C266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12B95"/>
    <w:multiLevelType w:val="hybridMultilevel"/>
    <w:tmpl w:val="593A5E5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7"/>
  </w:num>
  <w:num w:numId="4">
    <w:abstractNumId w:val="16"/>
  </w:num>
  <w:num w:numId="5">
    <w:abstractNumId w:val="20"/>
  </w:num>
  <w:num w:numId="6">
    <w:abstractNumId w:val="3"/>
  </w:num>
  <w:num w:numId="7">
    <w:abstractNumId w:val="32"/>
  </w:num>
  <w:num w:numId="8">
    <w:abstractNumId w:val="31"/>
  </w:num>
  <w:num w:numId="9">
    <w:abstractNumId w:val="5"/>
  </w:num>
  <w:num w:numId="10">
    <w:abstractNumId w:val="8"/>
  </w:num>
  <w:num w:numId="11">
    <w:abstractNumId w:val="30"/>
  </w:num>
  <w:num w:numId="12">
    <w:abstractNumId w:val="34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25"/>
  </w:num>
  <w:num w:numId="18">
    <w:abstractNumId w:val="23"/>
  </w:num>
  <w:num w:numId="19">
    <w:abstractNumId w:val="1"/>
  </w:num>
  <w:num w:numId="20">
    <w:abstractNumId w:val="29"/>
  </w:num>
  <w:num w:numId="21">
    <w:abstractNumId w:val="0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3"/>
  </w:num>
  <w:num w:numId="31">
    <w:abstractNumId w:val="19"/>
  </w:num>
  <w:num w:numId="32">
    <w:abstractNumId w:val="24"/>
  </w:num>
  <w:num w:numId="33">
    <w:abstractNumId w:val="11"/>
  </w:num>
  <w:num w:numId="34">
    <w:abstractNumId w:val="4"/>
  </w:num>
  <w:num w:numId="35">
    <w:abstractNumId w:val="26"/>
  </w:num>
  <w:num w:numId="36">
    <w:abstractNumId w:val="12"/>
  </w:num>
  <w:num w:numId="37">
    <w:abstractNumId w:val="22"/>
  </w:num>
  <w:num w:numId="38">
    <w:abstractNumId w:val="28"/>
  </w:num>
  <w:num w:numId="39">
    <w:abstractNumId w:val="17"/>
  </w:num>
  <w:num w:numId="40">
    <w:abstractNumId w:val="6"/>
  </w:num>
  <w:num w:numId="41">
    <w:abstractNumId w:val="9"/>
  </w:num>
  <w:num w:numId="42">
    <w:abstractNumId w:val="13"/>
  </w:num>
  <w:num w:numId="43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939A8"/>
    <w:rsid w:val="000007C5"/>
    <w:rsid w:val="00005F86"/>
    <w:rsid w:val="0001045A"/>
    <w:rsid w:val="0001222C"/>
    <w:rsid w:val="00026179"/>
    <w:rsid w:val="00027639"/>
    <w:rsid w:val="0003734A"/>
    <w:rsid w:val="00054E9F"/>
    <w:rsid w:val="00055A5B"/>
    <w:rsid w:val="00056E33"/>
    <w:rsid w:val="000901D3"/>
    <w:rsid w:val="00093245"/>
    <w:rsid w:val="000B391E"/>
    <w:rsid w:val="000B41A8"/>
    <w:rsid w:val="000D194F"/>
    <w:rsid w:val="000E532B"/>
    <w:rsid w:val="000E6782"/>
    <w:rsid w:val="000F4AA4"/>
    <w:rsid w:val="00101679"/>
    <w:rsid w:val="001076C6"/>
    <w:rsid w:val="00111582"/>
    <w:rsid w:val="001151A9"/>
    <w:rsid w:val="00116E72"/>
    <w:rsid w:val="0012043D"/>
    <w:rsid w:val="00136817"/>
    <w:rsid w:val="00163876"/>
    <w:rsid w:val="00165C54"/>
    <w:rsid w:val="00167093"/>
    <w:rsid w:val="00176C47"/>
    <w:rsid w:val="00191D1D"/>
    <w:rsid w:val="0019359A"/>
    <w:rsid w:val="001939A8"/>
    <w:rsid w:val="001967EC"/>
    <w:rsid w:val="001A4C09"/>
    <w:rsid w:val="001A774F"/>
    <w:rsid w:val="001C0EF2"/>
    <w:rsid w:val="001F6BAF"/>
    <w:rsid w:val="00202DB7"/>
    <w:rsid w:val="00244951"/>
    <w:rsid w:val="00250270"/>
    <w:rsid w:val="00252A5E"/>
    <w:rsid w:val="00256C49"/>
    <w:rsid w:val="00264201"/>
    <w:rsid w:val="00266040"/>
    <w:rsid w:val="00267A58"/>
    <w:rsid w:val="00277BED"/>
    <w:rsid w:val="0028479D"/>
    <w:rsid w:val="002A038B"/>
    <w:rsid w:val="002A509A"/>
    <w:rsid w:val="002A79F0"/>
    <w:rsid w:val="002B07B2"/>
    <w:rsid w:val="002C0769"/>
    <w:rsid w:val="002D3238"/>
    <w:rsid w:val="002D570C"/>
    <w:rsid w:val="002E4D3D"/>
    <w:rsid w:val="002F2A09"/>
    <w:rsid w:val="00303C01"/>
    <w:rsid w:val="00312834"/>
    <w:rsid w:val="00320934"/>
    <w:rsid w:val="0032727B"/>
    <w:rsid w:val="003961A7"/>
    <w:rsid w:val="003A118E"/>
    <w:rsid w:val="003A751F"/>
    <w:rsid w:val="003B37ED"/>
    <w:rsid w:val="003D6EAD"/>
    <w:rsid w:val="003D79C3"/>
    <w:rsid w:val="003E3E62"/>
    <w:rsid w:val="004267B7"/>
    <w:rsid w:val="00432276"/>
    <w:rsid w:val="0044555B"/>
    <w:rsid w:val="004532F3"/>
    <w:rsid w:val="00453C67"/>
    <w:rsid w:val="00461806"/>
    <w:rsid w:val="00473D49"/>
    <w:rsid w:val="0047424C"/>
    <w:rsid w:val="0048281F"/>
    <w:rsid w:val="00486B3E"/>
    <w:rsid w:val="0049151C"/>
    <w:rsid w:val="0049619F"/>
    <w:rsid w:val="004A0C94"/>
    <w:rsid w:val="004A3E42"/>
    <w:rsid w:val="004A730F"/>
    <w:rsid w:val="004B384E"/>
    <w:rsid w:val="004B3ACC"/>
    <w:rsid w:val="004B7750"/>
    <w:rsid w:val="004D3804"/>
    <w:rsid w:val="004E1F93"/>
    <w:rsid w:val="00506113"/>
    <w:rsid w:val="005076BB"/>
    <w:rsid w:val="0054060E"/>
    <w:rsid w:val="00557315"/>
    <w:rsid w:val="0057225A"/>
    <w:rsid w:val="00574F0B"/>
    <w:rsid w:val="00584484"/>
    <w:rsid w:val="005A17CC"/>
    <w:rsid w:val="005B4481"/>
    <w:rsid w:val="005C7D64"/>
    <w:rsid w:val="005D484A"/>
    <w:rsid w:val="005E4398"/>
    <w:rsid w:val="005F7001"/>
    <w:rsid w:val="006148E3"/>
    <w:rsid w:val="006238C5"/>
    <w:rsid w:val="006560F0"/>
    <w:rsid w:val="0066199D"/>
    <w:rsid w:val="006638E3"/>
    <w:rsid w:val="0066689B"/>
    <w:rsid w:val="006A3830"/>
    <w:rsid w:val="006A7813"/>
    <w:rsid w:val="006F02B2"/>
    <w:rsid w:val="006F5D30"/>
    <w:rsid w:val="006F6A3E"/>
    <w:rsid w:val="00703BCF"/>
    <w:rsid w:val="0071579B"/>
    <w:rsid w:val="00727966"/>
    <w:rsid w:val="007431F1"/>
    <w:rsid w:val="007569F6"/>
    <w:rsid w:val="00763269"/>
    <w:rsid w:val="00775D77"/>
    <w:rsid w:val="00776082"/>
    <w:rsid w:val="00790CB3"/>
    <w:rsid w:val="007A1C45"/>
    <w:rsid w:val="007A34B3"/>
    <w:rsid w:val="007B0FDC"/>
    <w:rsid w:val="007B2523"/>
    <w:rsid w:val="007B2B2A"/>
    <w:rsid w:val="007B384A"/>
    <w:rsid w:val="007B5F16"/>
    <w:rsid w:val="007C29F3"/>
    <w:rsid w:val="007C49F6"/>
    <w:rsid w:val="007E0054"/>
    <w:rsid w:val="007E17A2"/>
    <w:rsid w:val="00806B21"/>
    <w:rsid w:val="00807148"/>
    <w:rsid w:val="008128C7"/>
    <w:rsid w:val="00821FCF"/>
    <w:rsid w:val="00825EED"/>
    <w:rsid w:val="00827179"/>
    <w:rsid w:val="008452DF"/>
    <w:rsid w:val="00847C75"/>
    <w:rsid w:val="00855E51"/>
    <w:rsid w:val="008633B4"/>
    <w:rsid w:val="008661EE"/>
    <w:rsid w:val="008675F2"/>
    <w:rsid w:val="00882B2E"/>
    <w:rsid w:val="00883222"/>
    <w:rsid w:val="00885DBE"/>
    <w:rsid w:val="008A03E0"/>
    <w:rsid w:val="008A1FBC"/>
    <w:rsid w:val="008A4EFE"/>
    <w:rsid w:val="008B3419"/>
    <w:rsid w:val="008C23FB"/>
    <w:rsid w:val="008D3908"/>
    <w:rsid w:val="008D3FC1"/>
    <w:rsid w:val="008D7C54"/>
    <w:rsid w:val="008E13D6"/>
    <w:rsid w:val="008E51D3"/>
    <w:rsid w:val="008F0950"/>
    <w:rsid w:val="008F148C"/>
    <w:rsid w:val="008F32B2"/>
    <w:rsid w:val="008F5E5D"/>
    <w:rsid w:val="00900875"/>
    <w:rsid w:val="00907475"/>
    <w:rsid w:val="00921597"/>
    <w:rsid w:val="00921C83"/>
    <w:rsid w:val="0092498D"/>
    <w:rsid w:val="0093002D"/>
    <w:rsid w:val="00935A5E"/>
    <w:rsid w:val="009361C7"/>
    <w:rsid w:val="0093724E"/>
    <w:rsid w:val="00946603"/>
    <w:rsid w:val="00957D1E"/>
    <w:rsid w:val="00960538"/>
    <w:rsid w:val="00967056"/>
    <w:rsid w:val="00976525"/>
    <w:rsid w:val="00980F95"/>
    <w:rsid w:val="009A558C"/>
    <w:rsid w:val="009A7156"/>
    <w:rsid w:val="009D0506"/>
    <w:rsid w:val="009E7E5C"/>
    <w:rsid w:val="009F604B"/>
    <w:rsid w:val="00A01222"/>
    <w:rsid w:val="00A21082"/>
    <w:rsid w:val="00A23503"/>
    <w:rsid w:val="00A3262A"/>
    <w:rsid w:val="00A34642"/>
    <w:rsid w:val="00A44E21"/>
    <w:rsid w:val="00A4543C"/>
    <w:rsid w:val="00A50C2C"/>
    <w:rsid w:val="00A51718"/>
    <w:rsid w:val="00A53AE9"/>
    <w:rsid w:val="00A650C7"/>
    <w:rsid w:val="00A848C3"/>
    <w:rsid w:val="00A85B4F"/>
    <w:rsid w:val="00A85E71"/>
    <w:rsid w:val="00A923C1"/>
    <w:rsid w:val="00AA2FA7"/>
    <w:rsid w:val="00AA356B"/>
    <w:rsid w:val="00AA61FA"/>
    <w:rsid w:val="00AA6479"/>
    <w:rsid w:val="00AC05EB"/>
    <w:rsid w:val="00AC36BB"/>
    <w:rsid w:val="00B05064"/>
    <w:rsid w:val="00B054EA"/>
    <w:rsid w:val="00B05966"/>
    <w:rsid w:val="00B06654"/>
    <w:rsid w:val="00B32B52"/>
    <w:rsid w:val="00B4061B"/>
    <w:rsid w:val="00B45971"/>
    <w:rsid w:val="00B4778E"/>
    <w:rsid w:val="00B511FB"/>
    <w:rsid w:val="00B7488B"/>
    <w:rsid w:val="00B822D3"/>
    <w:rsid w:val="00B87439"/>
    <w:rsid w:val="00B96A37"/>
    <w:rsid w:val="00BA03AB"/>
    <w:rsid w:val="00BC6B06"/>
    <w:rsid w:val="00BD128E"/>
    <w:rsid w:val="00BE26FB"/>
    <w:rsid w:val="00BF251F"/>
    <w:rsid w:val="00BF2894"/>
    <w:rsid w:val="00BF7A1E"/>
    <w:rsid w:val="00C0315A"/>
    <w:rsid w:val="00C1138A"/>
    <w:rsid w:val="00C11843"/>
    <w:rsid w:val="00C17DBD"/>
    <w:rsid w:val="00C30932"/>
    <w:rsid w:val="00C33399"/>
    <w:rsid w:val="00C43D89"/>
    <w:rsid w:val="00C45DCD"/>
    <w:rsid w:val="00C46126"/>
    <w:rsid w:val="00C57431"/>
    <w:rsid w:val="00C67B00"/>
    <w:rsid w:val="00C97817"/>
    <w:rsid w:val="00CB2C7E"/>
    <w:rsid w:val="00CC66A7"/>
    <w:rsid w:val="00CC7585"/>
    <w:rsid w:val="00CD4B08"/>
    <w:rsid w:val="00CD6504"/>
    <w:rsid w:val="00CD6954"/>
    <w:rsid w:val="00CF339D"/>
    <w:rsid w:val="00CF5328"/>
    <w:rsid w:val="00CF650A"/>
    <w:rsid w:val="00CF6915"/>
    <w:rsid w:val="00CF7DE0"/>
    <w:rsid w:val="00CF7E24"/>
    <w:rsid w:val="00D1060C"/>
    <w:rsid w:val="00D14753"/>
    <w:rsid w:val="00D27460"/>
    <w:rsid w:val="00D32495"/>
    <w:rsid w:val="00D363F7"/>
    <w:rsid w:val="00D3687B"/>
    <w:rsid w:val="00D475E7"/>
    <w:rsid w:val="00D50908"/>
    <w:rsid w:val="00D530E1"/>
    <w:rsid w:val="00D659F8"/>
    <w:rsid w:val="00D8582E"/>
    <w:rsid w:val="00DA3824"/>
    <w:rsid w:val="00DD2B47"/>
    <w:rsid w:val="00DD399C"/>
    <w:rsid w:val="00DD3B01"/>
    <w:rsid w:val="00DE2F90"/>
    <w:rsid w:val="00DE5453"/>
    <w:rsid w:val="00DE5E53"/>
    <w:rsid w:val="00DF68AA"/>
    <w:rsid w:val="00E04766"/>
    <w:rsid w:val="00E20EDB"/>
    <w:rsid w:val="00E30F63"/>
    <w:rsid w:val="00E459E8"/>
    <w:rsid w:val="00E6019C"/>
    <w:rsid w:val="00E85EB8"/>
    <w:rsid w:val="00EA130E"/>
    <w:rsid w:val="00EA4699"/>
    <w:rsid w:val="00EE2F16"/>
    <w:rsid w:val="00EE3762"/>
    <w:rsid w:val="00F029ED"/>
    <w:rsid w:val="00F133D2"/>
    <w:rsid w:val="00F279B6"/>
    <w:rsid w:val="00F358A9"/>
    <w:rsid w:val="00F55E6E"/>
    <w:rsid w:val="00F57566"/>
    <w:rsid w:val="00F61D98"/>
    <w:rsid w:val="00F67216"/>
    <w:rsid w:val="00F71986"/>
    <w:rsid w:val="00F72811"/>
    <w:rsid w:val="00F74FE7"/>
    <w:rsid w:val="00F80A12"/>
    <w:rsid w:val="00F80ED2"/>
    <w:rsid w:val="00F85C1F"/>
    <w:rsid w:val="00F86F3C"/>
    <w:rsid w:val="00F87887"/>
    <w:rsid w:val="00FB40D0"/>
    <w:rsid w:val="00FC5944"/>
    <w:rsid w:val="00FD1B16"/>
    <w:rsid w:val="00FD1F26"/>
    <w:rsid w:val="00FD2507"/>
    <w:rsid w:val="00F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3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7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24E"/>
    <w:rPr>
      <w:color w:val="0000FF"/>
      <w:u w:val="single"/>
    </w:rPr>
  </w:style>
  <w:style w:type="paragraph" w:styleId="BalloonText">
    <w:name w:val="Balloon Text"/>
    <w:basedOn w:val="Normal"/>
    <w:semiHidden/>
    <w:rsid w:val="00010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0908"/>
    <w:pPr>
      <w:tabs>
        <w:tab w:val="center" w:pos="4320"/>
        <w:tab w:val="right" w:pos="8640"/>
      </w:tabs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D50908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A650C7"/>
    <w:pPr>
      <w:ind w:left="720"/>
      <w:contextualSpacing/>
    </w:pPr>
  </w:style>
  <w:style w:type="character" w:styleId="CommentReference">
    <w:name w:val="annotation reference"/>
    <w:rsid w:val="008F09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950"/>
    <w:rPr>
      <w:sz w:val="20"/>
      <w:szCs w:val="20"/>
    </w:rPr>
  </w:style>
  <w:style w:type="character" w:customStyle="1" w:styleId="CommentTextChar">
    <w:name w:val="Comment Text Char"/>
    <w:link w:val="CommentText"/>
    <w:rsid w:val="008F0950"/>
    <w:rPr>
      <w:lang w:val="en-CA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F0950"/>
    <w:rPr>
      <w:b/>
      <w:bCs/>
    </w:rPr>
  </w:style>
  <w:style w:type="character" w:customStyle="1" w:styleId="CommentSubjectChar">
    <w:name w:val="Comment Subject Char"/>
    <w:link w:val="CommentSubject"/>
    <w:rsid w:val="008F0950"/>
    <w:rPr>
      <w:b/>
      <w:bCs/>
      <w:lang w:val="en-CA" w:eastAsia="ko-KR"/>
    </w:rPr>
  </w:style>
  <w:style w:type="paragraph" w:customStyle="1" w:styleId="Default">
    <w:name w:val="Default"/>
    <w:rsid w:val="0097652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C66A7"/>
    <w:pPr>
      <w:spacing w:before="100" w:beforeAutospacing="1" w:after="100" w:afterAutospacing="1"/>
    </w:pPr>
    <w:rPr>
      <w:rFonts w:eastAsia="Times New Roman"/>
      <w:lang w:eastAsia="en-CA"/>
    </w:rPr>
  </w:style>
  <w:style w:type="character" w:customStyle="1" w:styleId="Heading1Char">
    <w:name w:val="Heading 1 Char"/>
    <w:basedOn w:val="DefaultParagraphFont"/>
    <w:link w:val="Heading1"/>
    <w:rsid w:val="00BC6B0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354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18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40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41E2-813F-4E30-811E-A7599661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 Luba Avenue                     (905) 737- 4705 (Home)              jeank@hotmail</vt:lpstr>
    </vt:vector>
  </TitlesOfParts>
  <Company>.</Company>
  <LinksUpToDate>false</LinksUpToDate>
  <CharactersWithSpaces>6087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mailto:Gerald@campwinston.com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Luba Avenue                     (905) 737- 4705 (Home)              jeank@hotmail</dc:title>
  <dc:creator>.</dc:creator>
  <cp:lastModifiedBy>Jean</cp:lastModifiedBy>
  <cp:revision>5</cp:revision>
  <cp:lastPrinted>2007-02-12T13:20:00Z</cp:lastPrinted>
  <dcterms:created xsi:type="dcterms:W3CDTF">2014-05-19T02:06:00Z</dcterms:created>
  <dcterms:modified xsi:type="dcterms:W3CDTF">2014-05-20T14:27:00Z</dcterms:modified>
  <cp:contentStatus/>
</cp:coreProperties>
</file>