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F4" w:rsidRDefault="008A4D22" w:rsidP="00CF53F4">
      <w:pPr>
        <w:rPr>
          <w:b/>
          <w:color w:val="000000"/>
          <w:sz w:val="21"/>
          <w:szCs w:val="21"/>
        </w:rPr>
      </w:pPr>
      <w:r>
        <w:rPr>
          <w:b/>
          <w:noProof/>
          <w:color w:val="000000"/>
          <w:sz w:val="20"/>
          <w:szCs w:val="20"/>
        </w:rPr>
        <w:pict>
          <v:line id="_x0000_s1030" style="position:absolute;z-index:251656192" from=".75pt,35.6pt" to="431.25pt,35.6pt" strokeweight="3pt">
            <v:stroke linestyle="thinThin"/>
          </v:line>
        </w:pict>
      </w:r>
      <w:r>
        <w:rPr>
          <w:b/>
          <w:noProof/>
          <w:color w:val="000000"/>
          <w:sz w:val="64"/>
          <w:szCs w:val="64"/>
        </w:rPr>
        <w:pict>
          <v:line id="_x0000_s1029" style="position:absolute;z-index:251655168" from="-36pt,18.75pt" to="-36pt,691.65pt" strokeweight="3pt"/>
        </w:pict>
      </w:r>
      <w:r>
        <w:rPr>
          <w:b/>
          <w:noProof/>
          <w:color w:val="000000"/>
          <w:sz w:val="64"/>
          <w:szCs w:val="64"/>
        </w:rPr>
        <w:pict>
          <v:line id="_x0000_s1027" style="position:absolute;z-index:251653120" from="469.5pt,18.75pt" to="469.5pt,691.65pt" strokeweight="3pt"/>
        </w:pict>
      </w:r>
      <w:r>
        <w:rPr>
          <w:b/>
          <w:noProof/>
          <w:color w:val="000000"/>
          <w:sz w:val="64"/>
          <w:szCs w:val="64"/>
        </w:rPr>
        <w:pict>
          <v:line id="_x0000_s1026" style="position:absolute;z-index:251652096" from="176.25pt,20.25pt" to="469.5pt,20.25pt" strokeweight="3pt"/>
        </w:pict>
      </w:r>
      <w:r>
        <w:rPr>
          <w:b/>
          <w:noProof/>
          <w:color w:val="000000"/>
          <w:sz w:val="64"/>
          <w:szCs w:val="64"/>
        </w:rPr>
        <w:pict>
          <v:line id="_x0000_s1028" style="position:absolute;flip:x;z-index:251654144" from="-36.75pt,20.25pt" to="-2.25pt,20.25pt" strokeweight="3pt"/>
        </w:pict>
      </w:r>
      <w:r w:rsidR="00CF53F4">
        <w:rPr>
          <w:b/>
          <w:color w:val="000000"/>
          <w:sz w:val="64"/>
          <w:szCs w:val="64"/>
        </w:rPr>
        <w:t xml:space="preserve"> </w:t>
      </w:r>
      <w:r w:rsidR="00CF53F4" w:rsidRPr="00220311">
        <w:rPr>
          <w:b/>
          <w:color w:val="000000"/>
          <w:sz w:val="64"/>
          <w:szCs w:val="64"/>
        </w:rPr>
        <w:t>Aaron Elias</w:t>
      </w:r>
      <w:r w:rsidR="00CF53F4">
        <w:rPr>
          <w:b/>
          <w:i/>
          <w:color w:val="000000"/>
        </w:rPr>
        <w:t xml:space="preserve">  </w:t>
      </w:r>
    </w:p>
    <w:p w:rsidR="00BE4A70" w:rsidRPr="005C00F9" w:rsidRDefault="00BE4A70" w:rsidP="00CF53F4">
      <w:pPr>
        <w:rPr>
          <w:rFonts w:ascii="High Tower Text" w:eastAsia="맑은 고딕" w:hAnsi="High Tower Text"/>
          <w:b/>
          <w:noProof/>
          <w:color w:val="000000"/>
          <w:sz w:val="28"/>
          <w:szCs w:val="28"/>
          <w:lang w:eastAsia="ko-KR"/>
        </w:rPr>
      </w:pPr>
    </w:p>
    <w:p w:rsidR="004775B0" w:rsidRDefault="008A4D22" w:rsidP="00561A4B">
      <w:pPr>
        <w:rPr>
          <w:rFonts w:ascii="High Tower Text" w:eastAsiaTheme="minorEastAsia" w:hAnsi="High Tower Text"/>
          <w:b/>
          <w:noProof/>
          <w:color w:val="000000"/>
          <w:sz w:val="28"/>
          <w:szCs w:val="28"/>
          <w:lang w:eastAsia="ko-KR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37pt;margin-top:8.1pt;width:294.25pt;height:.05pt;z-index:251664384" o:connectortype="straight"/>
        </w:pict>
      </w:r>
      <w:r w:rsidR="004775B0">
        <w:rPr>
          <w:rFonts w:ascii="High Tower Text" w:eastAsiaTheme="minorEastAsia" w:hAnsi="High Tower Text" w:hint="eastAsia"/>
          <w:b/>
          <w:noProof/>
          <w:color w:val="000000"/>
          <w:sz w:val="28"/>
          <w:szCs w:val="28"/>
          <w:lang w:eastAsia="ko-KR"/>
        </w:rPr>
        <w:t>QUALIFICATIONS</w:t>
      </w:r>
    </w:p>
    <w:p w:rsidR="004775B0" w:rsidRDefault="004775B0" w:rsidP="004775B0">
      <w:pPr>
        <w:numPr>
          <w:ilvl w:val="0"/>
          <w:numId w:val="15"/>
        </w:numPr>
        <w:rPr>
          <w:rFonts w:eastAsiaTheme="minorEastAsia"/>
          <w:noProof/>
          <w:color w:val="000000"/>
          <w:sz w:val="22"/>
          <w:szCs w:val="22"/>
          <w:lang w:eastAsia="ko-KR"/>
        </w:rPr>
      </w:pP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Bachelor</w:t>
      </w:r>
      <w:r>
        <w:rPr>
          <w:rFonts w:eastAsiaTheme="minorEastAsia"/>
          <w:noProof/>
          <w:color w:val="000000"/>
          <w:sz w:val="22"/>
          <w:szCs w:val="22"/>
          <w:lang w:eastAsia="ko-KR"/>
        </w:rPr>
        <w:t>’</w:t>
      </w: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s degree in English</w:t>
      </w:r>
    </w:p>
    <w:p w:rsidR="004775B0" w:rsidRDefault="004775B0" w:rsidP="004775B0">
      <w:pPr>
        <w:numPr>
          <w:ilvl w:val="0"/>
          <w:numId w:val="15"/>
        </w:numPr>
        <w:rPr>
          <w:rFonts w:eastAsiaTheme="minorEastAsia"/>
          <w:noProof/>
          <w:color w:val="000000"/>
          <w:sz w:val="22"/>
          <w:szCs w:val="22"/>
          <w:lang w:eastAsia="ko-KR"/>
        </w:rPr>
      </w:pP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1+ years of</w:t>
      </w:r>
      <w:r>
        <w:rPr>
          <w:rFonts w:eastAsiaTheme="minorEastAsia"/>
          <w:noProof/>
          <w:color w:val="000000"/>
          <w:sz w:val="22"/>
          <w:szCs w:val="22"/>
          <w:lang w:eastAsia="ko-KR"/>
        </w:rPr>
        <w:t xml:space="preserve"> </w:t>
      </w:r>
      <w:r w:rsidR="00835799">
        <w:rPr>
          <w:rFonts w:eastAsiaTheme="minorEastAsia" w:hint="eastAsia"/>
          <w:noProof/>
          <w:color w:val="000000"/>
          <w:sz w:val="22"/>
          <w:szCs w:val="22"/>
          <w:lang w:eastAsia="ko-KR"/>
        </w:rPr>
        <w:t>Eng</w:t>
      </w: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 xml:space="preserve">lish teaching </w:t>
      </w:r>
      <w:r>
        <w:rPr>
          <w:rFonts w:eastAsiaTheme="minorEastAsia"/>
          <w:noProof/>
          <w:color w:val="000000"/>
          <w:sz w:val="22"/>
          <w:szCs w:val="22"/>
          <w:lang w:eastAsia="ko-KR"/>
        </w:rPr>
        <w:t>experience</w:t>
      </w:r>
    </w:p>
    <w:p w:rsidR="004775B0" w:rsidRDefault="004775B0" w:rsidP="004775B0">
      <w:pPr>
        <w:numPr>
          <w:ilvl w:val="0"/>
          <w:numId w:val="15"/>
        </w:numPr>
        <w:rPr>
          <w:rFonts w:eastAsiaTheme="minorEastAsia"/>
          <w:noProof/>
          <w:color w:val="000000"/>
          <w:sz w:val="22"/>
          <w:szCs w:val="22"/>
          <w:lang w:eastAsia="ko-KR"/>
        </w:rPr>
      </w:pP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Native English speaker</w:t>
      </w:r>
    </w:p>
    <w:p w:rsidR="004775B0" w:rsidRDefault="004775B0" w:rsidP="004775B0">
      <w:pPr>
        <w:numPr>
          <w:ilvl w:val="0"/>
          <w:numId w:val="15"/>
        </w:numPr>
        <w:rPr>
          <w:rFonts w:eastAsiaTheme="minorEastAsia"/>
          <w:noProof/>
          <w:color w:val="000000"/>
          <w:sz w:val="22"/>
          <w:szCs w:val="22"/>
          <w:lang w:eastAsia="ko-KR"/>
        </w:rPr>
      </w:pP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120 hour TEFL certificate</w:t>
      </w:r>
    </w:p>
    <w:p w:rsidR="004775B0" w:rsidRPr="004775B0" w:rsidRDefault="004775B0" w:rsidP="00561A4B">
      <w:pPr>
        <w:numPr>
          <w:ilvl w:val="0"/>
          <w:numId w:val="15"/>
        </w:numPr>
        <w:rPr>
          <w:rFonts w:eastAsiaTheme="minorEastAsia"/>
          <w:noProof/>
          <w:color w:val="000000"/>
          <w:sz w:val="22"/>
          <w:szCs w:val="22"/>
          <w:lang w:eastAsia="ko-KR"/>
        </w:rPr>
      </w:pP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Volunteer English teaching experience</w:t>
      </w:r>
    </w:p>
    <w:p w:rsidR="004775B0" w:rsidRDefault="004775B0" w:rsidP="00561A4B">
      <w:pPr>
        <w:rPr>
          <w:rFonts w:ascii="High Tower Text" w:eastAsiaTheme="minorEastAsia" w:hAnsi="High Tower Text"/>
          <w:b/>
          <w:noProof/>
          <w:color w:val="000000"/>
          <w:sz w:val="28"/>
          <w:szCs w:val="28"/>
          <w:lang w:eastAsia="ko-KR"/>
        </w:rPr>
      </w:pPr>
    </w:p>
    <w:p w:rsidR="00561A4B" w:rsidRPr="002D54D1" w:rsidRDefault="008A4D22" w:rsidP="00561A4B">
      <w:pPr>
        <w:rPr>
          <w:rFonts w:ascii="High Tower Text" w:hAnsi="High Tower Text"/>
          <w:b/>
          <w:noProof/>
          <w:color w:val="000000"/>
          <w:sz w:val="28"/>
          <w:szCs w:val="28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</w:rPr>
        <w:pict>
          <v:shape id="_x0000_s1049" type="#_x0000_t32" style="position:absolute;margin-left:210.5pt;margin-top:9.4pt;width:219.25pt;height:.05pt;z-index:251663360" o:connectortype="straight"/>
        </w:pict>
      </w:r>
      <w:r w:rsidR="00561A4B">
        <w:rPr>
          <w:rFonts w:ascii="High Tower Text" w:hAnsi="High Tower Text"/>
          <w:b/>
          <w:noProof/>
          <w:color w:val="000000"/>
          <w:sz w:val="28"/>
          <w:szCs w:val="28"/>
        </w:rPr>
        <w:t>PROFESSIONAL EXPERIENCE</w:t>
      </w:r>
    </w:p>
    <w:p w:rsidR="004775B0" w:rsidRDefault="004775B0" w:rsidP="00561A4B">
      <w:pPr>
        <w:rPr>
          <w:rFonts w:ascii="Constantia" w:eastAsiaTheme="minorEastAsia" w:hAnsi="Constantia"/>
          <w:b/>
          <w:sz w:val="22"/>
          <w:szCs w:val="22"/>
          <w:lang w:eastAsia="ko-KR"/>
        </w:rPr>
      </w:pPr>
      <w:r>
        <w:rPr>
          <w:rFonts w:ascii="Constantia" w:eastAsiaTheme="minorEastAsia" w:hAnsi="Constantia" w:hint="eastAsia"/>
          <w:b/>
          <w:sz w:val="22"/>
          <w:szCs w:val="22"/>
          <w:lang w:eastAsia="ko-KR"/>
        </w:rPr>
        <w:t>2014:</w:t>
      </w:r>
      <w:r>
        <w:rPr>
          <w:rFonts w:ascii="Constantia" w:eastAsiaTheme="minorEastAsia" w:hAnsi="Constantia" w:hint="eastAsia"/>
          <w:b/>
          <w:sz w:val="22"/>
          <w:szCs w:val="22"/>
          <w:lang w:eastAsia="ko-KR"/>
        </w:rPr>
        <w:tab/>
      </w:r>
      <w:r>
        <w:rPr>
          <w:rFonts w:ascii="Constantia" w:eastAsiaTheme="minorEastAsia" w:hAnsi="Constantia" w:hint="eastAsia"/>
          <w:b/>
          <w:sz w:val="22"/>
          <w:szCs w:val="22"/>
          <w:lang w:eastAsia="ko-KR"/>
        </w:rPr>
        <w:tab/>
        <w:t>YesKid, Seoul, South Korea</w:t>
      </w:r>
    </w:p>
    <w:p w:rsidR="004775B0" w:rsidRPr="004775B0" w:rsidRDefault="004775B0" w:rsidP="00561A4B">
      <w:pPr>
        <w:rPr>
          <w:rFonts w:eastAsiaTheme="minorEastAsia"/>
          <w:sz w:val="22"/>
          <w:szCs w:val="22"/>
          <w:lang w:eastAsia="ko-KR"/>
        </w:rPr>
      </w:pPr>
      <w:r w:rsidRPr="004775B0">
        <w:rPr>
          <w:rFonts w:eastAsiaTheme="minorEastAsia"/>
          <w:sz w:val="22"/>
          <w:szCs w:val="22"/>
          <w:lang w:eastAsia="ko-KR"/>
        </w:rPr>
        <w:t>Taught English grammar, phonics, etc. to children ages 3 through 10.</w:t>
      </w:r>
    </w:p>
    <w:p w:rsidR="004775B0" w:rsidRDefault="004775B0" w:rsidP="00561A4B">
      <w:pPr>
        <w:rPr>
          <w:rFonts w:ascii="Constantia" w:eastAsiaTheme="minorEastAsia" w:hAnsi="Constantia"/>
          <w:b/>
          <w:sz w:val="22"/>
          <w:szCs w:val="22"/>
          <w:lang w:eastAsia="ko-KR"/>
        </w:rPr>
      </w:pPr>
    </w:p>
    <w:p w:rsidR="00561A4B" w:rsidRPr="00BE4A70" w:rsidRDefault="00561A4B" w:rsidP="00561A4B">
      <w:pPr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20</w:t>
      </w:r>
      <w:r w:rsidRPr="005C00F9">
        <w:rPr>
          <w:rFonts w:ascii="Constantia" w:eastAsia="맑은 고딕" w:hAnsi="Constantia" w:hint="eastAsia"/>
          <w:b/>
          <w:sz w:val="22"/>
          <w:szCs w:val="22"/>
          <w:lang w:eastAsia="ko-KR"/>
        </w:rPr>
        <w:t>12-20</w:t>
      </w:r>
      <w:r>
        <w:rPr>
          <w:rFonts w:ascii="Constantia" w:hAnsi="Constantia"/>
          <w:b/>
          <w:sz w:val="22"/>
          <w:szCs w:val="22"/>
        </w:rPr>
        <w:t>13</w:t>
      </w:r>
      <w:r w:rsidRPr="00BE4A70">
        <w:rPr>
          <w:rFonts w:ascii="Constantia" w:hAnsi="Constantia"/>
          <w:b/>
          <w:sz w:val="22"/>
          <w:szCs w:val="22"/>
        </w:rPr>
        <w:t>:</w:t>
      </w:r>
      <w:r w:rsidRPr="00BE4A70">
        <w:rPr>
          <w:rFonts w:ascii="Constantia" w:hAnsi="Constantia"/>
          <w:b/>
          <w:sz w:val="22"/>
          <w:szCs w:val="22"/>
        </w:rPr>
        <w:tab/>
        <w:t xml:space="preserve">     </w:t>
      </w:r>
      <w:r>
        <w:rPr>
          <w:rFonts w:ascii="Constantia" w:hAnsi="Constantia"/>
          <w:b/>
          <w:sz w:val="22"/>
          <w:szCs w:val="22"/>
        </w:rPr>
        <w:t>English Excel, Hong Kong</w:t>
      </w:r>
    </w:p>
    <w:p w:rsidR="00561A4B" w:rsidRPr="004775B0" w:rsidRDefault="004775B0" w:rsidP="00561A4B">
      <w:pPr>
        <w:rPr>
          <w:rFonts w:eastAsiaTheme="minorEastAsia"/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>Taught English</w:t>
      </w:r>
      <w:r w:rsidR="00561A4B">
        <w:rPr>
          <w:color w:val="000000"/>
          <w:sz w:val="22"/>
          <w:szCs w:val="22"/>
        </w:rPr>
        <w:t xml:space="preserve"> grammar, phonics, etc. to children ages 3 through </w:t>
      </w:r>
      <w:r>
        <w:rPr>
          <w:rFonts w:eastAsiaTheme="minorEastAsia" w:hint="eastAsia"/>
          <w:color w:val="000000"/>
          <w:sz w:val="22"/>
          <w:szCs w:val="22"/>
          <w:lang w:eastAsia="ko-KR"/>
        </w:rPr>
        <w:t>15.</w:t>
      </w:r>
    </w:p>
    <w:p w:rsidR="00561A4B" w:rsidRPr="00BE4A70" w:rsidRDefault="00561A4B" w:rsidP="00561A4B">
      <w:pPr>
        <w:rPr>
          <w:rFonts w:ascii="Constantia" w:hAnsi="Constantia"/>
          <w:color w:val="000000"/>
          <w:sz w:val="22"/>
          <w:szCs w:val="22"/>
        </w:rPr>
      </w:pPr>
    </w:p>
    <w:p w:rsidR="00561A4B" w:rsidRPr="00BE4A70" w:rsidRDefault="00561A4B" w:rsidP="00561A4B">
      <w:pPr>
        <w:pStyle w:val="a5"/>
        <w:ind w:left="0"/>
        <w:rPr>
          <w:rFonts w:ascii="Constantia" w:hAnsi="Constantia"/>
          <w:b/>
          <w:color w:val="000000"/>
          <w:sz w:val="22"/>
          <w:szCs w:val="22"/>
        </w:rPr>
      </w:pPr>
      <w:r>
        <w:rPr>
          <w:rFonts w:ascii="Constantia" w:hAnsi="Constantia"/>
          <w:b/>
          <w:color w:val="000000"/>
          <w:sz w:val="22"/>
          <w:szCs w:val="22"/>
        </w:rPr>
        <w:t xml:space="preserve">2007 </w:t>
      </w:r>
      <w:r w:rsidRPr="00BE4A70">
        <w:rPr>
          <w:rFonts w:ascii="Constantia" w:hAnsi="Constantia"/>
          <w:b/>
          <w:color w:val="000000"/>
          <w:sz w:val="22"/>
          <w:szCs w:val="22"/>
        </w:rPr>
        <w:t xml:space="preserve">– 2011:          New University Newspaper, Irvine, CA             </w:t>
      </w:r>
    </w:p>
    <w:p w:rsidR="00561A4B" w:rsidRPr="00BE4A70" w:rsidRDefault="00561A4B" w:rsidP="00561A4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Wrote and edited</w:t>
      </w:r>
      <w:r w:rsidRPr="00BE4A70">
        <w:rPr>
          <w:color w:val="000000"/>
          <w:sz w:val="22"/>
          <w:szCs w:val="22"/>
        </w:rPr>
        <w:t xml:space="preserve"> articles on music, pop culture, politics, fitness, and other college topics.</w:t>
      </w:r>
    </w:p>
    <w:p w:rsidR="00561A4B" w:rsidRPr="00BE4A70" w:rsidRDefault="00561A4B" w:rsidP="00561A4B">
      <w:pPr>
        <w:rPr>
          <w:color w:val="000000"/>
          <w:sz w:val="22"/>
          <w:szCs w:val="22"/>
        </w:rPr>
      </w:pPr>
    </w:p>
    <w:p w:rsidR="00561A4B" w:rsidRPr="00BE4A70" w:rsidRDefault="00561A4B" w:rsidP="00561A4B">
      <w:pPr>
        <w:tabs>
          <w:tab w:val="left" w:pos="-5850"/>
        </w:tabs>
        <w:rPr>
          <w:rFonts w:ascii="Constantia" w:hAnsi="Constantia"/>
          <w:b/>
          <w:color w:val="000000"/>
          <w:sz w:val="22"/>
          <w:szCs w:val="22"/>
        </w:rPr>
      </w:pPr>
      <w:r w:rsidRPr="00BE4A70">
        <w:rPr>
          <w:rFonts w:ascii="Constantia" w:hAnsi="Constantia"/>
          <w:b/>
          <w:color w:val="000000"/>
          <w:sz w:val="22"/>
          <w:szCs w:val="22"/>
        </w:rPr>
        <w:t>2010 – 2011:</w:t>
      </w:r>
      <w:r w:rsidRPr="00BE4A70">
        <w:rPr>
          <w:rFonts w:ascii="Constantia" w:hAnsi="Constantia"/>
          <w:b/>
          <w:color w:val="000000"/>
          <w:sz w:val="22"/>
          <w:szCs w:val="22"/>
        </w:rPr>
        <w:tab/>
        <w:t>Los Patojos, Jocotenango, Guatemala</w:t>
      </w:r>
    </w:p>
    <w:p w:rsidR="00561A4B" w:rsidRPr="00BE4A70" w:rsidRDefault="00561A4B" w:rsidP="00561A4B">
      <w:pPr>
        <w:tabs>
          <w:tab w:val="left" w:pos="-585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BE4A70">
        <w:rPr>
          <w:color w:val="000000"/>
          <w:sz w:val="22"/>
          <w:szCs w:val="22"/>
        </w:rPr>
        <w:t>raveled to Guatemala to teach basic English to underprivileged schoolchildren.</w:t>
      </w:r>
    </w:p>
    <w:p w:rsidR="00561A4B" w:rsidRPr="00BE4A70" w:rsidRDefault="00561A4B" w:rsidP="00561A4B">
      <w:pPr>
        <w:rPr>
          <w:rFonts w:ascii="Constantia" w:hAnsi="Constantia"/>
          <w:b/>
          <w:color w:val="000000"/>
          <w:sz w:val="22"/>
          <w:szCs w:val="22"/>
        </w:rPr>
      </w:pPr>
    </w:p>
    <w:p w:rsidR="00561A4B" w:rsidRPr="002D6D68" w:rsidRDefault="00561A4B" w:rsidP="00CF53F4">
      <w:pPr>
        <w:rPr>
          <w:rFonts w:ascii="High Tower Text" w:eastAsia="맑은 고딕" w:hAnsi="High Tower Text"/>
          <w:b/>
          <w:noProof/>
          <w:color w:val="000000"/>
          <w:sz w:val="28"/>
          <w:szCs w:val="28"/>
          <w:lang w:eastAsia="ko-KR"/>
        </w:rPr>
      </w:pPr>
    </w:p>
    <w:p w:rsidR="00CF53F4" w:rsidRPr="0072468F" w:rsidRDefault="008A4D22" w:rsidP="00CF53F4">
      <w:pPr>
        <w:rPr>
          <w:rFonts w:ascii="High Tower Text" w:eastAsiaTheme="minorEastAsia" w:hAnsi="High Tower Text"/>
          <w:b/>
          <w:color w:val="000000"/>
          <w:sz w:val="28"/>
          <w:szCs w:val="28"/>
          <w:lang w:eastAsia="ko-KR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</w:rPr>
        <w:pict>
          <v:shape id="_x0000_s1043" type="#_x0000_t32" style="position:absolute;margin-left:99.75pt;margin-top:9.15pt;width:331.5pt;height:0;z-index:251658240" o:connectortype="straight"/>
        </w:pict>
      </w:r>
      <w:r w:rsidR="00CF53F4">
        <w:rPr>
          <w:rFonts w:ascii="High Tower Text" w:hAnsi="High Tower Text"/>
          <w:b/>
          <w:noProof/>
          <w:color w:val="000000"/>
          <w:sz w:val="28"/>
          <w:szCs w:val="28"/>
        </w:rPr>
        <w:t>EDUCATION</w:t>
      </w:r>
    </w:p>
    <w:p w:rsidR="00CF53F4" w:rsidRDefault="00EE5670" w:rsidP="00CF53F4">
      <w:pPr>
        <w:rPr>
          <w:color w:val="000000"/>
          <w:sz w:val="22"/>
          <w:szCs w:val="22"/>
        </w:rPr>
      </w:pPr>
      <w:r w:rsidRPr="00BE4A70">
        <w:rPr>
          <w:color w:val="000000"/>
          <w:sz w:val="22"/>
          <w:szCs w:val="22"/>
        </w:rPr>
        <w:t>B.A. English</w:t>
      </w:r>
      <w:r w:rsidR="00CF53F4" w:rsidRPr="00BE4A70">
        <w:rPr>
          <w:color w:val="000000"/>
          <w:sz w:val="22"/>
          <w:szCs w:val="22"/>
        </w:rPr>
        <w:t>,</w:t>
      </w:r>
      <w:r w:rsidRPr="00BE4A70">
        <w:rPr>
          <w:color w:val="000000"/>
          <w:sz w:val="22"/>
          <w:szCs w:val="22"/>
        </w:rPr>
        <w:t xml:space="preserve"> University of California</w:t>
      </w:r>
      <w:r w:rsidR="00CF53F4" w:rsidRPr="00BE4A70">
        <w:rPr>
          <w:color w:val="000000"/>
          <w:sz w:val="22"/>
          <w:szCs w:val="22"/>
        </w:rPr>
        <w:t xml:space="preserve"> Irvine, </w:t>
      </w:r>
      <w:r w:rsidRPr="00BE4A70">
        <w:rPr>
          <w:color w:val="000000"/>
          <w:sz w:val="22"/>
          <w:szCs w:val="22"/>
        </w:rPr>
        <w:t>2011</w:t>
      </w:r>
    </w:p>
    <w:p w:rsidR="00E22988" w:rsidRPr="00BE4A70" w:rsidRDefault="00E22988" w:rsidP="00CF53F4">
      <w:pPr>
        <w:rPr>
          <w:color w:val="000000"/>
          <w:sz w:val="22"/>
          <w:szCs w:val="22"/>
        </w:rPr>
      </w:pPr>
    </w:p>
    <w:p w:rsidR="00CF53F4" w:rsidRDefault="00987020" w:rsidP="0098702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120</w:t>
      </w:r>
      <w:r w:rsidR="00E22988">
        <w:rPr>
          <w:color w:val="000000"/>
          <w:sz w:val="22"/>
          <w:szCs w:val="22"/>
        </w:rPr>
        <w:t xml:space="preserve"> ho</w:t>
      </w:r>
      <w:r w:rsidR="00EE5670" w:rsidRPr="00BE4A70">
        <w:rPr>
          <w:color w:val="000000"/>
          <w:sz w:val="22"/>
          <w:szCs w:val="22"/>
        </w:rPr>
        <w:t>ur TEFL certificate,</w:t>
      </w:r>
      <w:r w:rsidR="00E22988">
        <w:rPr>
          <w:color w:val="000000"/>
          <w:sz w:val="22"/>
          <w:szCs w:val="22"/>
        </w:rPr>
        <w:t xml:space="preserve"> ICAL,</w:t>
      </w:r>
      <w:r w:rsidR="00EE5670" w:rsidRPr="00BE4A70">
        <w:rPr>
          <w:color w:val="000000"/>
          <w:sz w:val="22"/>
          <w:szCs w:val="22"/>
        </w:rPr>
        <w:t xml:space="preserve"> 2013</w:t>
      </w:r>
    </w:p>
    <w:p w:rsidR="00E22988" w:rsidRDefault="00E22988" w:rsidP="00E22988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Learned how to identify the different goals of students who wish to learn English</w:t>
      </w:r>
      <w:r>
        <w:rPr>
          <w:color w:val="000000"/>
          <w:sz w:val="20"/>
          <w:szCs w:val="20"/>
        </w:rPr>
        <w:t>.</w:t>
      </w:r>
    </w:p>
    <w:p w:rsidR="00CF53F4" w:rsidRDefault="00E22988" w:rsidP="00CF53F4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Learned how to make lesson plans, syllabi, and lessons that are fun for students.</w:t>
      </w:r>
    </w:p>
    <w:p w:rsidR="00E22988" w:rsidRPr="00E22988" w:rsidRDefault="00E22988" w:rsidP="00CF53F4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Learned </w:t>
      </w:r>
      <w:r w:rsidR="00987020">
        <w:rPr>
          <w:color w:val="000000"/>
          <w:sz w:val="22"/>
          <w:szCs w:val="22"/>
        </w:rPr>
        <w:t>how to make lessons equally beneficial for students of different skill levels.</w:t>
      </w:r>
    </w:p>
    <w:p w:rsidR="00E22988" w:rsidRDefault="00E22988" w:rsidP="00CF53F4">
      <w:pPr>
        <w:rPr>
          <w:rFonts w:ascii="High Tower Text" w:hAnsi="High Tower Text"/>
          <w:b/>
          <w:noProof/>
          <w:color w:val="000000"/>
          <w:sz w:val="28"/>
          <w:szCs w:val="28"/>
        </w:rPr>
      </w:pPr>
    </w:p>
    <w:p w:rsidR="00CF53F4" w:rsidRDefault="008A4D22" w:rsidP="00CF53F4">
      <w:pPr>
        <w:rPr>
          <w:rFonts w:ascii="High Tower Text" w:hAnsi="High Tower Text"/>
          <w:b/>
          <w:noProof/>
          <w:color w:val="000000"/>
          <w:sz w:val="28"/>
          <w:szCs w:val="28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</w:rPr>
        <w:pict>
          <v:shape id="_x0000_s1044" type="#_x0000_t32" style="position:absolute;margin-left:86.25pt;margin-top:8.25pt;width:330.75pt;height:.05pt;z-index:251659264" o:connectortype="straight"/>
        </w:pict>
      </w:r>
      <w:r w:rsidR="00CF53F4">
        <w:rPr>
          <w:rFonts w:ascii="High Tower Text" w:hAnsi="High Tower Text"/>
          <w:b/>
          <w:noProof/>
          <w:color w:val="000000"/>
          <w:sz w:val="28"/>
          <w:szCs w:val="28"/>
        </w:rPr>
        <w:t>PERSONAL</w:t>
      </w:r>
    </w:p>
    <w:p w:rsidR="00CF53F4" w:rsidRPr="00BE4A70" w:rsidRDefault="00CF53F4" w:rsidP="00CF53F4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Aaron Elias</w:t>
      </w:r>
    </w:p>
    <w:p w:rsidR="00CF53F4" w:rsidRPr="00BE4A70" w:rsidRDefault="008A4D22" w:rsidP="00CF53F4">
      <w:pPr>
        <w:rPr>
          <w:noProof/>
          <w:color w:val="000000"/>
          <w:sz w:val="22"/>
          <w:szCs w:val="22"/>
        </w:rPr>
      </w:pPr>
      <w:hyperlink r:id="rId8" w:history="1">
        <w:r w:rsidR="00E5375D" w:rsidRPr="00E927B6">
          <w:rPr>
            <w:rStyle w:val="a3"/>
            <w:noProof/>
            <w:sz w:val="22"/>
            <w:szCs w:val="22"/>
          </w:rPr>
          <w:t>Icyaaron72588@gmail.com</w:t>
        </w:r>
      </w:hyperlink>
    </w:p>
    <w:p w:rsidR="00EE5670" w:rsidRPr="002D6D68" w:rsidRDefault="005C12F7" w:rsidP="00CF53F4">
      <w:pPr>
        <w:rPr>
          <w:rFonts w:eastAsia="맑은 고딕"/>
          <w:noProof/>
          <w:color w:val="000000"/>
          <w:sz w:val="22"/>
          <w:szCs w:val="22"/>
          <w:lang w:eastAsia="ko-KR"/>
        </w:rPr>
      </w:pPr>
      <w:r>
        <w:rPr>
          <w:noProof/>
          <w:color w:val="000000"/>
          <w:sz w:val="22"/>
          <w:szCs w:val="22"/>
        </w:rPr>
        <w:t>Tel: +</w:t>
      </w:r>
      <w:r w:rsidR="00561A4B" w:rsidRPr="002D6D68">
        <w:rPr>
          <w:rFonts w:eastAsia="맑은 고딕" w:hint="eastAsia"/>
          <w:noProof/>
          <w:color w:val="000000"/>
          <w:sz w:val="22"/>
          <w:szCs w:val="22"/>
          <w:lang w:eastAsia="ko-KR"/>
        </w:rPr>
        <w:t>82 010 758 15677</w:t>
      </w:r>
      <w:r w:rsidR="00835799">
        <w:rPr>
          <w:rFonts w:eastAsia="맑은 고딕" w:hint="eastAsia"/>
          <w:noProof/>
          <w:color w:val="000000"/>
          <w:sz w:val="22"/>
          <w:szCs w:val="22"/>
          <w:lang w:eastAsia="ko-KR"/>
        </w:rPr>
        <w:t xml:space="preserve"> (currently broken, please contact through e-mail)</w:t>
      </w:r>
    </w:p>
    <w:p w:rsidR="00CF53F4" w:rsidRPr="00BE4A70" w:rsidRDefault="00CF53F4" w:rsidP="00CF53F4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Date of birth: July 25, 1988</w:t>
      </w:r>
    </w:p>
    <w:p w:rsidR="00CF53F4" w:rsidRPr="00BE4A70" w:rsidRDefault="00EE5670" w:rsidP="00CF53F4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Nationality</w:t>
      </w:r>
      <w:r w:rsidR="00CF53F4" w:rsidRPr="00BE4A70">
        <w:rPr>
          <w:noProof/>
          <w:color w:val="000000"/>
          <w:sz w:val="22"/>
          <w:szCs w:val="22"/>
        </w:rPr>
        <w:t xml:space="preserve">: </w:t>
      </w:r>
      <w:r w:rsidRPr="00BE4A70">
        <w:rPr>
          <w:noProof/>
          <w:color w:val="000000"/>
          <w:sz w:val="22"/>
          <w:szCs w:val="22"/>
        </w:rPr>
        <w:t>American</w:t>
      </w:r>
    </w:p>
    <w:p w:rsidR="00BE4A70" w:rsidRDefault="00CF53F4" w:rsidP="00CF53F4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Mother Tongue: English</w:t>
      </w:r>
    </w:p>
    <w:p w:rsidR="00CF53F4" w:rsidRPr="00BE4A70" w:rsidRDefault="00CF53F4" w:rsidP="00CF53F4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Gender: Male</w:t>
      </w:r>
    </w:p>
    <w:p w:rsidR="002D54D1" w:rsidRPr="002D6D68" w:rsidRDefault="002D54D1" w:rsidP="002D54D1">
      <w:pPr>
        <w:pStyle w:val="HTML"/>
        <w:rPr>
          <w:rFonts w:ascii="Times New Roman" w:eastAsia="맑은 고딕" w:hAnsi="Times New Roman"/>
          <w:color w:val="000000"/>
          <w:sz w:val="22"/>
          <w:szCs w:val="22"/>
          <w:lang w:eastAsia="ko-KR"/>
        </w:rPr>
      </w:pPr>
    </w:p>
    <w:p w:rsidR="002D54D1" w:rsidRPr="005C00F9" w:rsidRDefault="002D54D1" w:rsidP="002D54D1">
      <w:pPr>
        <w:pStyle w:val="HTML"/>
        <w:rPr>
          <w:rFonts w:ascii="Times New Roman" w:eastAsia="맑은 고딕" w:hAnsi="Times New Roman"/>
          <w:color w:val="000000"/>
          <w:lang w:eastAsia="ko-KR"/>
        </w:rPr>
      </w:pPr>
    </w:p>
    <w:p w:rsidR="00017B12" w:rsidRDefault="008A4D22" w:rsidP="00017B12">
      <w:pPr>
        <w:rPr>
          <w:rFonts w:ascii="High Tower Text" w:hAnsi="High Tower Text"/>
          <w:b/>
          <w:noProof/>
          <w:color w:val="000000"/>
          <w:sz w:val="28"/>
          <w:szCs w:val="28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</w:rPr>
        <w:pict>
          <v:shape id="_x0000_s1048" type="#_x0000_t32" style="position:absolute;margin-left:99.75pt;margin-top:7.4pt;width:330pt;height:.05pt;z-index:251662336" o:connectortype="straight"/>
        </w:pict>
      </w:r>
      <w:r w:rsidR="00017B12">
        <w:rPr>
          <w:rFonts w:ascii="High Tower Text" w:hAnsi="High Tower Text"/>
          <w:b/>
          <w:noProof/>
          <w:color w:val="000000"/>
          <w:sz w:val="28"/>
          <w:szCs w:val="28"/>
        </w:rPr>
        <w:t>LANGUAGES</w:t>
      </w:r>
    </w:p>
    <w:p w:rsidR="00017B12" w:rsidRPr="00BE4A70" w:rsidRDefault="00017B12" w:rsidP="00017B12">
      <w:pPr>
        <w:rPr>
          <w:noProof/>
          <w:color w:val="000000"/>
          <w:sz w:val="22"/>
          <w:szCs w:val="22"/>
        </w:rPr>
      </w:pPr>
      <w:r w:rsidRPr="00BE4A70">
        <w:rPr>
          <w:noProof/>
          <w:color w:val="000000"/>
          <w:sz w:val="22"/>
          <w:szCs w:val="22"/>
        </w:rPr>
        <w:t>English (</w:t>
      </w:r>
      <w:r w:rsidR="0071095B">
        <w:rPr>
          <w:rFonts w:eastAsiaTheme="minorEastAsia" w:hint="eastAsia"/>
          <w:noProof/>
          <w:color w:val="000000"/>
          <w:sz w:val="22"/>
          <w:szCs w:val="22"/>
          <w:lang w:eastAsia="ko-KR"/>
        </w:rPr>
        <w:t>Native</w:t>
      </w:r>
      <w:r w:rsidRPr="00BE4A70">
        <w:rPr>
          <w:noProof/>
          <w:color w:val="000000"/>
          <w:sz w:val="22"/>
          <w:szCs w:val="22"/>
        </w:rPr>
        <w:t>)</w:t>
      </w:r>
    </w:p>
    <w:p w:rsidR="00017B12" w:rsidRPr="00BE4A70" w:rsidRDefault="0071095B" w:rsidP="00017B12">
      <w:pPr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Spanish (</w:t>
      </w:r>
      <w:r>
        <w:rPr>
          <w:rFonts w:eastAsiaTheme="minorEastAsia" w:hint="eastAsia"/>
          <w:noProof/>
          <w:color w:val="000000"/>
          <w:sz w:val="22"/>
          <w:szCs w:val="22"/>
          <w:lang w:eastAsia="ko-KR"/>
        </w:rPr>
        <w:t>M</w:t>
      </w:r>
      <w:bookmarkStart w:id="0" w:name="_GoBack"/>
      <w:bookmarkEnd w:id="0"/>
      <w:r w:rsidR="00017B12" w:rsidRPr="00BE4A70">
        <w:rPr>
          <w:noProof/>
          <w:color w:val="000000"/>
          <w:sz w:val="22"/>
          <w:szCs w:val="22"/>
        </w:rPr>
        <w:t>oderate)</w:t>
      </w:r>
    </w:p>
    <w:p w:rsidR="00803CAC" w:rsidRPr="004775B0" w:rsidRDefault="008A4D22" w:rsidP="00BE4A70">
      <w:pPr>
        <w:rPr>
          <w:rFonts w:eastAsiaTheme="minorEastAsia"/>
          <w:color w:val="000000"/>
          <w:sz w:val="22"/>
          <w:szCs w:val="22"/>
          <w:lang w:eastAsia="ko-KR"/>
        </w:rPr>
      </w:pPr>
      <w:r>
        <w:rPr>
          <w:rFonts w:ascii="High Tower Text" w:hAnsi="High Tower Text"/>
          <w:b/>
          <w:noProof/>
          <w:color w:val="000000"/>
          <w:sz w:val="28"/>
          <w:szCs w:val="28"/>
          <w:lang w:eastAsia="ko-KR"/>
        </w:rPr>
        <w:pict>
          <v:shape id="_x0000_s1051" type="#_x0000_t32" style="position:absolute;margin-left:-36pt;margin-top:44.2pt;width:506.25pt;height:0;z-index:251665408" o:connectortype="straight"/>
        </w:pict>
      </w:r>
    </w:p>
    <w:sectPr w:rsidR="00803CAC" w:rsidRPr="004775B0" w:rsidSect="00987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800" w:bottom="99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22" w:rsidRDefault="008A4D22">
      <w:r>
        <w:separator/>
      </w:r>
    </w:p>
  </w:endnote>
  <w:endnote w:type="continuationSeparator" w:id="0">
    <w:p w:rsidR="008A4D22" w:rsidRDefault="008A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0" w:rsidRDefault="004775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0" w:rsidRPr="00035A64" w:rsidRDefault="00987020" w:rsidP="00987020">
    <w:pPr>
      <w:pStyle w:val="a4"/>
      <w:jc w:val="center"/>
    </w:pPr>
    <w:r>
      <w:t>Page 2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0" w:rsidRDefault="004775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22" w:rsidRDefault="008A4D22">
      <w:r>
        <w:separator/>
      </w:r>
    </w:p>
  </w:footnote>
  <w:footnote w:type="continuationSeparator" w:id="0">
    <w:p w:rsidR="008A4D22" w:rsidRDefault="008A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0" w:rsidRDefault="004775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0" w:rsidRDefault="004775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B0" w:rsidRDefault="004775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9EB"/>
    <w:multiLevelType w:val="hybridMultilevel"/>
    <w:tmpl w:val="4B9CF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ACF"/>
    <w:multiLevelType w:val="hybridMultilevel"/>
    <w:tmpl w:val="64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3B93"/>
    <w:multiLevelType w:val="hybridMultilevel"/>
    <w:tmpl w:val="513A8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1CBD"/>
    <w:multiLevelType w:val="hybridMultilevel"/>
    <w:tmpl w:val="E46A4052"/>
    <w:lvl w:ilvl="0" w:tplc="5A664E1C">
      <w:start w:val="200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5045"/>
    <w:multiLevelType w:val="hybridMultilevel"/>
    <w:tmpl w:val="DE6C7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262B"/>
    <w:multiLevelType w:val="hybridMultilevel"/>
    <w:tmpl w:val="108E94C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14763A"/>
    <w:multiLevelType w:val="hybridMultilevel"/>
    <w:tmpl w:val="C1F80050"/>
    <w:lvl w:ilvl="0" w:tplc="D6C6FE8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01C2E"/>
    <w:multiLevelType w:val="hybridMultilevel"/>
    <w:tmpl w:val="6BE83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057F0"/>
    <w:multiLevelType w:val="hybridMultilevel"/>
    <w:tmpl w:val="C2746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65547"/>
    <w:multiLevelType w:val="hybridMultilevel"/>
    <w:tmpl w:val="8ED2A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265EA"/>
    <w:multiLevelType w:val="hybridMultilevel"/>
    <w:tmpl w:val="3C78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B45D8"/>
    <w:multiLevelType w:val="hybridMultilevel"/>
    <w:tmpl w:val="6AA4B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601BE"/>
    <w:multiLevelType w:val="hybridMultilevel"/>
    <w:tmpl w:val="FF8E8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D57D7"/>
    <w:multiLevelType w:val="hybridMultilevel"/>
    <w:tmpl w:val="9466B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22CDA"/>
    <w:multiLevelType w:val="hybridMultilevel"/>
    <w:tmpl w:val="DCEE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3F4"/>
    <w:rsid w:val="00017B12"/>
    <w:rsid w:val="0010103B"/>
    <w:rsid w:val="002D54D1"/>
    <w:rsid w:val="002D6D68"/>
    <w:rsid w:val="00363EB0"/>
    <w:rsid w:val="00397A3F"/>
    <w:rsid w:val="00443C8F"/>
    <w:rsid w:val="004775B0"/>
    <w:rsid w:val="004F4513"/>
    <w:rsid w:val="00523192"/>
    <w:rsid w:val="00540461"/>
    <w:rsid w:val="005468E9"/>
    <w:rsid w:val="00561A4B"/>
    <w:rsid w:val="005647E2"/>
    <w:rsid w:val="005C00F9"/>
    <w:rsid w:val="005C12F7"/>
    <w:rsid w:val="006B79F8"/>
    <w:rsid w:val="006F1FFF"/>
    <w:rsid w:val="0071095B"/>
    <w:rsid w:val="0072468F"/>
    <w:rsid w:val="00803CAC"/>
    <w:rsid w:val="00835799"/>
    <w:rsid w:val="008578E0"/>
    <w:rsid w:val="008646AB"/>
    <w:rsid w:val="008A4D22"/>
    <w:rsid w:val="008E69B1"/>
    <w:rsid w:val="00970D65"/>
    <w:rsid w:val="00980EFC"/>
    <w:rsid w:val="00987020"/>
    <w:rsid w:val="009D37A5"/>
    <w:rsid w:val="009F7BED"/>
    <w:rsid w:val="00A03B52"/>
    <w:rsid w:val="00A2513D"/>
    <w:rsid w:val="00A94430"/>
    <w:rsid w:val="00B97796"/>
    <w:rsid w:val="00BE4A70"/>
    <w:rsid w:val="00C242D5"/>
    <w:rsid w:val="00C457C3"/>
    <w:rsid w:val="00CE5B59"/>
    <w:rsid w:val="00CF53F4"/>
    <w:rsid w:val="00DD1105"/>
    <w:rsid w:val="00E17BBE"/>
    <w:rsid w:val="00E22988"/>
    <w:rsid w:val="00E5375D"/>
    <w:rsid w:val="00EE5670"/>
    <w:rsid w:val="00EF3192"/>
    <w:rsid w:val="00F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3"/>
        <o:r id="V:Rule3" type="connector" idref="#_x0000_s1049"/>
        <o:r id="V:Rule4" type="connector" idref="#_x0000_s1050"/>
        <o:r id="V:Rule5" type="connector" idref="#_x0000_s1051"/>
        <o:r id="V:Rule6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53F4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F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har">
    <w:name w:val="미리 서식이 지정된 HTML Char"/>
    <w:link w:val="HTML"/>
    <w:uiPriority w:val="99"/>
    <w:rsid w:val="00CF53F4"/>
    <w:rPr>
      <w:rFonts w:ascii="Courier New" w:eastAsia="Times New Roman" w:hAnsi="Courier New" w:cs="Times New Roman"/>
      <w:sz w:val="20"/>
      <w:szCs w:val="20"/>
    </w:rPr>
  </w:style>
  <w:style w:type="paragraph" w:styleId="a4">
    <w:name w:val="footer"/>
    <w:basedOn w:val="a"/>
    <w:link w:val="Char"/>
    <w:rsid w:val="00CF53F4"/>
    <w:pPr>
      <w:tabs>
        <w:tab w:val="center" w:pos="4680"/>
        <w:tab w:val="right" w:pos="9360"/>
      </w:tabs>
    </w:pPr>
  </w:style>
  <w:style w:type="character" w:customStyle="1" w:styleId="Char">
    <w:name w:val="바닥글 Char"/>
    <w:link w:val="a4"/>
    <w:rsid w:val="00CF53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D54D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D1105"/>
    <w:pPr>
      <w:tabs>
        <w:tab w:val="center" w:pos="4680"/>
        <w:tab w:val="right" w:pos="9360"/>
      </w:tabs>
    </w:pPr>
  </w:style>
  <w:style w:type="character" w:customStyle="1" w:styleId="Char0">
    <w:name w:val="머리글 Char"/>
    <w:link w:val="a6"/>
    <w:uiPriority w:val="99"/>
    <w:semiHidden/>
    <w:rsid w:val="00DD11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yaaron72588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2014-06-05T04:18:00Z</dcterms:created>
  <dcterms:modified xsi:type="dcterms:W3CDTF">2014-06-12T12:50:00Z</dcterms:modified>
</cp:coreProperties>
</file>