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8C" w:rsidRDefault="0087458C" w:rsidP="009E0B31">
      <w:pPr>
        <w:widowControl w:val="0"/>
        <w:suppressAutoHyphens/>
        <w:autoSpaceDE w:val="0"/>
        <w:autoSpaceDN w:val="0"/>
        <w:adjustRightInd w:val="0"/>
        <w:spacing w:after="0" w:line="240" w:lineRule="auto"/>
        <w:ind w:left="2160" w:firstLine="720"/>
        <w:rPr>
          <w:rFonts w:ascii="Arial" w:hAnsi="Arial" w:cs="Arial"/>
          <w:b/>
          <w:sz w:val="28"/>
          <w:szCs w:val="28"/>
        </w:rPr>
      </w:pPr>
    </w:p>
    <w:p w:rsidR="0087458C" w:rsidRDefault="0087458C" w:rsidP="009E0B31">
      <w:pPr>
        <w:widowControl w:val="0"/>
        <w:suppressAutoHyphens/>
        <w:autoSpaceDE w:val="0"/>
        <w:autoSpaceDN w:val="0"/>
        <w:adjustRightInd w:val="0"/>
        <w:spacing w:after="0" w:line="240" w:lineRule="auto"/>
        <w:ind w:left="2160" w:firstLine="720"/>
        <w:rPr>
          <w:rFonts w:ascii="Arial" w:hAnsi="Arial" w:cs="Arial"/>
          <w:b/>
          <w:sz w:val="28"/>
          <w:szCs w:val="28"/>
        </w:rPr>
      </w:pPr>
    </w:p>
    <w:p w:rsidR="0087458C" w:rsidRDefault="0087458C" w:rsidP="009E0B31">
      <w:pPr>
        <w:widowControl w:val="0"/>
        <w:suppressAutoHyphens/>
        <w:autoSpaceDE w:val="0"/>
        <w:autoSpaceDN w:val="0"/>
        <w:adjustRightInd w:val="0"/>
        <w:spacing w:after="0" w:line="240" w:lineRule="auto"/>
        <w:ind w:left="2160" w:firstLine="720"/>
        <w:rPr>
          <w:rFonts w:ascii="Arial" w:hAnsi="Arial" w:cs="Arial"/>
          <w:b/>
          <w:sz w:val="28"/>
          <w:szCs w:val="28"/>
        </w:rPr>
      </w:pPr>
    </w:p>
    <w:p w:rsidR="009E0B31" w:rsidRPr="008247D8" w:rsidRDefault="009E0B31" w:rsidP="009E0B31">
      <w:pPr>
        <w:widowControl w:val="0"/>
        <w:suppressAutoHyphens/>
        <w:autoSpaceDE w:val="0"/>
        <w:autoSpaceDN w:val="0"/>
        <w:adjustRightInd w:val="0"/>
        <w:spacing w:after="0" w:line="240" w:lineRule="auto"/>
        <w:ind w:left="2160" w:firstLine="720"/>
        <w:rPr>
          <w:rFonts w:ascii="Arial" w:hAnsi="Arial" w:cs="Arial"/>
          <w:b/>
          <w:sz w:val="28"/>
          <w:szCs w:val="28"/>
        </w:rPr>
      </w:pPr>
      <w:r w:rsidRPr="008247D8">
        <w:rPr>
          <w:rFonts w:ascii="Arial" w:hAnsi="Arial" w:cs="Arial"/>
          <w:b/>
          <w:sz w:val="28"/>
          <w:szCs w:val="28"/>
        </w:rPr>
        <w:t>Alexander James Rose</w:t>
      </w:r>
    </w:p>
    <w:p w:rsidR="009E0B31" w:rsidRPr="008247D8" w:rsidRDefault="009E0B31" w:rsidP="00F77715">
      <w:pPr>
        <w:widowControl w:val="0"/>
        <w:suppressAutoHyphens/>
        <w:autoSpaceDE w:val="0"/>
        <w:autoSpaceDN w:val="0"/>
        <w:adjustRightInd w:val="0"/>
        <w:spacing w:after="0" w:line="240" w:lineRule="auto"/>
        <w:rPr>
          <w:rFonts w:ascii="Arial" w:hAnsi="Arial" w:cs="Arial"/>
          <w:color w:val="A6A6A6" w:themeColor="background1" w:themeShade="A6"/>
        </w:rPr>
      </w:pPr>
      <w:r w:rsidRPr="008247D8">
        <w:rPr>
          <w:rFonts w:ascii="Arial" w:hAnsi="Arial" w:cs="Arial"/>
          <w:color w:val="A6A6A6" w:themeColor="background1" w:themeShade="A6"/>
        </w:rPr>
        <w:t>Flat 8 Chepstow House, 16-20 Chepstow Street, Manchester, M1 5JF. Tel: 0775 3489 375</w:t>
      </w:r>
    </w:p>
    <w:p w:rsidR="009E0B31" w:rsidRPr="008247D8" w:rsidRDefault="009E0B31"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color w:val="A6A6A6" w:themeColor="background1" w:themeShade="A6"/>
        </w:rPr>
        <w:t>Email:</w:t>
      </w:r>
      <w:r w:rsidRPr="008247D8">
        <w:rPr>
          <w:rFonts w:ascii="Arial" w:hAnsi="Arial" w:cs="Arial"/>
        </w:rPr>
        <w:t xml:space="preserve">   </w:t>
      </w:r>
      <w:r w:rsidRPr="008247D8">
        <w:rPr>
          <w:rFonts w:ascii="Arial" w:hAnsi="Arial" w:cs="Arial"/>
          <w:color w:val="1A1AA6"/>
        </w:rPr>
        <w:t>alexander_j_rose@yahoo.co.uk</w:t>
      </w:r>
    </w:p>
    <w:p w:rsidR="009E0B31" w:rsidRPr="008247D8" w:rsidRDefault="009E0B31" w:rsidP="00F77715">
      <w:pPr>
        <w:widowControl w:val="0"/>
        <w:suppressAutoHyphens/>
        <w:autoSpaceDE w:val="0"/>
        <w:autoSpaceDN w:val="0"/>
        <w:adjustRightInd w:val="0"/>
        <w:spacing w:after="0" w:line="240" w:lineRule="auto"/>
        <w:rPr>
          <w:rFonts w:ascii="Arial" w:hAnsi="Arial" w:cs="Arial"/>
        </w:rPr>
      </w:pPr>
    </w:p>
    <w:p w:rsidR="0087458C" w:rsidRDefault="0087458C" w:rsidP="00F77715">
      <w:pPr>
        <w:widowControl w:val="0"/>
        <w:suppressAutoHyphens/>
        <w:autoSpaceDE w:val="0"/>
        <w:autoSpaceDN w:val="0"/>
        <w:adjustRightInd w:val="0"/>
        <w:spacing w:after="0" w:line="240" w:lineRule="auto"/>
        <w:rPr>
          <w:rFonts w:ascii="Arial" w:hAnsi="Arial" w:cs="Arial"/>
        </w:rPr>
      </w:pPr>
    </w:p>
    <w:p w:rsidR="0087458C" w:rsidRDefault="0087458C" w:rsidP="00F77715">
      <w:pPr>
        <w:widowControl w:val="0"/>
        <w:suppressAutoHyphens/>
        <w:autoSpaceDE w:val="0"/>
        <w:autoSpaceDN w:val="0"/>
        <w:adjustRightInd w:val="0"/>
        <w:spacing w:after="0" w:line="240" w:lineRule="auto"/>
        <w:rPr>
          <w:rFonts w:ascii="Arial" w:hAnsi="Arial" w:cs="Arial"/>
        </w:rPr>
      </w:pPr>
    </w:p>
    <w:p w:rsidR="0087458C" w:rsidRDefault="0087458C" w:rsidP="00F77715">
      <w:pPr>
        <w:widowControl w:val="0"/>
        <w:suppressAutoHyphens/>
        <w:autoSpaceDE w:val="0"/>
        <w:autoSpaceDN w:val="0"/>
        <w:adjustRightInd w:val="0"/>
        <w:spacing w:after="0" w:line="240" w:lineRule="auto"/>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proofErr w:type="gramStart"/>
      <w:r w:rsidRPr="008247D8">
        <w:rPr>
          <w:rFonts w:ascii="Arial" w:hAnsi="Arial" w:cs="Arial"/>
        </w:rPr>
        <w:t>An honest and hard working individual, trustworthy and reliable.</w:t>
      </w:r>
      <w:proofErr w:type="gramEnd"/>
      <w:r w:rsidRPr="008247D8">
        <w:rPr>
          <w:rFonts w:ascii="Arial" w:hAnsi="Arial" w:cs="Arial"/>
        </w:rPr>
        <w:t xml:space="preserve">  My strengths are in problem solving, verbal reasoning and decision making.</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b/>
          <w:bCs/>
          <w:sz w:val="24"/>
          <w:szCs w:val="24"/>
        </w:rPr>
      </w:pPr>
      <w:r w:rsidRPr="008247D8">
        <w:rPr>
          <w:rFonts w:ascii="Arial" w:hAnsi="Arial" w:cs="Arial"/>
          <w:b/>
          <w:bCs/>
          <w:sz w:val="24"/>
          <w:szCs w:val="24"/>
        </w:rPr>
        <w:t>Education</w:t>
      </w:r>
    </w:p>
    <w:p w:rsidR="00F77715" w:rsidRPr="008247D8" w:rsidRDefault="00F77715" w:rsidP="00F77715">
      <w:pPr>
        <w:widowControl w:val="0"/>
        <w:suppressAutoHyphens/>
        <w:autoSpaceDE w:val="0"/>
        <w:autoSpaceDN w:val="0"/>
        <w:adjustRightInd w:val="0"/>
        <w:spacing w:after="0" w:line="240" w:lineRule="auto"/>
        <w:ind w:left="1440" w:hanging="1440"/>
        <w:rPr>
          <w:rFonts w:ascii="Arial" w:hAnsi="Arial" w:cs="Arial"/>
          <w:color w:val="A6A6A6" w:themeColor="background1" w:themeShade="A6"/>
        </w:rPr>
      </w:pPr>
      <w:r w:rsidRPr="008247D8">
        <w:rPr>
          <w:rFonts w:ascii="Arial" w:hAnsi="Arial" w:cs="Arial"/>
        </w:rPr>
        <w:t>2000-2003</w:t>
      </w:r>
      <w:r w:rsidRPr="008247D8">
        <w:rPr>
          <w:rFonts w:ascii="Arial" w:hAnsi="Arial" w:cs="Arial"/>
        </w:rPr>
        <w:tab/>
      </w:r>
      <w:r w:rsidRPr="008247D8">
        <w:rPr>
          <w:rFonts w:ascii="Arial" w:hAnsi="Arial" w:cs="Arial"/>
          <w:b/>
          <w:bCs/>
        </w:rPr>
        <w:t>Portsmouth University</w:t>
      </w:r>
      <w:r w:rsidRPr="008247D8">
        <w:rPr>
          <w:rFonts w:ascii="Arial" w:hAnsi="Arial" w:cs="Arial"/>
          <w:color w:val="A6A6A6" w:themeColor="background1" w:themeShade="A6"/>
        </w:rPr>
        <w:t>.  King Henry Building, King Henry Street, Southsea, Portsmouth.</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b/>
        </w:rPr>
        <w:t>BSc (hons)</w:t>
      </w:r>
      <w:r w:rsidRPr="008247D8">
        <w:rPr>
          <w:rFonts w:ascii="Arial" w:hAnsi="Arial" w:cs="Arial"/>
        </w:rPr>
        <w:tab/>
      </w:r>
      <w:r w:rsidRPr="008247D8">
        <w:rPr>
          <w:rFonts w:ascii="Arial" w:hAnsi="Arial" w:cs="Arial"/>
          <w:b/>
        </w:rPr>
        <w:t>Psychology</w:t>
      </w:r>
      <w:r w:rsidRPr="008247D8">
        <w:rPr>
          <w:rFonts w:ascii="Arial" w:hAnsi="Arial" w:cs="Arial"/>
        </w:rPr>
        <w:tab/>
        <w:t>Language and Culture</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t>Language Development</w:t>
      </w:r>
    </w:p>
    <w:p w:rsidR="00F77715" w:rsidRPr="008247D8" w:rsidRDefault="00F77715" w:rsidP="00F77715">
      <w:pPr>
        <w:widowControl w:val="0"/>
        <w:suppressAutoHyphens/>
        <w:autoSpaceDE w:val="0"/>
        <w:autoSpaceDN w:val="0"/>
        <w:adjustRightInd w:val="0"/>
        <w:spacing w:after="0" w:line="240" w:lineRule="auto"/>
        <w:ind w:left="3600" w:firstLine="720"/>
        <w:rPr>
          <w:rFonts w:ascii="Arial" w:hAnsi="Arial" w:cs="Arial"/>
        </w:rPr>
      </w:pPr>
      <w:r w:rsidRPr="008247D8">
        <w:rPr>
          <w:rFonts w:ascii="Arial" w:hAnsi="Arial" w:cs="Arial"/>
        </w:rPr>
        <w:t>Psychology and Law</w:t>
      </w:r>
      <w:r w:rsidRPr="008247D8">
        <w:rPr>
          <w:rFonts w:ascii="Arial" w:hAnsi="Arial" w:cs="Arial"/>
        </w:rPr>
        <w:tab/>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t>Psychology of Prisons</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t>Statistics</w:t>
      </w:r>
      <w:r w:rsidRPr="008247D8">
        <w:rPr>
          <w:rFonts w:ascii="Arial" w:hAnsi="Arial" w:cs="Arial"/>
        </w:rPr>
        <w:br/>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p>
    <w:p w:rsidR="00F77715" w:rsidRPr="00017F00" w:rsidRDefault="00F77715" w:rsidP="00F77715">
      <w:pPr>
        <w:widowControl w:val="0"/>
        <w:suppressAutoHyphens/>
        <w:autoSpaceDE w:val="0"/>
        <w:autoSpaceDN w:val="0"/>
        <w:adjustRightInd w:val="0"/>
        <w:spacing w:after="0" w:line="240" w:lineRule="auto"/>
        <w:rPr>
          <w:rFonts w:ascii="Arial" w:hAnsi="Arial" w:cs="Arial"/>
          <w:b/>
        </w:rPr>
      </w:pPr>
      <w:r w:rsidRPr="008247D8">
        <w:rPr>
          <w:rFonts w:ascii="Arial" w:hAnsi="Arial" w:cs="Arial"/>
        </w:rPr>
        <w:tab/>
      </w:r>
      <w:r w:rsidRPr="008247D8">
        <w:rPr>
          <w:rFonts w:ascii="Arial" w:hAnsi="Arial" w:cs="Arial"/>
        </w:rPr>
        <w:tab/>
      </w:r>
      <w:r w:rsidRPr="00017F00">
        <w:rPr>
          <w:rFonts w:ascii="Arial" w:hAnsi="Arial" w:cs="Arial"/>
          <w:b/>
        </w:rPr>
        <w:t>International World Language Programme</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t>French</w:t>
      </w:r>
      <w:r w:rsidRPr="008247D8">
        <w:rPr>
          <w:rFonts w:ascii="Arial" w:hAnsi="Arial" w:cs="Arial"/>
        </w:rPr>
        <w:tab/>
      </w:r>
      <w:r w:rsidRPr="008247D8">
        <w:rPr>
          <w:rFonts w:ascii="Arial" w:hAnsi="Arial" w:cs="Arial"/>
        </w:rPr>
        <w:tab/>
        <w:t>Level 5</w:t>
      </w:r>
      <w:r w:rsidRPr="008247D8">
        <w:rPr>
          <w:rFonts w:ascii="Arial" w:hAnsi="Arial" w:cs="Arial"/>
        </w:rPr>
        <w:tab/>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t>Italian</w:t>
      </w:r>
      <w:r w:rsidRPr="008247D8">
        <w:rPr>
          <w:rFonts w:ascii="Arial" w:hAnsi="Arial" w:cs="Arial"/>
        </w:rPr>
        <w:tab/>
      </w:r>
      <w:r w:rsidRPr="008247D8">
        <w:rPr>
          <w:rFonts w:ascii="Arial" w:hAnsi="Arial" w:cs="Arial"/>
        </w:rPr>
        <w:tab/>
        <w:t>Level 1</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r w:rsidRPr="008247D8">
        <w:rPr>
          <w:rFonts w:ascii="Arial" w:hAnsi="Arial" w:cs="Arial"/>
        </w:rPr>
        <w:tab/>
      </w:r>
    </w:p>
    <w:p w:rsidR="00F77715" w:rsidRPr="008247D8" w:rsidRDefault="008247D8" w:rsidP="00F77715">
      <w:pPr>
        <w:widowControl w:val="0"/>
        <w:tabs>
          <w:tab w:val="left" w:pos="1044"/>
        </w:tabs>
        <w:suppressAutoHyphens/>
        <w:autoSpaceDE w:val="0"/>
        <w:autoSpaceDN w:val="0"/>
        <w:adjustRightInd w:val="0"/>
        <w:spacing w:after="0" w:line="240" w:lineRule="auto"/>
        <w:ind w:left="1044" w:hanging="1044"/>
        <w:rPr>
          <w:rFonts w:ascii="Arial" w:hAnsi="Arial" w:cs="Arial"/>
          <w:color w:val="A6A6A6" w:themeColor="background1" w:themeShade="A6"/>
        </w:rPr>
      </w:pPr>
      <w:r w:rsidRPr="008247D8">
        <w:rPr>
          <w:rFonts w:ascii="Arial" w:hAnsi="Arial" w:cs="Arial"/>
        </w:rPr>
        <w:t>1998-</w:t>
      </w:r>
      <w:r w:rsidR="00F77715" w:rsidRPr="008247D8">
        <w:rPr>
          <w:rFonts w:ascii="Arial" w:hAnsi="Arial" w:cs="Arial"/>
        </w:rPr>
        <w:t>2000</w:t>
      </w:r>
      <w:r w:rsidR="00F77715" w:rsidRPr="008247D8">
        <w:rPr>
          <w:rFonts w:ascii="Arial" w:hAnsi="Arial" w:cs="Arial"/>
        </w:rPr>
        <w:tab/>
      </w:r>
      <w:r w:rsidRPr="008247D8">
        <w:rPr>
          <w:rFonts w:ascii="Arial" w:hAnsi="Arial" w:cs="Arial"/>
          <w:b/>
          <w:bCs/>
        </w:rPr>
        <w:t xml:space="preserve"> </w:t>
      </w:r>
      <w:r w:rsidR="00F77715" w:rsidRPr="008247D8">
        <w:rPr>
          <w:rFonts w:ascii="Arial" w:hAnsi="Arial" w:cs="Arial"/>
          <w:b/>
          <w:bCs/>
        </w:rPr>
        <w:t>South Trafford College</w:t>
      </w:r>
      <w:r w:rsidR="00F77715" w:rsidRPr="008247D8">
        <w:rPr>
          <w:rFonts w:ascii="Arial" w:hAnsi="Arial" w:cs="Arial"/>
        </w:rPr>
        <w:t xml:space="preserve">.  </w:t>
      </w:r>
      <w:r w:rsidR="00F77715" w:rsidRPr="008247D8">
        <w:rPr>
          <w:rFonts w:ascii="Arial" w:hAnsi="Arial" w:cs="Arial"/>
          <w:color w:val="A6A6A6" w:themeColor="background1" w:themeShade="A6"/>
        </w:rPr>
        <w:t xml:space="preserve">Manchester Rd, Sale, Manchester </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r w:rsidRPr="008247D8">
        <w:rPr>
          <w:rFonts w:ascii="Arial" w:hAnsi="Arial" w:cs="Arial"/>
        </w:rPr>
        <w:t>A-Levels:</w:t>
      </w:r>
      <w:r w:rsidRPr="008247D8">
        <w:rPr>
          <w:rFonts w:ascii="Arial" w:hAnsi="Arial" w:cs="Arial"/>
        </w:rPr>
        <w:tab/>
        <w:t>Psychology</w:t>
      </w:r>
      <w:r w:rsidRPr="008247D8">
        <w:rPr>
          <w:rFonts w:ascii="Arial" w:hAnsi="Arial" w:cs="Arial"/>
        </w:rPr>
        <w:tab/>
        <w:t>C</w:t>
      </w: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r w:rsidRPr="008247D8">
        <w:rPr>
          <w:rFonts w:ascii="Arial" w:hAnsi="Arial" w:cs="Arial"/>
        </w:rPr>
        <w:tab/>
      </w:r>
      <w:r w:rsidRPr="008247D8">
        <w:rPr>
          <w:rFonts w:ascii="Arial" w:hAnsi="Arial" w:cs="Arial"/>
        </w:rPr>
        <w:tab/>
        <w:t>French</w:t>
      </w:r>
      <w:r w:rsidRPr="008247D8">
        <w:rPr>
          <w:rFonts w:ascii="Arial" w:hAnsi="Arial" w:cs="Arial"/>
        </w:rPr>
        <w:tab/>
      </w:r>
      <w:r w:rsidRPr="008247D8">
        <w:rPr>
          <w:rFonts w:ascii="Arial" w:hAnsi="Arial" w:cs="Arial"/>
        </w:rPr>
        <w:tab/>
        <w:t>C</w:t>
      </w: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r w:rsidRPr="008247D8">
        <w:rPr>
          <w:rFonts w:ascii="Arial" w:hAnsi="Arial" w:cs="Arial"/>
        </w:rPr>
        <w:tab/>
      </w:r>
      <w:r w:rsidRPr="008247D8">
        <w:rPr>
          <w:rFonts w:ascii="Arial" w:hAnsi="Arial" w:cs="Arial"/>
        </w:rPr>
        <w:tab/>
        <w:t>Sociology</w:t>
      </w:r>
      <w:r w:rsidRPr="008247D8">
        <w:rPr>
          <w:rFonts w:ascii="Arial" w:hAnsi="Arial" w:cs="Arial"/>
        </w:rPr>
        <w:tab/>
        <w:t>D</w:t>
      </w: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r w:rsidRPr="008247D8">
        <w:rPr>
          <w:rFonts w:ascii="Arial" w:hAnsi="Arial" w:cs="Arial"/>
        </w:rPr>
        <w:tab/>
      </w:r>
      <w:r w:rsidRPr="008247D8">
        <w:rPr>
          <w:rFonts w:ascii="Arial" w:hAnsi="Arial" w:cs="Arial"/>
        </w:rPr>
        <w:tab/>
        <w:t>Gen. Studies</w:t>
      </w:r>
      <w:r w:rsidRPr="008247D8">
        <w:rPr>
          <w:rFonts w:ascii="Arial" w:hAnsi="Arial" w:cs="Arial"/>
        </w:rPr>
        <w:tab/>
        <w:t>D</w:t>
      </w: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r w:rsidRPr="008247D8">
        <w:rPr>
          <w:rFonts w:ascii="Arial" w:hAnsi="Arial" w:cs="Arial"/>
        </w:rPr>
        <w:t>GCSE:</w:t>
      </w:r>
      <w:r w:rsidRPr="008247D8">
        <w:rPr>
          <w:rFonts w:ascii="Arial" w:hAnsi="Arial" w:cs="Arial"/>
        </w:rPr>
        <w:tab/>
      </w:r>
      <w:r w:rsidRPr="008247D8">
        <w:rPr>
          <w:rFonts w:ascii="Arial" w:hAnsi="Arial" w:cs="Arial"/>
        </w:rPr>
        <w:tab/>
        <w:t>Psychology</w:t>
      </w:r>
      <w:r w:rsidRPr="008247D8">
        <w:rPr>
          <w:rFonts w:ascii="Arial" w:hAnsi="Arial" w:cs="Arial"/>
        </w:rPr>
        <w:tab/>
        <w:t>B</w:t>
      </w: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color w:val="A6A6A6" w:themeColor="background1" w:themeShade="A6"/>
        </w:rPr>
      </w:pPr>
      <w:r w:rsidRPr="008247D8">
        <w:rPr>
          <w:rFonts w:ascii="Arial" w:hAnsi="Arial" w:cs="Arial"/>
        </w:rPr>
        <w:t>1993-1998</w:t>
      </w:r>
      <w:r w:rsidRPr="008247D8">
        <w:rPr>
          <w:rFonts w:ascii="Arial" w:hAnsi="Arial" w:cs="Arial"/>
        </w:rPr>
        <w:tab/>
      </w:r>
      <w:r w:rsidRPr="008247D8">
        <w:rPr>
          <w:rFonts w:ascii="Arial" w:hAnsi="Arial" w:cs="Arial"/>
          <w:b/>
          <w:bCs/>
        </w:rPr>
        <w:t>Altrincham Grammar School for Boys</w:t>
      </w:r>
      <w:r w:rsidRPr="008247D8">
        <w:rPr>
          <w:rFonts w:ascii="Arial" w:hAnsi="Arial" w:cs="Arial"/>
        </w:rPr>
        <w:t xml:space="preserve">.  </w:t>
      </w:r>
      <w:r w:rsidRPr="008247D8">
        <w:rPr>
          <w:rFonts w:ascii="Arial" w:hAnsi="Arial" w:cs="Arial"/>
          <w:color w:val="A6A6A6" w:themeColor="background1" w:themeShade="A6"/>
        </w:rPr>
        <w:t xml:space="preserve">Marlborough Rd, </w:t>
      </w:r>
      <w:r w:rsidR="009E0B31" w:rsidRPr="008247D8">
        <w:rPr>
          <w:rFonts w:ascii="Arial" w:hAnsi="Arial" w:cs="Arial"/>
          <w:color w:val="A6A6A6" w:themeColor="background1" w:themeShade="A6"/>
        </w:rPr>
        <w:t>Cheshire.</w:t>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rPr>
        <w:tab/>
      </w:r>
      <w:r w:rsidRPr="008247D8">
        <w:rPr>
          <w:rFonts w:ascii="Arial" w:hAnsi="Arial" w:cs="Arial"/>
        </w:rPr>
        <w:tab/>
        <w:t>GCSE:</w:t>
      </w:r>
      <w:r w:rsidRPr="008247D8">
        <w:rPr>
          <w:rFonts w:ascii="Arial" w:hAnsi="Arial" w:cs="Arial"/>
        </w:rPr>
        <w:tab/>
      </w:r>
      <w:r w:rsidRPr="008247D8">
        <w:rPr>
          <w:rFonts w:ascii="Arial" w:hAnsi="Arial" w:cs="Arial"/>
        </w:rPr>
        <w:tab/>
        <w:t>11xA*-C</w:t>
      </w:r>
    </w:p>
    <w:p w:rsidR="00F77715" w:rsidRPr="008247D8" w:rsidRDefault="00F77715" w:rsidP="00F77715">
      <w:pPr>
        <w:widowControl w:val="0"/>
        <w:suppressAutoHyphens/>
        <w:autoSpaceDE w:val="0"/>
        <w:autoSpaceDN w:val="0"/>
        <w:adjustRightInd w:val="0"/>
        <w:spacing w:after="0" w:line="240" w:lineRule="auto"/>
        <w:ind w:left="2880"/>
        <w:rPr>
          <w:rFonts w:ascii="Arial" w:hAnsi="Arial" w:cs="Arial"/>
        </w:rPr>
      </w:pPr>
      <w:r w:rsidRPr="008247D8">
        <w:rPr>
          <w:rFonts w:ascii="Arial" w:hAnsi="Arial" w:cs="Arial"/>
        </w:rPr>
        <w:t>Maths, English (x2), Science (x2), French, German, Geography, Music, IT, Psychology</w:t>
      </w:r>
    </w:p>
    <w:p w:rsidR="00F77715" w:rsidRPr="008247D8" w:rsidRDefault="00F77715" w:rsidP="00F77715">
      <w:pPr>
        <w:widowControl w:val="0"/>
        <w:suppressAutoHyphens/>
        <w:autoSpaceDE w:val="0"/>
        <w:autoSpaceDN w:val="0"/>
        <w:adjustRightInd w:val="0"/>
        <w:spacing w:after="0" w:line="240" w:lineRule="auto"/>
        <w:ind w:left="288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ind w:left="144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b/>
          <w:bCs/>
        </w:rPr>
      </w:pPr>
    </w:p>
    <w:p w:rsidR="00F77715" w:rsidRPr="008247D8" w:rsidRDefault="00F77715" w:rsidP="00F77715">
      <w:pPr>
        <w:widowControl w:val="0"/>
        <w:suppressAutoHyphens/>
        <w:autoSpaceDE w:val="0"/>
        <w:autoSpaceDN w:val="0"/>
        <w:adjustRightInd w:val="0"/>
        <w:spacing w:after="0" w:line="240" w:lineRule="auto"/>
        <w:rPr>
          <w:rFonts w:ascii="Arial" w:hAnsi="Arial" w:cs="Arial"/>
          <w:b/>
          <w:bCs/>
          <w:sz w:val="24"/>
          <w:szCs w:val="24"/>
        </w:rPr>
      </w:pPr>
      <w:r w:rsidRPr="008247D8">
        <w:rPr>
          <w:rFonts w:ascii="Arial" w:hAnsi="Arial" w:cs="Arial"/>
          <w:b/>
          <w:bCs/>
          <w:sz w:val="24"/>
          <w:szCs w:val="24"/>
        </w:rPr>
        <w:t>Work Experience</w:t>
      </w:r>
    </w:p>
    <w:p w:rsidR="009E0B31" w:rsidRPr="008247D8" w:rsidRDefault="00F77715" w:rsidP="009E0B31">
      <w:pPr>
        <w:widowControl w:val="0"/>
        <w:suppressAutoHyphens/>
        <w:autoSpaceDE w:val="0"/>
        <w:autoSpaceDN w:val="0"/>
        <w:adjustRightInd w:val="0"/>
        <w:spacing w:after="0" w:line="240" w:lineRule="auto"/>
        <w:ind w:left="2880" w:hanging="2880"/>
        <w:rPr>
          <w:rFonts w:ascii="Arial" w:hAnsi="Arial" w:cs="Arial"/>
          <w:b/>
          <w:bCs/>
          <w:color w:val="000000"/>
          <w:sz w:val="28"/>
          <w:szCs w:val="28"/>
        </w:rPr>
      </w:pPr>
      <w:r w:rsidRPr="008247D8">
        <w:rPr>
          <w:rFonts w:ascii="Arial" w:hAnsi="Arial" w:cs="Arial"/>
        </w:rPr>
        <w:t>June 2006 -</w:t>
      </w:r>
      <w:r w:rsidRPr="008247D8">
        <w:rPr>
          <w:rFonts w:ascii="Arial" w:hAnsi="Arial" w:cs="Arial"/>
        </w:rPr>
        <w:tab/>
      </w:r>
      <w:r w:rsidRPr="008247D8">
        <w:rPr>
          <w:rFonts w:ascii="Arial" w:hAnsi="Arial" w:cs="Arial"/>
        </w:rPr>
        <w:tab/>
      </w:r>
      <w:r w:rsidRPr="008247D8">
        <w:rPr>
          <w:rFonts w:ascii="Arial" w:hAnsi="Arial" w:cs="Arial"/>
          <w:b/>
          <w:bCs/>
          <w:color w:val="000000"/>
          <w:sz w:val="28"/>
          <w:szCs w:val="28"/>
        </w:rPr>
        <w:t xml:space="preserve">Think Money Solutions </w:t>
      </w:r>
    </w:p>
    <w:p w:rsidR="00F77715" w:rsidRPr="008247D8" w:rsidRDefault="00F77715" w:rsidP="009E0B31">
      <w:pPr>
        <w:widowControl w:val="0"/>
        <w:suppressAutoHyphens/>
        <w:autoSpaceDE w:val="0"/>
        <w:autoSpaceDN w:val="0"/>
        <w:adjustRightInd w:val="0"/>
        <w:spacing w:after="0" w:line="240" w:lineRule="auto"/>
        <w:ind w:left="2880"/>
        <w:rPr>
          <w:rFonts w:ascii="Arial" w:hAnsi="Arial" w:cs="Arial"/>
          <w:color w:val="A6A6A6" w:themeColor="background1" w:themeShade="A6"/>
        </w:rPr>
      </w:pPr>
      <w:r w:rsidRPr="008247D8">
        <w:rPr>
          <w:rFonts w:ascii="Arial" w:hAnsi="Arial" w:cs="Arial"/>
          <w:color w:val="A6A6A6" w:themeColor="background1" w:themeShade="A6"/>
        </w:rPr>
        <w:t>South Langworthy Road, Salford Quays, M40 2ZY</w:t>
      </w:r>
    </w:p>
    <w:p w:rsidR="00F77715" w:rsidRPr="008247D8" w:rsidRDefault="00F77715" w:rsidP="00F77715">
      <w:pPr>
        <w:widowControl w:val="0"/>
        <w:suppressAutoHyphens/>
        <w:autoSpaceDE w:val="0"/>
        <w:autoSpaceDN w:val="0"/>
        <w:adjustRightInd w:val="0"/>
        <w:spacing w:after="0" w:line="240" w:lineRule="auto"/>
        <w:ind w:left="2880" w:hanging="2880"/>
        <w:rPr>
          <w:rFonts w:ascii="Arial" w:hAnsi="Arial" w:cs="Arial"/>
        </w:rPr>
      </w:pPr>
    </w:p>
    <w:p w:rsidR="00F77715" w:rsidRPr="008247D8" w:rsidRDefault="00F77715" w:rsidP="009E0B31">
      <w:pPr>
        <w:widowControl w:val="0"/>
        <w:suppressAutoHyphens/>
        <w:autoSpaceDE w:val="0"/>
        <w:autoSpaceDN w:val="0"/>
        <w:adjustRightInd w:val="0"/>
        <w:spacing w:after="0" w:line="240" w:lineRule="auto"/>
        <w:ind w:left="2880" w:firstLine="720"/>
        <w:rPr>
          <w:rFonts w:ascii="Arial" w:hAnsi="Arial" w:cs="Arial"/>
          <w:b/>
        </w:rPr>
      </w:pPr>
      <w:r w:rsidRPr="008247D8">
        <w:rPr>
          <w:rFonts w:ascii="Arial" w:hAnsi="Arial" w:cs="Arial"/>
          <w:b/>
        </w:rPr>
        <w:t>Think Banking Money Manager</w:t>
      </w:r>
    </w:p>
    <w:p w:rsidR="00451F97" w:rsidRPr="008247D8" w:rsidRDefault="00F77715" w:rsidP="00451F97">
      <w:pPr>
        <w:widowControl w:val="0"/>
        <w:suppressAutoHyphens/>
        <w:autoSpaceDE w:val="0"/>
        <w:autoSpaceDN w:val="0"/>
        <w:adjustRightInd w:val="0"/>
        <w:spacing w:after="0" w:line="240" w:lineRule="auto"/>
        <w:ind w:left="2880" w:hanging="2880"/>
        <w:rPr>
          <w:rFonts w:ascii="Arial" w:hAnsi="Arial" w:cs="Arial"/>
        </w:rPr>
      </w:pPr>
      <w:r w:rsidRPr="008247D8">
        <w:rPr>
          <w:rFonts w:ascii="Arial" w:hAnsi="Arial" w:cs="Arial"/>
        </w:rPr>
        <w:t xml:space="preserve"> </w:t>
      </w:r>
      <w:r w:rsidR="00451F97" w:rsidRPr="008247D8">
        <w:rPr>
          <w:rFonts w:ascii="Arial" w:hAnsi="Arial" w:cs="Arial"/>
        </w:rPr>
        <w:tab/>
      </w:r>
      <w:r w:rsidRPr="008247D8">
        <w:rPr>
          <w:rFonts w:ascii="Arial" w:hAnsi="Arial" w:cs="Arial"/>
        </w:rPr>
        <w:t>The role in</w:t>
      </w:r>
      <w:r w:rsidR="00451F97" w:rsidRPr="008247D8">
        <w:rPr>
          <w:rFonts w:ascii="Arial" w:hAnsi="Arial" w:cs="Arial"/>
        </w:rPr>
        <w:t>volves</w:t>
      </w:r>
      <w:r w:rsidRPr="008247D8">
        <w:rPr>
          <w:rFonts w:ascii="Arial" w:hAnsi="Arial" w:cs="Arial"/>
        </w:rPr>
        <w:t xml:space="preserve"> helping clients manage their finances effectively, answering queries efficiently and actively </w:t>
      </w:r>
      <w:r w:rsidR="00451F97" w:rsidRPr="008247D8">
        <w:rPr>
          <w:rFonts w:ascii="Arial" w:hAnsi="Arial" w:cs="Arial"/>
        </w:rPr>
        <w:t>looking after</w:t>
      </w:r>
      <w:r w:rsidRPr="008247D8">
        <w:rPr>
          <w:rFonts w:ascii="Arial" w:hAnsi="Arial" w:cs="Arial"/>
        </w:rPr>
        <w:t xml:space="preserve"> a </w:t>
      </w:r>
      <w:r w:rsidR="00451F97" w:rsidRPr="008247D8">
        <w:rPr>
          <w:rFonts w:ascii="Arial" w:hAnsi="Arial" w:cs="Arial"/>
        </w:rPr>
        <w:t xml:space="preserve">portfolio of over 1200 clients. </w:t>
      </w:r>
      <w:r w:rsidRPr="008247D8">
        <w:rPr>
          <w:rFonts w:ascii="Arial" w:hAnsi="Arial" w:cs="Arial"/>
        </w:rPr>
        <w:t xml:space="preserve"> For </w:t>
      </w:r>
      <w:r w:rsidR="00511F61" w:rsidRPr="008247D8">
        <w:rPr>
          <w:rFonts w:ascii="Arial" w:hAnsi="Arial" w:cs="Arial"/>
        </w:rPr>
        <w:t xml:space="preserve">the last </w:t>
      </w:r>
      <w:r w:rsidRPr="008247D8">
        <w:rPr>
          <w:rFonts w:ascii="Arial" w:hAnsi="Arial" w:cs="Arial"/>
        </w:rPr>
        <w:t>18</w:t>
      </w:r>
      <w:r w:rsidR="00511F61" w:rsidRPr="008247D8">
        <w:rPr>
          <w:rFonts w:ascii="Arial" w:hAnsi="Arial" w:cs="Arial"/>
        </w:rPr>
        <w:t xml:space="preserve"> months </w:t>
      </w:r>
      <w:r w:rsidR="008247D8" w:rsidRPr="008247D8">
        <w:rPr>
          <w:rFonts w:ascii="Arial" w:hAnsi="Arial" w:cs="Arial"/>
        </w:rPr>
        <w:t>I</w:t>
      </w:r>
      <w:r w:rsidR="00511F61" w:rsidRPr="008247D8">
        <w:rPr>
          <w:rFonts w:ascii="Arial" w:hAnsi="Arial" w:cs="Arial"/>
        </w:rPr>
        <w:t xml:space="preserve"> have helped </w:t>
      </w:r>
      <w:r w:rsidR="00451F97" w:rsidRPr="008247D8">
        <w:rPr>
          <w:rFonts w:ascii="Arial" w:hAnsi="Arial" w:cs="Arial"/>
        </w:rPr>
        <w:t xml:space="preserve">to </w:t>
      </w:r>
      <w:r w:rsidR="00511F61" w:rsidRPr="008247D8">
        <w:rPr>
          <w:rFonts w:ascii="Arial" w:hAnsi="Arial" w:cs="Arial"/>
        </w:rPr>
        <w:t>mentor new starters through the</w:t>
      </w:r>
      <w:r w:rsidR="00451F97" w:rsidRPr="008247D8">
        <w:rPr>
          <w:rFonts w:ascii="Arial" w:hAnsi="Arial" w:cs="Arial"/>
        </w:rPr>
        <w:t xml:space="preserve">ir probationary period </w:t>
      </w:r>
      <w:r w:rsidR="00511F61" w:rsidRPr="008247D8">
        <w:rPr>
          <w:rFonts w:ascii="Arial" w:hAnsi="Arial" w:cs="Arial"/>
        </w:rPr>
        <w:t xml:space="preserve">by giving guidance and offering </w:t>
      </w:r>
      <w:r w:rsidR="008247D8" w:rsidRPr="008247D8">
        <w:rPr>
          <w:rFonts w:ascii="Arial" w:hAnsi="Arial" w:cs="Arial"/>
        </w:rPr>
        <w:t>help whenever</w:t>
      </w:r>
      <w:r w:rsidR="00511F61" w:rsidRPr="008247D8">
        <w:rPr>
          <w:rFonts w:ascii="Arial" w:hAnsi="Arial" w:cs="Arial"/>
        </w:rPr>
        <w:t xml:space="preserve"> it is </w:t>
      </w:r>
      <w:r w:rsidR="00511F61" w:rsidRPr="008247D8">
        <w:rPr>
          <w:rFonts w:ascii="Arial" w:hAnsi="Arial" w:cs="Arial"/>
        </w:rPr>
        <w:lastRenderedPageBreak/>
        <w:t>needed. The role of Money Manager requires problem solving, reasoning and good communication as we</w:t>
      </w:r>
      <w:r w:rsidR="00451F97" w:rsidRPr="008247D8">
        <w:rPr>
          <w:rFonts w:ascii="Arial" w:hAnsi="Arial" w:cs="Arial"/>
        </w:rPr>
        <w:t>ll as patience, empathy and strong listening skills.</w:t>
      </w:r>
    </w:p>
    <w:p w:rsidR="00451F97" w:rsidRPr="008247D8" w:rsidRDefault="00451F97" w:rsidP="00451F97">
      <w:pPr>
        <w:widowControl w:val="0"/>
        <w:suppressAutoHyphens/>
        <w:autoSpaceDE w:val="0"/>
        <w:autoSpaceDN w:val="0"/>
        <w:adjustRightInd w:val="0"/>
        <w:spacing w:after="0" w:line="240" w:lineRule="auto"/>
        <w:ind w:left="2880" w:hanging="288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ind w:left="2880" w:hanging="2880"/>
        <w:rPr>
          <w:rFonts w:ascii="Arial" w:hAnsi="Arial" w:cs="Arial"/>
          <w:b/>
          <w:bCs/>
          <w:color w:val="000000"/>
        </w:rPr>
      </w:pPr>
      <w:r w:rsidRPr="008247D8">
        <w:rPr>
          <w:rFonts w:ascii="Arial" w:hAnsi="Arial" w:cs="Arial"/>
        </w:rPr>
        <w:tab/>
      </w:r>
      <w:r w:rsidRPr="008247D8">
        <w:rPr>
          <w:rFonts w:ascii="Arial" w:hAnsi="Arial" w:cs="Arial"/>
        </w:rPr>
        <w:tab/>
      </w:r>
      <w:r w:rsidRPr="008247D8">
        <w:rPr>
          <w:rFonts w:ascii="Arial" w:hAnsi="Arial" w:cs="Arial"/>
          <w:b/>
          <w:bCs/>
          <w:color w:val="000000"/>
        </w:rPr>
        <w:t>Debt Settlement Officer</w:t>
      </w:r>
    </w:p>
    <w:p w:rsidR="00F77715" w:rsidRPr="008247D8" w:rsidRDefault="00451F97" w:rsidP="009E0B31">
      <w:pPr>
        <w:widowControl w:val="0"/>
        <w:suppressAutoHyphens/>
        <w:autoSpaceDE w:val="0"/>
        <w:autoSpaceDN w:val="0"/>
        <w:adjustRightInd w:val="0"/>
        <w:spacing w:after="0" w:line="240" w:lineRule="auto"/>
        <w:ind w:left="2850"/>
        <w:rPr>
          <w:rFonts w:ascii="Arial" w:hAnsi="Arial" w:cs="Arial"/>
        </w:rPr>
      </w:pPr>
      <w:r w:rsidRPr="008247D8">
        <w:rPr>
          <w:rFonts w:ascii="Arial" w:hAnsi="Arial" w:cs="Arial"/>
        </w:rPr>
        <w:t>As a Debt Settlement officer my job was to help customers settle their debts for minimum costs and repair their credit rating</w:t>
      </w:r>
      <w:r w:rsidR="00F77715" w:rsidRPr="008247D8">
        <w:rPr>
          <w:rFonts w:ascii="Arial" w:hAnsi="Arial" w:cs="Arial"/>
        </w:rPr>
        <w:t xml:space="preserve">. </w:t>
      </w:r>
      <w:r w:rsidRPr="008247D8">
        <w:rPr>
          <w:rFonts w:ascii="Arial" w:hAnsi="Arial" w:cs="Arial"/>
        </w:rPr>
        <w:t xml:space="preserve">  </w:t>
      </w:r>
      <w:r w:rsidR="00F77715" w:rsidRPr="008247D8">
        <w:rPr>
          <w:rFonts w:ascii="Arial" w:hAnsi="Arial" w:cs="Arial"/>
        </w:rPr>
        <w:t>Dealing from start to finish of the process</w:t>
      </w:r>
      <w:r w:rsidRPr="008247D8">
        <w:rPr>
          <w:rFonts w:ascii="Arial" w:hAnsi="Arial" w:cs="Arial"/>
        </w:rPr>
        <w:t xml:space="preserve"> with the client and creditors</w:t>
      </w:r>
      <w:r w:rsidR="00F77715" w:rsidRPr="008247D8">
        <w:rPr>
          <w:rFonts w:ascii="Arial" w:hAnsi="Arial" w:cs="Arial"/>
        </w:rPr>
        <w:t xml:space="preserve">, </w:t>
      </w:r>
      <w:r w:rsidRPr="008247D8">
        <w:rPr>
          <w:rFonts w:ascii="Arial" w:hAnsi="Arial" w:cs="Arial"/>
        </w:rPr>
        <w:t xml:space="preserve">the role </w:t>
      </w:r>
      <w:r w:rsidR="00F77715" w:rsidRPr="008247D8">
        <w:rPr>
          <w:rFonts w:ascii="Arial" w:hAnsi="Arial" w:cs="Arial"/>
        </w:rPr>
        <w:t xml:space="preserve">is both sales and customer focussed. </w:t>
      </w:r>
    </w:p>
    <w:p w:rsidR="00451F97" w:rsidRPr="008247D8" w:rsidRDefault="00F77715" w:rsidP="00451F97">
      <w:pPr>
        <w:widowControl w:val="0"/>
        <w:suppressAutoHyphens/>
        <w:autoSpaceDE w:val="0"/>
        <w:autoSpaceDN w:val="0"/>
        <w:adjustRightInd w:val="0"/>
        <w:spacing w:after="0" w:line="240" w:lineRule="auto"/>
        <w:ind w:left="2130" w:hanging="2130"/>
        <w:rPr>
          <w:rFonts w:ascii="Arial" w:hAnsi="Arial" w:cs="Arial"/>
        </w:rPr>
      </w:pPr>
      <w:r w:rsidRPr="008247D8">
        <w:rPr>
          <w:rFonts w:ascii="Arial" w:hAnsi="Arial" w:cs="Arial"/>
        </w:rPr>
        <w:t>.</w:t>
      </w:r>
      <w:r w:rsidR="00451F97" w:rsidRPr="008247D8">
        <w:rPr>
          <w:rFonts w:ascii="Arial" w:hAnsi="Arial" w:cs="Arial"/>
        </w:rPr>
        <w:tab/>
      </w:r>
      <w:r w:rsidR="00451F97" w:rsidRPr="008247D8">
        <w:rPr>
          <w:rFonts w:ascii="Arial" w:hAnsi="Arial" w:cs="Arial"/>
        </w:rPr>
        <w:tab/>
      </w:r>
      <w:r w:rsidR="00451F97" w:rsidRPr="008247D8">
        <w:rPr>
          <w:rFonts w:ascii="Arial" w:hAnsi="Arial" w:cs="Arial"/>
        </w:rPr>
        <w:tab/>
      </w:r>
      <w:r w:rsidR="00451F97" w:rsidRPr="008247D8">
        <w:rPr>
          <w:rFonts w:ascii="Arial" w:hAnsi="Arial" w:cs="Arial"/>
        </w:rPr>
        <w:tab/>
      </w:r>
      <w:r w:rsidRPr="008247D8">
        <w:rPr>
          <w:rFonts w:ascii="Arial" w:hAnsi="Arial" w:cs="Arial"/>
          <w:b/>
          <w:bCs/>
        </w:rPr>
        <w:t>Inbound Solutions Advisor</w:t>
      </w:r>
    </w:p>
    <w:p w:rsidR="009E0B31" w:rsidRPr="008247D8" w:rsidRDefault="00F77715" w:rsidP="009E0B31">
      <w:pPr>
        <w:widowControl w:val="0"/>
        <w:suppressAutoHyphens/>
        <w:autoSpaceDE w:val="0"/>
        <w:autoSpaceDN w:val="0"/>
        <w:adjustRightInd w:val="0"/>
        <w:spacing w:after="0" w:line="240" w:lineRule="auto"/>
        <w:ind w:left="2880"/>
        <w:rPr>
          <w:rFonts w:ascii="Arial" w:hAnsi="Arial" w:cs="Arial"/>
        </w:rPr>
      </w:pPr>
      <w:r w:rsidRPr="008247D8">
        <w:rPr>
          <w:rFonts w:ascii="Arial" w:hAnsi="Arial" w:cs="Arial"/>
        </w:rPr>
        <w:t xml:space="preserve">Acting as first point of contact for the 'Think Money Group' requires excellent product knowledge, telephone manner, customer service </w:t>
      </w:r>
      <w:r w:rsidR="008247D8" w:rsidRPr="008247D8">
        <w:rPr>
          <w:rFonts w:ascii="Arial" w:hAnsi="Arial" w:cs="Arial"/>
        </w:rPr>
        <w:t>and sales</w:t>
      </w:r>
      <w:r w:rsidR="00451F97" w:rsidRPr="008247D8">
        <w:rPr>
          <w:rFonts w:ascii="Arial" w:hAnsi="Arial" w:cs="Arial"/>
        </w:rPr>
        <w:t xml:space="preserve"> skills.  The ability to build </w:t>
      </w:r>
      <w:r w:rsidRPr="008247D8">
        <w:rPr>
          <w:rFonts w:ascii="Arial" w:hAnsi="Arial" w:cs="Arial"/>
        </w:rPr>
        <w:t xml:space="preserve">strong rapport, trust and empathy in </w:t>
      </w:r>
      <w:r w:rsidR="008247D8" w:rsidRPr="008247D8">
        <w:rPr>
          <w:rFonts w:ascii="Arial" w:hAnsi="Arial" w:cs="Arial"/>
        </w:rPr>
        <w:t>a relatively</w:t>
      </w:r>
      <w:r w:rsidRPr="008247D8">
        <w:rPr>
          <w:rFonts w:ascii="Arial" w:hAnsi="Arial" w:cs="Arial"/>
        </w:rPr>
        <w:t xml:space="preserve"> short time period is essential.  People call </w:t>
      </w:r>
    </w:p>
    <w:p w:rsidR="008A1987" w:rsidRPr="008247D8" w:rsidRDefault="00F77715" w:rsidP="009E0B31">
      <w:pPr>
        <w:widowControl w:val="0"/>
        <w:suppressAutoHyphens/>
        <w:autoSpaceDE w:val="0"/>
        <w:autoSpaceDN w:val="0"/>
        <w:adjustRightInd w:val="0"/>
        <w:spacing w:after="0" w:line="240" w:lineRule="auto"/>
        <w:ind w:left="2880"/>
        <w:rPr>
          <w:rFonts w:ascii="Arial" w:hAnsi="Arial" w:cs="Arial"/>
        </w:rPr>
      </w:pPr>
      <w:r w:rsidRPr="008247D8">
        <w:rPr>
          <w:rFonts w:ascii="Arial" w:hAnsi="Arial" w:cs="Arial"/>
        </w:rPr>
        <w:t>Think Money</w:t>
      </w:r>
      <w:r w:rsidR="00451F97" w:rsidRPr="008247D8">
        <w:rPr>
          <w:rFonts w:ascii="Arial" w:hAnsi="Arial" w:cs="Arial"/>
        </w:rPr>
        <w:t xml:space="preserve"> </w:t>
      </w:r>
      <w:r w:rsidRPr="008247D8">
        <w:rPr>
          <w:rFonts w:ascii="Arial" w:hAnsi="Arial" w:cs="Arial"/>
        </w:rPr>
        <w:t>with a variety of needs and the role of sol</w:t>
      </w:r>
      <w:r w:rsidR="00451F97" w:rsidRPr="008247D8">
        <w:rPr>
          <w:rFonts w:ascii="Arial" w:hAnsi="Arial" w:cs="Arial"/>
        </w:rPr>
        <w:t xml:space="preserve">utions </w:t>
      </w:r>
      <w:r w:rsidRPr="008247D8">
        <w:rPr>
          <w:rFonts w:ascii="Arial" w:hAnsi="Arial" w:cs="Arial"/>
        </w:rPr>
        <w:t>advisor is identifying</w:t>
      </w:r>
      <w:r w:rsidR="00451F97" w:rsidRPr="008247D8">
        <w:rPr>
          <w:rFonts w:ascii="Arial" w:hAnsi="Arial" w:cs="Arial"/>
        </w:rPr>
        <w:t xml:space="preserve"> </w:t>
      </w:r>
      <w:r w:rsidR="008247D8" w:rsidRPr="008247D8">
        <w:rPr>
          <w:rFonts w:ascii="Arial" w:hAnsi="Arial" w:cs="Arial"/>
        </w:rPr>
        <w:t>those needs</w:t>
      </w:r>
    </w:p>
    <w:p w:rsidR="00F77715" w:rsidRPr="008247D8" w:rsidRDefault="00F77715" w:rsidP="00F77715">
      <w:pPr>
        <w:widowControl w:val="0"/>
        <w:suppressAutoHyphens/>
        <w:autoSpaceDE w:val="0"/>
        <w:autoSpaceDN w:val="0"/>
        <w:adjustRightInd w:val="0"/>
        <w:spacing w:after="0" w:line="240" w:lineRule="auto"/>
        <w:ind w:left="2880" w:hanging="2880"/>
        <w:rPr>
          <w:rFonts w:ascii="Arial" w:hAnsi="Arial" w:cs="Arial"/>
        </w:rPr>
      </w:pPr>
    </w:p>
    <w:p w:rsidR="009E0B31" w:rsidRPr="008247D8" w:rsidRDefault="00F77715" w:rsidP="00F77715">
      <w:pPr>
        <w:widowControl w:val="0"/>
        <w:suppressAutoHyphens/>
        <w:autoSpaceDE w:val="0"/>
        <w:autoSpaceDN w:val="0"/>
        <w:adjustRightInd w:val="0"/>
        <w:spacing w:after="0" w:line="240" w:lineRule="auto"/>
        <w:ind w:left="2880" w:hanging="2880"/>
        <w:rPr>
          <w:rFonts w:ascii="Arial" w:hAnsi="Arial" w:cs="Arial"/>
          <w:b/>
          <w:bCs/>
          <w:color w:val="000000"/>
          <w:sz w:val="28"/>
          <w:szCs w:val="28"/>
        </w:rPr>
      </w:pPr>
      <w:r w:rsidRPr="008247D8">
        <w:rPr>
          <w:rFonts w:ascii="Arial" w:hAnsi="Arial" w:cs="Arial"/>
        </w:rPr>
        <w:t>Dec 2005- Jun. 2006</w:t>
      </w:r>
      <w:r w:rsidRPr="008247D8">
        <w:rPr>
          <w:rFonts w:ascii="Arial" w:hAnsi="Arial" w:cs="Arial"/>
        </w:rPr>
        <w:tab/>
      </w:r>
      <w:r w:rsidR="009E0B31" w:rsidRPr="008247D8">
        <w:rPr>
          <w:rFonts w:ascii="Arial" w:hAnsi="Arial" w:cs="Arial"/>
        </w:rPr>
        <w:tab/>
      </w:r>
      <w:r w:rsidRPr="008247D8">
        <w:rPr>
          <w:rFonts w:ascii="Arial" w:hAnsi="Arial" w:cs="Arial"/>
          <w:b/>
          <w:bCs/>
          <w:color w:val="000000"/>
          <w:sz w:val="28"/>
          <w:szCs w:val="28"/>
        </w:rPr>
        <w:t xml:space="preserve">British Gas  </w:t>
      </w:r>
    </w:p>
    <w:p w:rsidR="00F77715" w:rsidRPr="008247D8" w:rsidRDefault="00F77715" w:rsidP="009E0B31">
      <w:pPr>
        <w:widowControl w:val="0"/>
        <w:suppressAutoHyphens/>
        <w:autoSpaceDE w:val="0"/>
        <w:autoSpaceDN w:val="0"/>
        <w:adjustRightInd w:val="0"/>
        <w:spacing w:after="0" w:line="240" w:lineRule="auto"/>
        <w:ind w:left="2880" w:firstLine="720"/>
        <w:rPr>
          <w:rFonts w:ascii="Arial" w:hAnsi="Arial" w:cs="Arial"/>
          <w:b/>
          <w:bCs/>
        </w:rPr>
      </w:pPr>
      <w:r w:rsidRPr="008247D8">
        <w:rPr>
          <w:rFonts w:ascii="Arial" w:hAnsi="Arial" w:cs="Arial"/>
          <w:color w:val="A6A6A6" w:themeColor="background1" w:themeShade="A6"/>
        </w:rPr>
        <w:t>Gould Street, Manchester</w:t>
      </w:r>
    </w:p>
    <w:p w:rsidR="009E0B31" w:rsidRPr="008247D8" w:rsidRDefault="00F77715" w:rsidP="00F77715">
      <w:pPr>
        <w:widowControl w:val="0"/>
        <w:suppressAutoHyphens/>
        <w:autoSpaceDE w:val="0"/>
        <w:autoSpaceDN w:val="0"/>
        <w:adjustRightInd w:val="0"/>
        <w:spacing w:after="0" w:line="240" w:lineRule="auto"/>
        <w:ind w:left="2130" w:hanging="2130"/>
        <w:rPr>
          <w:rFonts w:ascii="Arial" w:hAnsi="Arial" w:cs="Arial"/>
        </w:rPr>
      </w:pPr>
      <w:r w:rsidRPr="008247D8">
        <w:rPr>
          <w:rFonts w:ascii="Arial" w:hAnsi="Arial" w:cs="Arial"/>
        </w:rPr>
        <w:tab/>
      </w:r>
      <w:r w:rsidRPr="008247D8">
        <w:rPr>
          <w:rFonts w:ascii="Arial" w:hAnsi="Arial" w:cs="Arial"/>
        </w:rPr>
        <w:tab/>
      </w:r>
      <w:r w:rsidRPr="008247D8">
        <w:rPr>
          <w:rFonts w:ascii="Arial" w:hAnsi="Arial" w:cs="Arial"/>
        </w:rPr>
        <w:tab/>
      </w:r>
      <w:r w:rsidR="009E0B31" w:rsidRPr="008247D8">
        <w:rPr>
          <w:rFonts w:ascii="Arial" w:hAnsi="Arial" w:cs="Arial"/>
        </w:rPr>
        <w:tab/>
      </w:r>
      <w:r w:rsidR="009E0B31" w:rsidRPr="008247D8">
        <w:rPr>
          <w:rFonts w:ascii="Arial" w:hAnsi="Arial" w:cs="Arial"/>
          <w:b/>
          <w:bCs/>
        </w:rPr>
        <w:t>Quality Team Customer Service</w:t>
      </w:r>
    </w:p>
    <w:p w:rsidR="00F77715" w:rsidRPr="008247D8" w:rsidRDefault="00F77715" w:rsidP="009E0B31">
      <w:pPr>
        <w:widowControl w:val="0"/>
        <w:suppressAutoHyphens/>
        <w:autoSpaceDE w:val="0"/>
        <w:autoSpaceDN w:val="0"/>
        <w:adjustRightInd w:val="0"/>
        <w:spacing w:after="0" w:line="240" w:lineRule="auto"/>
        <w:ind w:left="2880"/>
        <w:rPr>
          <w:rFonts w:ascii="Arial" w:hAnsi="Arial" w:cs="Arial"/>
        </w:rPr>
      </w:pPr>
      <w:r w:rsidRPr="008247D8">
        <w:rPr>
          <w:rFonts w:ascii="Arial" w:hAnsi="Arial" w:cs="Arial"/>
        </w:rPr>
        <w:t>I proof read and corrected over 100 contracts a day for British Gas customers. The role required me to call customers with queries, run reports and data input. Attention to detail in proofreading and correcting were needed as well as good customer service skills.</w:t>
      </w:r>
    </w:p>
    <w:p w:rsidR="00F77715" w:rsidRPr="008247D8" w:rsidRDefault="00F77715" w:rsidP="00F77715">
      <w:pPr>
        <w:widowControl w:val="0"/>
        <w:suppressAutoHyphens/>
        <w:autoSpaceDE w:val="0"/>
        <w:autoSpaceDN w:val="0"/>
        <w:adjustRightInd w:val="0"/>
        <w:spacing w:after="0" w:line="240" w:lineRule="auto"/>
        <w:ind w:left="2880" w:hanging="2880"/>
        <w:rPr>
          <w:rFonts w:ascii="Arial" w:hAnsi="Arial" w:cs="Arial"/>
        </w:rPr>
      </w:pPr>
      <w:r w:rsidRPr="008247D8">
        <w:rPr>
          <w:rFonts w:ascii="Arial" w:hAnsi="Arial" w:cs="Arial"/>
        </w:rPr>
        <w:tab/>
      </w:r>
    </w:p>
    <w:p w:rsidR="009E0B31" w:rsidRPr="008247D8" w:rsidRDefault="00F77715" w:rsidP="009E0B31">
      <w:pPr>
        <w:widowControl w:val="0"/>
        <w:suppressAutoHyphens/>
        <w:autoSpaceDE w:val="0"/>
        <w:autoSpaceDN w:val="0"/>
        <w:adjustRightInd w:val="0"/>
        <w:spacing w:after="0" w:line="240" w:lineRule="auto"/>
        <w:rPr>
          <w:rFonts w:ascii="Arial" w:hAnsi="Arial" w:cs="Arial"/>
        </w:rPr>
      </w:pPr>
      <w:r w:rsidRPr="008247D8">
        <w:rPr>
          <w:rFonts w:ascii="Arial" w:hAnsi="Arial" w:cs="Arial"/>
        </w:rPr>
        <w:t>Apr. 2005- Nov. 2005</w:t>
      </w:r>
      <w:r w:rsidRPr="008247D8">
        <w:rPr>
          <w:rFonts w:ascii="Arial" w:hAnsi="Arial" w:cs="Arial"/>
        </w:rPr>
        <w:tab/>
      </w:r>
      <w:r w:rsidR="009E0B31" w:rsidRPr="008247D8">
        <w:rPr>
          <w:rFonts w:ascii="Arial" w:hAnsi="Arial" w:cs="Arial"/>
        </w:rPr>
        <w:tab/>
      </w:r>
      <w:r w:rsidR="009E0B31" w:rsidRPr="008247D8">
        <w:rPr>
          <w:rFonts w:ascii="Arial" w:hAnsi="Arial" w:cs="Arial"/>
        </w:rPr>
        <w:tab/>
      </w:r>
      <w:r w:rsidRPr="008247D8">
        <w:rPr>
          <w:rFonts w:ascii="Arial" w:hAnsi="Arial" w:cs="Arial"/>
          <w:b/>
          <w:bCs/>
          <w:color w:val="000000"/>
          <w:sz w:val="28"/>
          <w:szCs w:val="28"/>
        </w:rPr>
        <w:t>North Norfolk District Council</w:t>
      </w:r>
      <w:r w:rsidRPr="008247D8">
        <w:rPr>
          <w:rFonts w:ascii="Arial" w:hAnsi="Arial" w:cs="Arial"/>
        </w:rPr>
        <w:t>.</w:t>
      </w:r>
    </w:p>
    <w:p w:rsidR="00F77715" w:rsidRPr="008247D8" w:rsidRDefault="00F77715" w:rsidP="009E0B31">
      <w:pPr>
        <w:widowControl w:val="0"/>
        <w:suppressAutoHyphens/>
        <w:autoSpaceDE w:val="0"/>
        <w:autoSpaceDN w:val="0"/>
        <w:adjustRightInd w:val="0"/>
        <w:spacing w:after="0" w:line="240" w:lineRule="auto"/>
        <w:ind w:left="3600"/>
        <w:rPr>
          <w:rFonts w:ascii="Arial" w:hAnsi="Arial" w:cs="Arial"/>
          <w:color w:val="A6A6A6" w:themeColor="background1" w:themeShade="A6"/>
        </w:rPr>
      </w:pPr>
      <w:r w:rsidRPr="008247D8">
        <w:rPr>
          <w:rFonts w:ascii="Arial" w:hAnsi="Arial" w:cs="Arial"/>
          <w:color w:val="A6A6A6" w:themeColor="background1" w:themeShade="A6"/>
        </w:rPr>
        <w:t>Holt Rd, Cromer, Norfolk</w:t>
      </w:r>
    </w:p>
    <w:p w:rsidR="009E0B31" w:rsidRPr="008247D8" w:rsidRDefault="009E0B31" w:rsidP="009E0B31">
      <w:pPr>
        <w:widowControl w:val="0"/>
        <w:suppressAutoHyphens/>
        <w:autoSpaceDE w:val="0"/>
        <w:autoSpaceDN w:val="0"/>
        <w:adjustRightInd w:val="0"/>
        <w:spacing w:after="0" w:line="240" w:lineRule="auto"/>
        <w:ind w:left="3600"/>
        <w:rPr>
          <w:rFonts w:ascii="Arial" w:hAnsi="Arial" w:cs="Arial"/>
        </w:rPr>
      </w:pPr>
      <w:r w:rsidRPr="008247D8">
        <w:rPr>
          <w:rFonts w:ascii="Arial" w:hAnsi="Arial" w:cs="Arial"/>
          <w:b/>
          <w:bCs/>
          <w:color w:val="000000"/>
        </w:rPr>
        <w:t>Environmental Health</w:t>
      </w:r>
    </w:p>
    <w:p w:rsidR="00F77715" w:rsidRPr="008247D8" w:rsidRDefault="00F77715" w:rsidP="009E0B31">
      <w:pPr>
        <w:widowControl w:val="0"/>
        <w:suppressAutoHyphens/>
        <w:autoSpaceDE w:val="0"/>
        <w:autoSpaceDN w:val="0"/>
        <w:adjustRightInd w:val="0"/>
        <w:spacing w:after="0" w:line="240" w:lineRule="auto"/>
        <w:ind w:left="2880"/>
        <w:rPr>
          <w:rFonts w:ascii="Arial" w:hAnsi="Arial" w:cs="Arial"/>
        </w:rPr>
      </w:pPr>
      <w:r w:rsidRPr="008247D8">
        <w:rPr>
          <w:rFonts w:ascii="Arial" w:hAnsi="Arial" w:cs="Arial"/>
        </w:rPr>
        <w:t>Working for the front line admin/reception in environmental health.</w:t>
      </w:r>
      <w:r w:rsidR="008A1987" w:rsidRPr="008247D8">
        <w:rPr>
          <w:rFonts w:ascii="Arial" w:hAnsi="Arial" w:cs="Arial"/>
        </w:rPr>
        <w:t xml:space="preserve">  </w:t>
      </w:r>
      <w:r w:rsidRPr="008247D8">
        <w:rPr>
          <w:rFonts w:ascii="Arial" w:hAnsi="Arial" w:cs="Arial"/>
        </w:rPr>
        <w:t>Answering queries, logging complaints, booking appointments were</w:t>
      </w:r>
    </w:p>
    <w:p w:rsidR="00F77715" w:rsidRPr="008247D8" w:rsidRDefault="008247D8" w:rsidP="009E0B31">
      <w:pPr>
        <w:widowControl w:val="0"/>
        <w:suppressAutoHyphens/>
        <w:autoSpaceDE w:val="0"/>
        <w:autoSpaceDN w:val="0"/>
        <w:adjustRightInd w:val="0"/>
        <w:spacing w:after="0" w:line="240" w:lineRule="auto"/>
        <w:ind w:left="2880" w:firstLine="7"/>
        <w:rPr>
          <w:rFonts w:ascii="Arial" w:hAnsi="Arial" w:cs="Arial"/>
        </w:rPr>
      </w:pPr>
      <w:r w:rsidRPr="008247D8">
        <w:rPr>
          <w:rFonts w:ascii="Arial" w:hAnsi="Arial" w:cs="Arial"/>
        </w:rPr>
        <w:t>Day-to-day</w:t>
      </w:r>
      <w:r w:rsidR="008A1987" w:rsidRPr="008247D8">
        <w:rPr>
          <w:rFonts w:ascii="Arial" w:hAnsi="Arial" w:cs="Arial"/>
        </w:rPr>
        <w:t xml:space="preserve"> occurrences. </w:t>
      </w:r>
      <w:r w:rsidR="00F77715" w:rsidRPr="008247D8">
        <w:rPr>
          <w:rFonts w:ascii="Arial" w:hAnsi="Arial" w:cs="Arial"/>
        </w:rPr>
        <w:t>I n</w:t>
      </w:r>
      <w:r w:rsidR="008A1987" w:rsidRPr="008247D8">
        <w:rPr>
          <w:rFonts w:ascii="Arial" w:hAnsi="Arial" w:cs="Arial"/>
        </w:rPr>
        <w:t xml:space="preserve">eeded to be in constant contact </w:t>
      </w:r>
      <w:r w:rsidR="00F77715" w:rsidRPr="008247D8">
        <w:rPr>
          <w:rFonts w:ascii="Arial" w:hAnsi="Arial" w:cs="Arial"/>
        </w:rPr>
        <w:t>with contractors to amend any</w:t>
      </w:r>
      <w:r w:rsidR="009E0B31" w:rsidRPr="008247D8">
        <w:rPr>
          <w:rFonts w:ascii="Arial" w:hAnsi="Arial" w:cs="Arial"/>
        </w:rPr>
        <w:t xml:space="preserve"> </w:t>
      </w:r>
      <w:r w:rsidR="00F77715" w:rsidRPr="008247D8">
        <w:rPr>
          <w:rFonts w:ascii="Arial" w:hAnsi="Arial" w:cs="Arial"/>
        </w:rPr>
        <w:t xml:space="preserve">problems that may occur throughout the day. </w:t>
      </w:r>
    </w:p>
    <w:p w:rsidR="00F77715" w:rsidRPr="008247D8" w:rsidRDefault="00F77715" w:rsidP="00F77715">
      <w:pPr>
        <w:widowControl w:val="0"/>
        <w:suppressAutoHyphens/>
        <w:autoSpaceDE w:val="0"/>
        <w:autoSpaceDN w:val="0"/>
        <w:adjustRightInd w:val="0"/>
        <w:spacing w:after="0" w:line="240" w:lineRule="auto"/>
        <w:ind w:left="2880" w:hanging="288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ind w:left="2880"/>
        <w:rPr>
          <w:rFonts w:ascii="Arial" w:hAnsi="Arial" w:cs="Arial"/>
        </w:rPr>
      </w:pPr>
    </w:p>
    <w:p w:rsidR="00F77715" w:rsidRPr="008247D8" w:rsidRDefault="00F77715" w:rsidP="00F77715">
      <w:pPr>
        <w:widowControl w:val="0"/>
        <w:suppressAutoHyphens/>
        <w:autoSpaceDE w:val="0"/>
        <w:autoSpaceDN w:val="0"/>
        <w:adjustRightInd w:val="0"/>
        <w:spacing w:after="0" w:line="240" w:lineRule="auto"/>
        <w:rPr>
          <w:rFonts w:ascii="Arial" w:hAnsi="Arial" w:cs="Arial"/>
          <w:b/>
          <w:bCs/>
          <w:sz w:val="24"/>
          <w:szCs w:val="24"/>
        </w:rPr>
      </w:pPr>
      <w:r w:rsidRPr="008247D8">
        <w:rPr>
          <w:rFonts w:ascii="Arial" w:hAnsi="Arial" w:cs="Arial"/>
          <w:b/>
          <w:bCs/>
          <w:sz w:val="24"/>
          <w:szCs w:val="24"/>
        </w:rPr>
        <w:t>Hobbies</w:t>
      </w:r>
      <w:r w:rsidR="000E6EA1">
        <w:rPr>
          <w:rFonts w:ascii="Arial" w:hAnsi="Arial" w:cs="Arial"/>
          <w:b/>
          <w:bCs/>
          <w:sz w:val="24"/>
          <w:szCs w:val="24"/>
        </w:rPr>
        <w:t>, Interests and Further Development</w:t>
      </w:r>
    </w:p>
    <w:p w:rsidR="00017F00" w:rsidRDefault="00017F00" w:rsidP="00F77715">
      <w:pPr>
        <w:widowControl w:val="0"/>
        <w:suppressAutoHyphens/>
        <w:autoSpaceDE w:val="0"/>
        <w:autoSpaceDN w:val="0"/>
        <w:adjustRightInd w:val="0"/>
        <w:spacing w:after="0" w:line="240" w:lineRule="auto"/>
        <w:rPr>
          <w:rFonts w:ascii="Arial" w:hAnsi="Arial" w:cs="Arial"/>
          <w:b/>
        </w:rPr>
      </w:pPr>
    </w:p>
    <w:p w:rsidR="000E6EA1" w:rsidRDefault="000E6EA1" w:rsidP="00F77715">
      <w:pPr>
        <w:widowControl w:val="0"/>
        <w:suppressAutoHyphens/>
        <w:autoSpaceDE w:val="0"/>
        <w:autoSpaceDN w:val="0"/>
        <w:adjustRightInd w:val="0"/>
        <w:spacing w:after="0" w:line="240" w:lineRule="auto"/>
        <w:rPr>
          <w:rFonts w:ascii="Arial" w:hAnsi="Arial" w:cs="Arial"/>
        </w:rPr>
      </w:pPr>
      <w:r w:rsidRPr="00017F00">
        <w:rPr>
          <w:rFonts w:ascii="Arial" w:hAnsi="Arial" w:cs="Arial"/>
          <w:b/>
        </w:rPr>
        <w:t>Volunteer Work</w:t>
      </w:r>
      <w:r>
        <w:rPr>
          <w:rFonts w:ascii="Arial" w:hAnsi="Arial" w:cs="Arial"/>
        </w:rPr>
        <w:t>:  I have spent</w:t>
      </w:r>
      <w:r w:rsidR="00FB56F2">
        <w:rPr>
          <w:rFonts w:ascii="Arial" w:hAnsi="Arial" w:cs="Arial"/>
        </w:rPr>
        <w:t xml:space="preserve"> </w:t>
      </w:r>
      <w:r>
        <w:rPr>
          <w:rFonts w:ascii="Arial" w:hAnsi="Arial" w:cs="Arial"/>
        </w:rPr>
        <w:t xml:space="preserve">2 years </w:t>
      </w:r>
      <w:r w:rsidR="00FB56F2">
        <w:rPr>
          <w:rFonts w:ascii="Arial" w:hAnsi="Arial" w:cs="Arial"/>
        </w:rPr>
        <w:t>volunteering through language exchange programmes to help foreigners improve their speaking and listening skills.  I have also helped with proof reading and editing Bachelor and PhD theses</w:t>
      </w:r>
      <w:r w:rsidR="00017F00">
        <w:rPr>
          <w:rFonts w:ascii="Arial" w:hAnsi="Arial" w:cs="Arial"/>
        </w:rPr>
        <w:t xml:space="preserve"> for UK University students</w:t>
      </w:r>
      <w:r w:rsidR="00FB56F2">
        <w:rPr>
          <w:rFonts w:ascii="Arial" w:hAnsi="Arial" w:cs="Arial"/>
        </w:rPr>
        <w:t xml:space="preserve"> and Statements of Purpose for US Universities</w:t>
      </w:r>
      <w:r w:rsidR="00017F00">
        <w:rPr>
          <w:rFonts w:ascii="Arial" w:hAnsi="Arial" w:cs="Arial"/>
        </w:rPr>
        <w:t xml:space="preserve"> applicants.</w:t>
      </w:r>
    </w:p>
    <w:p w:rsidR="00FB56F2" w:rsidRDefault="00FB56F2" w:rsidP="00F77715">
      <w:pPr>
        <w:widowControl w:val="0"/>
        <w:suppressAutoHyphens/>
        <w:autoSpaceDE w:val="0"/>
        <w:autoSpaceDN w:val="0"/>
        <w:adjustRightInd w:val="0"/>
        <w:spacing w:after="0" w:line="240" w:lineRule="auto"/>
        <w:rPr>
          <w:rFonts w:ascii="Arial" w:hAnsi="Arial" w:cs="Arial"/>
        </w:rPr>
      </w:pPr>
      <w:r w:rsidRPr="00017F00">
        <w:rPr>
          <w:rFonts w:ascii="Arial" w:hAnsi="Arial" w:cs="Arial"/>
          <w:b/>
        </w:rPr>
        <w:t>Languages</w:t>
      </w:r>
      <w:r>
        <w:rPr>
          <w:rFonts w:ascii="Arial" w:hAnsi="Arial" w:cs="Arial"/>
        </w:rPr>
        <w:t xml:space="preserve">:  I enjoy learning foreign languages and have started learning Korean.   I have taken courses in French, German, Italian, Japanese, Thai and Cantonese and </w:t>
      </w:r>
      <w:proofErr w:type="spellStart"/>
      <w:r>
        <w:rPr>
          <w:rFonts w:ascii="Arial" w:hAnsi="Arial" w:cs="Arial"/>
        </w:rPr>
        <w:t>i</w:t>
      </w:r>
      <w:proofErr w:type="spellEnd"/>
      <w:r>
        <w:rPr>
          <w:rFonts w:ascii="Arial" w:hAnsi="Arial" w:cs="Arial"/>
        </w:rPr>
        <w:t xml:space="preserve"> believe this has helped me to understand the language learning process a lot better.  </w:t>
      </w:r>
    </w:p>
    <w:p w:rsidR="00FB56F2" w:rsidRDefault="00FB56F2" w:rsidP="00F77715">
      <w:pPr>
        <w:widowControl w:val="0"/>
        <w:suppressAutoHyphens/>
        <w:autoSpaceDE w:val="0"/>
        <w:autoSpaceDN w:val="0"/>
        <w:adjustRightInd w:val="0"/>
        <w:spacing w:after="0" w:line="240" w:lineRule="auto"/>
        <w:rPr>
          <w:rFonts w:ascii="Arial" w:hAnsi="Arial" w:cs="Arial"/>
        </w:rPr>
      </w:pPr>
      <w:r w:rsidRPr="00017F00">
        <w:rPr>
          <w:rFonts w:ascii="Arial" w:hAnsi="Arial" w:cs="Arial"/>
          <w:b/>
        </w:rPr>
        <w:t>Interests</w:t>
      </w:r>
      <w:r>
        <w:rPr>
          <w:rFonts w:ascii="Arial" w:hAnsi="Arial" w:cs="Arial"/>
        </w:rPr>
        <w:t>:  I have played guitar for several years and supplemented my income at University teaching the guitar. Teaching the guitar taught me patience, but it also taught me that enjoyment is the key to learning.</w:t>
      </w:r>
      <w:r w:rsidR="00017F00">
        <w:rPr>
          <w:rFonts w:ascii="Arial" w:hAnsi="Arial" w:cs="Arial"/>
        </w:rPr>
        <w:t xml:space="preserve">  </w:t>
      </w:r>
      <w:r>
        <w:rPr>
          <w:rFonts w:ascii="Arial" w:hAnsi="Arial" w:cs="Arial"/>
        </w:rPr>
        <w:t xml:space="preserve">I am also interested in the English language and its history.  I enjoy reading, cryptic crosswords and number puzzles.  </w:t>
      </w:r>
    </w:p>
    <w:p w:rsidR="00FB56F2" w:rsidRPr="00FB56F2" w:rsidRDefault="00017F00" w:rsidP="00F77715">
      <w:pPr>
        <w:widowControl w:val="0"/>
        <w:suppressAutoHyphens/>
        <w:autoSpaceDE w:val="0"/>
        <w:autoSpaceDN w:val="0"/>
        <w:adjustRightInd w:val="0"/>
        <w:spacing w:after="0" w:line="240" w:lineRule="auto"/>
        <w:rPr>
          <w:rFonts w:ascii="Arial" w:hAnsi="Arial" w:cs="Arial"/>
        </w:rPr>
      </w:pPr>
      <w:r w:rsidRPr="00017F00">
        <w:rPr>
          <w:rFonts w:ascii="Arial" w:hAnsi="Arial" w:cs="Arial"/>
          <w:b/>
        </w:rPr>
        <w:t>Sports</w:t>
      </w:r>
      <w:r>
        <w:rPr>
          <w:rFonts w:ascii="Arial" w:hAnsi="Arial" w:cs="Arial"/>
        </w:rPr>
        <w:t>: I enjoy football (soccer), cricket, martial arts and going to the gym.</w:t>
      </w:r>
    </w:p>
    <w:p w:rsidR="008247D8" w:rsidRPr="008247D8" w:rsidRDefault="008247D8" w:rsidP="00F77715">
      <w:pPr>
        <w:widowControl w:val="0"/>
        <w:suppressAutoHyphens/>
        <w:autoSpaceDE w:val="0"/>
        <w:autoSpaceDN w:val="0"/>
        <w:adjustRightInd w:val="0"/>
        <w:spacing w:after="0" w:line="240" w:lineRule="auto"/>
        <w:rPr>
          <w:rFonts w:ascii="Arial" w:hAnsi="Arial" w:cs="Arial"/>
          <w:b/>
          <w:bCs/>
        </w:rPr>
      </w:pPr>
    </w:p>
    <w:p w:rsidR="00F77715" w:rsidRPr="008247D8" w:rsidRDefault="00F77715" w:rsidP="00F77715">
      <w:pPr>
        <w:widowControl w:val="0"/>
        <w:suppressAutoHyphens/>
        <w:autoSpaceDE w:val="0"/>
        <w:autoSpaceDN w:val="0"/>
        <w:adjustRightInd w:val="0"/>
        <w:spacing w:after="0" w:line="240" w:lineRule="auto"/>
        <w:rPr>
          <w:rFonts w:ascii="Arial" w:hAnsi="Arial" w:cs="Arial"/>
        </w:rPr>
      </w:pPr>
      <w:r w:rsidRPr="008247D8">
        <w:rPr>
          <w:rFonts w:ascii="Arial" w:hAnsi="Arial" w:cs="Arial"/>
          <w:b/>
          <w:bCs/>
        </w:rPr>
        <w:lastRenderedPageBreak/>
        <w:t>References</w:t>
      </w:r>
      <w:r w:rsidRPr="008247D8">
        <w:rPr>
          <w:rFonts w:ascii="Arial" w:hAnsi="Arial" w:cs="Arial"/>
        </w:rPr>
        <w:t>: On request</w:t>
      </w:r>
    </w:p>
    <w:p w:rsidR="00B20375" w:rsidRPr="008247D8" w:rsidRDefault="008E73B2">
      <w:pPr>
        <w:rPr>
          <w:rFonts w:ascii="Arial" w:hAnsi="Arial" w:cs="Arial"/>
        </w:rPr>
      </w:pPr>
    </w:p>
    <w:sectPr w:rsidR="00B20375" w:rsidRPr="008247D8" w:rsidSect="00507E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77715"/>
    <w:rsid w:val="00017F00"/>
    <w:rsid w:val="000E6EA1"/>
    <w:rsid w:val="00256FD4"/>
    <w:rsid w:val="002F2930"/>
    <w:rsid w:val="00344FD6"/>
    <w:rsid w:val="00451F97"/>
    <w:rsid w:val="004D1FBF"/>
    <w:rsid w:val="00507E3E"/>
    <w:rsid w:val="00511F61"/>
    <w:rsid w:val="00541A47"/>
    <w:rsid w:val="008247D8"/>
    <w:rsid w:val="0087458C"/>
    <w:rsid w:val="008A1987"/>
    <w:rsid w:val="008E73B2"/>
    <w:rsid w:val="009E0B31"/>
    <w:rsid w:val="00A77803"/>
    <w:rsid w:val="00BA615A"/>
    <w:rsid w:val="00F77715"/>
    <w:rsid w:val="00FB5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1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rose</dc:creator>
  <cp:lastModifiedBy>alex rose</cp:lastModifiedBy>
  <cp:revision>8</cp:revision>
  <dcterms:created xsi:type="dcterms:W3CDTF">2010-05-19T12:34:00Z</dcterms:created>
  <dcterms:modified xsi:type="dcterms:W3CDTF">2010-06-10T19:07:00Z</dcterms:modified>
</cp:coreProperties>
</file>