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2"/>
        <w:gridCol w:w="357"/>
        <w:gridCol w:w="7371"/>
        <w:gridCol w:w="228"/>
        <w:gridCol w:w="1302"/>
      </w:tblGrid>
      <w:tr w:rsidR="00084413" w:rsidRPr="000F48AA" w:rsidTr="00281BDA">
        <w:trPr>
          <w:cantSplit/>
          <w:trHeight w:val="143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413" w:rsidRPr="000F48AA" w:rsidRDefault="00084413" w:rsidP="00281BDA">
            <w:pPr>
              <w:pStyle w:val="Name"/>
              <w:rPr>
                <w:rFonts w:asciiTheme="majorHAnsi" w:hAnsiTheme="majorHAnsi"/>
                <w:sz w:val="32"/>
                <w:szCs w:val="32"/>
              </w:rPr>
            </w:pPr>
            <w:r w:rsidRPr="000F48AA">
              <w:rPr>
                <w:rFonts w:asciiTheme="majorHAnsi" w:hAnsiTheme="majorHAnsi"/>
                <w:sz w:val="32"/>
                <w:szCs w:val="32"/>
              </w:rPr>
              <w:t xml:space="preserve">Benjamin </w:t>
            </w:r>
            <w:proofErr w:type="spellStart"/>
            <w:r w:rsidRPr="000F48AA">
              <w:rPr>
                <w:rFonts w:asciiTheme="majorHAnsi" w:hAnsiTheme="majorHAnsi"/>
                <w:sz w:val="32"/>
                <w:szCs w:val="32"/>
              </w:rPr>
              <w:t>Matlak</w:t>
            </w:r>
            <w:proofErr w:type="spellEnd"/>
          </w:p>
        </w:tc>
      </w:tr>
      <w:tr w:rsidR="00084413" w:rsidRPr="000F48AA" w:rsidTr="00281BDA">
        <w:trPr>
          <w:cantSplit/>
          <w:trHeight w:val="143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413" w:rsidRPr="00282286" w:rsidRDefault="00084413" w:rsidP="00281BDA">
            <w:pPr>
              <w:pStyle w:val="ContactInformation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11001 122</w:t>
            </w:r>
            <w:r w:rsidRPr="00150347">
              <w:rPr>
                <w:rFonts w:asciiTheme="majorHAnsi" w:hAnsiTheme="majorHAnsi" w:cs="Times New Roman"/>
                <w:b w:val="0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 w:val="0"/>
              </w:rPr>
              <w:t>Ln</w:t>
            </w:r>
            <w:proofErr w:type="spellEnd"/>
            <w:r>
              <w:rPr>
                <w:rFonts w:asciiTheme="majorHAnsi" w:hAnsiTheme="majorHAnsi" w:cs="Times New Roman"/>
                <w:b w:val="0"/>
              </w:rPr>
              <w:t xml:space="preserve"> NE, Apt S149, Kirkland, WA 98033</w:t>
            </w:r>
          </w:p>
        </w:tc>
      </w:tr>
      <w:tr w:rsidR="00084413" w:rsidRPr="000F48AA" w:rsidTr="00281BDA">
        <w:trPr>
          <w:cantSplit/>
          <w:trHeight w:val="143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413" w:rsidRPr="00282286" w:rsidRDefault="00084413" w:rsidP="00281BDA">
            <w:pPr>
              <w:pStyle w:val="ContactInformation"/>
              <w:rPr>
                <w:rFonts w:asciiTheme="majorHAnsi" w:hAnsiTheme="majorHAnsi" w:cs="Times New Roman"/>
                <w:b w:val="0"/>
              </w:rPr>
            </w:pPr>
            <w:r w:rsidRPr="00282286">
              <w:rPr>
                <w:rFonts w:asciiTheme="majorHAnsi" w:hAnsiTheme="majorHAnsi" w:cs="Times New Roman"/>
                <w:b w:val="0"/>
              </w:rPr>
              <w:t>(616) 498-1019</w:t>
            </w:r>
          </w:p>
        </w:tc>
      </w:tr>
      <w:tr w:rsidR="00084413" w:rsidRPr="000F48AA" w:rsidTr="00281BDA">
        <w:trPr>
          <w:cantSplit/>
          <w:trHeight w:val="438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084413" w:rsidRPr="00282286" w:rsidRDefault="00084413" w:rsidP="00281BDA">
            <w:pPr>
              <w:pStyle w:val="ContactInformation"/>
              <w:rPr>
                <w:rFonts w:asciiTheme="majorHAnsi" w:hAnsiTheme="majorHAnsi" w:cs="Times New Roman"/>
                <w:b w:val="0"/>
              </w:rPr>
            </w:pPr>
            <w:r w:rsidRPr="00282286">
              <w:rPr>
                <w:rFonts w:asciiTheme="majorHAnsi" w:hAnsiTheme="majorHAnsi" w:cs="Times New Roman"/>
                <w:b w:val="0"/>
              </w:rPr>
              <w:t>bpmatlak@gmail.com</w:t>
            </w:r>
          </w:p>
          <w:p w:rsidR="00084413" w:rsidRPr="00282286" w:rsidRDefault="00084413" w:rsidP="00281BDA">
            <w:pPr>
              <w:pStyle w:val="ContactInformation"/>
              <w:rPr>
                <w:rFonts w:asciiTheme="majorHAnsi" w:hAnsiTheme="majorHAnsi" w:cs="Times New Roman"/>
                <w:b w:val="0"/>
              </w:rPr>
            </w:pPr>
          </w:p>
        </w:tc>
      </w:tr>
      <w:tr w:rsidR="00084413" w:rsidRPr="000F48AA" w:rsidTr="00281BDA">
        <w:trPr>
          <w:trHeight w:val="1636"/>
        </w:trPr>
        <w:tc>
          <w:tcPr>
            <w:tcW w:w="1899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084413" w:rsidRDefault="00084413" w:rsidP="00281BDA">
            <w:pPr>
              <w:pStyle w:val="Heading1"/>
              <w:rPr>
                <w:rFonts w:asciiTheme="majorHAnsi" w:hAnsiTheme="majorHAnsi" w:cs="Times New Roman"/>
                <w:sz w:val="19"/>
                <w:szCs w:val="19"/>
              </w:rPr>
            </w:pPr>
            <w:r w:rsidRPr="00CD01D5">
              <w:rPr>
                <w:rFonts w:asciiTheme="majorHAnsi" w:hAnsiTheme="majorHAnsi" w:cs="Times New Roman"/>
                <w:sz w:val="19"/>
                <w:szCs w:val="19"/>
              </w:rPr>
              <w:t>Education</w:t>
            </w:r>
          </w:p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AB7E4F" w:rsidRDefault="00084413" w:rsidP="00281BD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8901" w:type="dxa"/>
            <w:gridSpan w:val="3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84413" w:rsidRPr="00315E15" w:rsidRDefault="00084413" w:rsidP="00281BDA">
            <w:pPr>
              <w:tabs>
                <w:tab w:val="left" w:pos="7362"/>
              </w:tabs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84413" w:rsidRDefault="00084413" w:rsidP="00281BDA">
            <w:pPr>
              <w:tabs>
                <w:tab w:val="left" w:pos="3543"/>
                <w:tab w:val="left" w:pos="7362"/>
              </w:tabs>
              <w:spacing w:before="0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Master of Science                                                     </w:t>
            </w:r>
            <w:r w:rsidRPr="00315E15">
              <w:rPr>
                <w:rFonts w:asciiTheme="majorHAnsi" w:hAnsiTheme="majorHAnsi"/>
                <w:i/>
                <w:sz w:val="19"/>
                <w:szCs w:val="19"/>
              </w:rPr>
              <w:t>A.T. Still University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, </w:t>
            </w:r>
            <w:r>
              <w:rPr>
                <w:rFonts w:asciiTheme="majorHAnsi" w:hAnsiTheme="majorHAnsi"/>
                <w:sz w:val="19"/>
                <w:szCs w:val="19"/>
              </w:rPr>
              <w:t>Mesa,  AZ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                                     current</w:t>
            </w:r>
          </w:p>
          <w:p w:rsidR="00084413" w:rsidRPr="00315E15" w:rsidRDefault="00084413" w:rsidP="00281BDA">
            <w:pPr>
              <w:tabs>
                <w:tab w:val="left" w:pos="7362"/>
              </w:tabs>
              <w:spacing w:before="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Degree: 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>Human Movement</w:t>
            </w: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                                    </w:t>
            </w:r>
            <w:r>
              <w:rPr>
                <w:rFonts w:asciiTheme="majorHAnsi" w:hAnsiTheme="majorHAnsi"/>
                <w:sz w:val="19"/>
                <w:szCs w:val="19"/>
              </w:rPr>
              <w:t>Arizona School of Health Sciences</w:t>
            </w:r>
          </w:p>
          <w:p w:rsidR="00084413" w:rsidRDefault="00084413" w:rsidP="00281BDA">
            <w:pPr>
              <w:tabs>
                <w:tab w:val="left" w:pos="7362"/>
              </w:tabs>
              <w:spacing w:before="0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Concentration: 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>Sports Conditioning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      </w:t>
            </w:r>
          </w:p>
          <w:p w:rsidR="00084413" w:rsidRDefault="00084413" w:rsidP="00281BDA">
            <w:pPr>
              <w:tabs>
                <w:tab w:val="left" w:pos="7362"/>
              </w:tabs>
              <w:spacing w:before="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Expected Graduation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 xml:space="preserve">: </w:t>
            </w:r>
            <w:r>
              <w:rPr>
                <w:rFonts w:asciiTheme="majorHAnsi" w:hAnsiTheme="majorHAnsi"/>
                <w:sz w:val="19"/>
                <w:szCs w:val="19"/>
              </w:rPr>
              <w:t>November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 xml:space="preserve"> 2013</w:t>
            </w:r>
          </w:p>
          <w:p w:rsidR="00084413" w:rsidRDefault="00084413" w:rsidP="00084413">
            <w:pPr>
              <w:tabs>
                <w:tab w:val="left" w:pos="7362"/>
              </w:tabs>
              <w:spacing w:before="120"/>
              <w:ind w:left="333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Current GPA: 4.0</w:t>
            </w:r>
          </w:p>
          <w:p w:rsidR="00084413" w:rsidRPr="00D7718D" w:rsidRDefault="00084413" w:rsidP="00281BDA">
            <w:pPr>
              <w:tabs>
                <w:tab w:val="left" w:pos="7362"/>
              </w:tabs>
              <w:spacing w:before="0"/>
              <w:ind w:left="333"/>
              <w:rPr>
                <w:rFonts w:asciiTheme="majorHAnsi" w:hAnsiTheme="majorHAnsi"/>
                <w:sz w:val="19"/>
                <w:szCs w:val="19"/>
              </w:rPr>
            </w:pPr>
          </w:p>
          <w:p w:rsidR="00084413" w:rsidRPr="00CD01D5" w:rsidRDefault="00084413" w:rsidP="00281BDA">
            <w:pPr>
              <w:tabs>
                <w:tab w:val="left" w:pos="7362"/>
                <w:tab w:val="left" w:pos="8253"/>
              </w:tabs>
              <w:spacing w:before="120"/>
              <w:rPr>
                <w:rFonts w:asciiTheme="majorHAnsi" w:hAnsiTheme="majorHAnsi"/>
                <w:i/>
                <w:sz w:val="19"/>
                <w:szCs w:val="19"/>
              </w:rPr>
            </w:pP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>Bachelor of Science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                                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         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University of Dayton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   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    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                    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                   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>2009</w:t>
            </w:r>
          </w:p>
          <w:p w:rsidR="00084413" w:rsidRPr="00315E1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Degree</w:t>
            </w: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 xml:space="preserve">: 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>Exercise Physiology</w:t>
            </w: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                                 </w:t>
            </w:r>
            <w:r>
              <w:rPr>
                <w:rFonts w:asciiTheme="majorHAnsi" w:hAnsiTheme="majorHAnsi"/>
                <w:sz w:val="19"/>
                <w:szCs w:val="19"/>
              </w:rPr>
              <w:t>Dayton, OH</w:t>
            </w:r>
          </w:p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>Minors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>: Biology, Chemistry</w:t>
            </w:r>
          </w:p>
          <w:p w:rsidR="00084413" w:rsidRPr="00CD01D5" w:rsidRDefault="00084413" w:rsidP="00084413">
            <w:pPr>
              <w:spacing w:before="120"/>
              <w:ind w:left="333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GPA: 3.75, Magna Cum Laude</w:t>
            </w:r>
          </w:p>
          <w:p w:rsidR="00084413" w:rsidRPr="00CD01D5" w:rsidRDefault="00084413" w:rsidP="00084413">
            <w:pPr>
              <w:pStyle w:val="Bulletedlistlastitem"/>
              <w:numPr>
                <w:ilvl w:val="0"/>
                <w:numId w:val="0"/>
              </w:numPr>
              <w:spacing w:before="0" w:after="0"/>
              <w:ind w:left="333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Dean’s List all semesters</w:t>
            </w:r>
          </w:p>
        </w:tc>
      </w:tr>
      <w:tr w:rsidR="00084413" w:rsidRPr="000F48AA" w:rsidTr="00281BDA">
        <w:trPr>
          <w:cantSplit/>
          <w:trHeight w:val="512"/>
        </w:trPr>
        <w:tc>
          <w:tcPr>
            <w:tcW w:w="9498" w:type="dxa"/>
            <w:gridSpan w:val="4"/>
            <w:vMerge w:val="restart"/>
            <w:tcBorders>
              <w:top w:val="single" w:sz="4" w:space="0" w:color="C0C0C0"/>
              <w:left w:val="nil"/>
              <w:right w:val="nil"/>
            </w:tcBorders>
            <w:shd w:val="clear" w:color="auto" w:fill="auto"/>
          </w:tcPr>
          <w:p w:rsidR="00084413" w:rsidRPr="00AB7E4F" w:rsidRDefault="00084413" w:rsidP="00281BDA">
            <w:pPr>
              <w:pStyle w:val="Heading1"/>
              <w:spacing w:before="240"/>
              <w:rPr>
                <w:rStyle w:val="Heading2Char"/>
                <w:rFonts w:asciiTheme="majorHAnsi" w:hAnsiTheme="majorHAnsi"/>
                <w:b w:val="0"/>
                <w:sz w:val="19"/>
                <w:szCs w:val="19"/>
              </w:rPr>
            </w:pPr>
            <w:r w:rsidRPr="00CD01D5">
              <w:rPr>
                <w:rFonts w:asciiTheme="majorHAnsi" w:hAnsiTheme="majorHAnsi" w:cs="Times New Roman"/>
                <w:sz w:val="19"/>
                <w:szCs w:val="19"/>
              </w:rPr>
              <w:t xml:space="preserve"> </w:t>
            </w:r>
            <w:r w:rsidRPr="00AB7E4F">
              <w:rPr>
                <w:rStyle w:val="Heading2Char"/>
                <w:rFonts w:asciiTheme="majorHAnsi" w:hAnsiTheme="majorHAnsi"/>
                <w:sz w:val="19"/>
                <w:szCs w:val="19"/>
              </w:rPr>
              <w:t>Certifications and Skills</w:t>
            </w:r>
          </w:p>
          <w:p w:rsidR="00084413" w:rsidRDefault="00084413" w:rsidP="00084413">
            <w:pPr>
              <w:numPr>
                <w:ilvl w:val="0"/>
                <w:numId w:val="5"/>
              </w:numPr>
              <w:spacing w:before="120"/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ACSM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Health Fitness Specialist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(HFS)</w:t>
            </w:r>
          </w:p>
          <w:p w:rsidR="00084413" w:rsidRPr="00CD01D5" w:rsidRDefault="00084413" w:rsidP="00084413">
            <w:pPr>
              <w:numPr>
                <w:ilvl w:val="0"/>
                <w:numId w:val="5"/>
              </w:numPr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American Heart Association Healthcare Provider CPR Certified</w:t>
            </w:r>
          </w:p>
          <w:p w:rsidR="00084413" w:rsidRDefault="00084413" w:rsidP="00084413">
            <w:pPr>
              <w:numPr>
                <w:ilvl w:val="0"/>
                <w:numId w:val="5"/>
              </w:numPr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Proficient in Microsoft Office (Word, Excel, PowerPoint)</w:t>
            </w:r>
          </w:p>
          <w:p w:rsidR="00084413" w:rsidRDefault="00084413" w:rsidP="00084413">
            <w:pPr>
              <w:numPr>
                <w:ilvl w:val="0"/>
                <w:numId w:val="5"/>
              </w:numPr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Volunteer tutoring experience with children and adults</w:t>
            </w:r>
          </w:p>
          <w:p w:rsidR="00084413" w:rsidRDefault="00084413" w:rsidP="00084413">
            <w:pPr>
              <w:numPr>
                <w:ilvl w:val="0"/>
                <w:numId w:val="5"/>
              </w:numPr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Very well organized, patient and positive with slow learners</w:t>
            </w:r>
          </w:p>
          <w:p w:rsidR="00084413" w:rsidRPr="004530E9" w:rsidRDefault="00084413" w:rsidP="00281BDA">
            <w:pPr>
              <w:ind w:left="1602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3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pStyle w:val="DatesBefore6pt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0F48AA" w:rsidTr="00281BDA">
        <w:trPr>
          <w:cantSplit/>
          <w:trHeight w:val="38"/>
        </w:trPr>
        <w:tc>
          <w:tcPr>
            <w:tcW w:w="9498" w:type="dxa"/>
            <w:gridSpan w:val="4"/>
            <w:vMerge/>
            <w:tcBorders>
              <w:left w:val="nil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pStyle w:val="DatesBefore6pt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0F48AA" w:rsidTr="00281BDA">
        <w:trPr>
          <w:cantSplit/>
          <w:trHeight w:val="38"/>
        </w:trPr>
        <w:tc>
          <w:tcPr>
            <w:tcW w:w="949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pStyle w:val="DatesBefore6pt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0F48AA" w:rsidTr="00281BDA">
        <w:trPr>
          <w:cantSplit/>
          <w:trHeight w:val="141"/>
        </w:trPr>
        <w:tc>
          <w:tcPr>
            <w:tcW w:w="1080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pStyle w:val="Heading1"/>
              <w:rPr>
                <w:rFonts w:asciiTheme="majorHAnsi" w:hAnsiTheme="majorHAnsi" w:cs="Times New Roman"/>
                <w:sz w:val="19"/>
                <w:szCs w:val="19"/>
              </w:rPr>
            </w:pPr>
            <w:r w:rsidRPr="00CD01D5">
              <w:rPr>
                <w:rFonts w:asciiTheme="majorHAnsi" w:hAnsiTheme="majorHAnsi" w:cs="Times New Roman"/>
                <w:sz w:val="19"/>
                <w:szCs w:val="19"/>
              </w:rPr>
              <w:t>Experience</w:t>
            </w:r>
          </w:p>
          <w:p w:rsidR="00084413" w:rsidRPr="00CD01D5" w:rsidRDefault="00084413" w:rsidP="00084413">
            <w:pPr>
              <w:tabs>
                <w:tab w:val="left" w:pos="10152"/>
              </w:tabs>
              <w:spacing w:before="120"/>
              <w:ind w:firstLine="1512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>Personal Trainer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,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P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>RO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 xml:space="preserve"> Sports Club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and Performance Center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, Bellevue, WA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  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 xml:space="preserve">        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            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               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2009-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>2013</w:t>
            </w:r>
          </w:p>
          <w:p w:rsidR="00084413" w:rsidRPr="00CD01D5" w:rsidRDefault="00084413" w:rsidP="00084413">
            <w:pPr>
              <w:numPr>
                <w:ilvl w:val="0"/>
                <w:numId w:val="7"/>
              </w:numPr>
              <w:ind w:left="2052" w:right="1471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Work</w:t>
            </w:r>
            <w:r w:rsidR="00774F8D">
              <w:rPr>
                <w:rFonts w:asciiTheme="majorHAnsi" w:hAnsiTheme="majorHAnsi"/>
                <w:sz w:val="19"/>
                <w:szCs w:val="19"/>
              </w:rPr>
              <w:t>ed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with a variety of clients ranging from low risk to extremely high risk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under medical supervision</w:t>
            </w:r>
          </w:p>
          <w:p w:rsidR="00084413" w:rsidRPr="00E962B9" w:rsidRDefault="00084413" w:rsidP="00084413">
            <w:pPr>
              <w:numPr>
                <w:ilvl w:val="0"/>
                <w:numId w:val="7"/>
              </w:numPr>
              <w:ind w:left="2052" w:right="1602" w:hanging="180"/>
              <w:rPr>
                <w:rFonts w:asciiTheme="majorHAnsi" w:hAnsiTheme="majorHAnsi"/>
                <w:sz w:val="19"/>
                <w:szCs w:val="19"/>
              </w:rPr>
            </w:pPr>
            <w:r w:rsidRPr="00E962B9">
              <w:rPr>
                <w:rFonts w:asciiTheme="majorHAnsi" w:hAnsiTheme="majorHAnsi"/>
                <w:sz w:val="19"/>
                <w:szCs w:val="19"/>
              </w:rPr>
              <w:t>Develop</w:t>
            </w:r>
            <w:r w:rsidR="00774F8D">
              <w:rPr>
                <w:rFonts w:asciiTheme="majorHAnsi" w:hAnsiTheme="majorHAnsi"/>
                <w:sz w:val="19"/>
                <w:szCs w:val="19"/>
              </w:rPr>
              <w:t>ed</w:t>
            </w:r>
            <w:r w:rsidRPr="00E962B9">
              <w:rPr>
                <w:rFonts w:asciiTheme="majorHAnsi" w:hAnsiTheme="majorHAnsi"/>
                <w:sz w:val="19"/>
                <w:szCs w:val="19"/>
              </w:rPr>
              <w:t xml:space="preserve"> individualized program designs for wide range of age groups </w:t>
            </w:r>
            <w:r>
              <w:rPr>
                <w:rFonts w:asciiTheme="majorHAnsi" w:hAnsiTheme="majorHAnsi"/>
                <w:sz w:val="19"/>
                <w:szCs w:val="19"/>
              </w:rPr>
              <w:t>(8-65)</w:t>
            </w:r>
          </w:p>
          <w:p w:rsidR="00084413" w:rsidRPr="00CD01D5" w:rsidRDefault="00084413" w:rsidP="00084413">
            <w:pPr>
              <w:numPr>
                <w:ilvl w:val="0"/>
                <w:numId w:val="7"/>
              </w:numPr>
              <w:ind w:left="2052" w:right="1602" w:hanging="180"/>
              <w:rPr>
                <w:rFonts w:asciiTheme="majorHAnsi" w:hAnsiTheme="majorHAnsi"/>
                <w:sz w:val="19"/>
                <w:szCs w:val="19"/>
              </w:rPr>
            </w:pPr>
            <w:r w:rsidRPr="00E962B9">
              <w:rPr>
                <w:rFonts w:asciiTheme="majorHAnsi" w:hAnsiTheme="majorHAnsi"/>
                <w:sz w:val="19"/>
                <w:szCs w:val="19"/>
              </w:rPr>
              <w:t>Work</w:t>
            </w:r>
            <w:r w:rsidR="00774F8D">
              <w:rPr>
                <w:rFonts w:asciiTheme="majorHAnsi" w:hAnsiTheme="majorHAnsi"/>
                <w:sz w:val="19"/>
                <w:szCs w:val="19"/>
              </w:rPr>
              <w:t>ed</w:t>
            </w:r>
            <w:r w:rsidRPr="00E962B9">
              <w:rPr>
                <w:rFonts w:asciiTheme="majorHAnsi" w:hAnsiTheme="majorHAnsi"/>
                <w:sz w:val="19"/>
                <w:szCs w:val="19"/>
              </w:rPr>
              <w:t xml:space="preserve"> in direct contact with physicians, dietitians, physical therapists </w:t>
            </w:r>
          </w:p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CD01D5" w:rsidTr="00281BDA">
        <w:trPr>
          <w:cantSplit/>
          <w:trHeight w:val="806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rPr>
                <w:rStyle w:val="LocationCharChar"/>
                <w:rFonts w:asciiTheme="majorHAnsi" w:hAnsiTheme="majorHAnsi"/>
                <w:sz w:val="19"/>
                <w:szCs w:val="19"/>
              </w:rPr>
            </w:pPr>
            <w:r w:rsidRPr="00CD01D5">
              <w:rPr>
                <w:rStyle w:val="Heading4Char"/>
                <w:rFonts w:asciiTheme="majorHAnsi" w:hAnsiTheme="majorHAnsi"/>
                <w:sz w:val="19"/>
                <w:szCs w:val="19"/>
              </w:rPr>
              <w:t>Wellness Coach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,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YMCA of Greater Grand Rapids</w:t>
            </w:r>
          </w:p>
          <w:p w:rsidR="00084413" w:rsidRPr="00CD01D5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Worked fitness and wellness desks, offering advice and creating workouts</w:t>
            </w:r>
          </w:p>
          <w:p w:rsidR="00084413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 xml:space="preserve">Performed orientations for all ages (5+) on strength, cardio and </w:t>
            </w:r>
            <w:r>
              <w:rPr>
                <w:rFonts w:asciiTheme="majorHAnsi" w:hAnsiTheme="majorHAnsi"/>
                <w:sz w:val="19"/>
                <w:szCs w:val="19"/>
              </w:rPr>
              <w:t>children’s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equipment</w:t>
            </w:r>
          </w:p>
          <w:p w:rsidR="00084413" w:rsidRPr="00CD01D5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Worked in children’s fitness area, providing instruction and supervision</w:t>
            </w:r>
          </w:p>
          <w:p w:rsidR="00084413" w:rsidRPr="00CD01D5" w:rsidRDefault="00084413" w:rsidP="00281BDA">
            <w:pPr>
              <w:pStyle w:val="Bulletedlistlastitem"/>
              <w:numPr>
                <w:ilvl w:val="0"/>
                <w:numId w:val="0"/>
              </w:num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084413">
            <w:pPr>
              <w:pStyle w:val="DatesBefore6pt"/>
              <w:ind w:right="-198"/>
              <w:jc w:val="left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 xml:space="preserve">           </w:t>
            </w:r>
            <w:r>
              <w:rPr>
                <w:rFonts w:asciiTheme="majorHAnsi" w:hAnsiTheme="majorHAnsi"/>
                <w:sz w:val="19"/>
                <w:szCs w:val="19"/>
              </w:rPr>
              <w:t>2008</w:t>
            </w:r>
          </w:p>
        </w:tc>
      </w:tr>
      <w:tr w:rsidR="00084413" w:rsidRPr="00CD01D5" w:rsidTr="00281BDA">
        <w:trPr>
          <w:cantSplit/>
          <w:trHeight w:val="2084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ind w:left="252" w:hanging="252"/>
              <w:rPr>
                <w:rStyle w:val="LocationCharChar"/>
                <w:rFonts w:asciiTheme="majorHAnsi" w:hAnsiTheme="majorHAnsi"/>
                <w:sz w:val="19"/>
                <w:szCs w:val="19"/>
              </w:rPr>
            </w:pPr>
            <w:r>
              <w:rPr>
                <w:rStyle w:val="Heading4Char"/>
                <w:rFonts w:asciiTheme="majorHAnsi" w:hAnsiTheme="majorHAnsi"/>
                <w:sz w:val="19"/>
                <w:szCs w:val="19"/>
              </w:rPr>
              <w:t xml:space="preserve">Summer </w:t>
            </w:r>
            <w:r w:rsidRPr="00CD01D5">
              <w:rPr>
                <w:rStyle w:val="Heading4Char"/>
                <w:rFonts w:asciiTheme="majorHAnsi" w:hAnsiTheme="majorHAnsi"/>
                <w:sz w:val="19"/>
                <w:szCs w:val="19"/>
              </w:rPr>
              <w:t>Strength and Conditioning Coach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,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Grand Rapids Catholic Central High School</w:t>
            </w:r>
          </w:p>
          <w:p w:rsidR="00084413" w:rsidRPr="00CD01D5" w:rsidRDefault="00084413" w:rsidP="00084413">
            <w:pPr>
              <w:numPr>
                <w:ilvl w:val="0"/>
                <w:numId w:val="3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 xml:space="preserve">Coordinated summer and preseason conditioning program for high school </w:t>
            </w:r>
            <w:r>
              <w:rPr>
                <w:rFonts w:asciiTheme="majorHAnsi" w:hAnsiTheme="majorHAnsi"/>
                <w:sz w:val="19"/>
                <w:szCs w:val="19"/>
              </w:rPr>
              <w:t>athletes</w:t>
            </w:r>
          </w:p>
          <w:p w:rsidR="00084413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Organized group workouts for effective and fun activities</w:t>
            </w:r>
          </w:p>
          <w:p w:rsidR="00084413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  <w:p w:rsidR="00084413" w:rsidRPr="00774F8D" w:rsidRDefault="00084413" w:rsidP="00281BDA">
            <w:pPr>
              <w:ind w:left="252" w:hanging="252"/>
              <w:rPr>
                <w:rStyle w:val="LocationCharChar"/>
                <w:rFonts w:asciiTheme="majorHAnsi" w:hAnsiTheme="majorHAnsi"/>
                <w:b/>
                <w:i w:val="0"/>
                <w:sz w:val="19"/>
                <w:szCs w:val="19"/>
              </w:rPr>
            </w:pPr>
            <w:r>
              <w:rPr>
                <w:rStyle w:val="Heading4Char"/>
                <w:rFonts w:asciiTheme="majorHAnsi" w:hAnsiTheme="majorHAnsi"/>
                <w:sz w:val="19"/>
                <w:szCs w:val="19"/>
              </w:rPr>
              <w:t xml:space="preserve">After-School Supervisor, </w:t>
            </w:r>
            <w:r w:rsidRPr="00774F8D">
              <w:rPr>
                <w:rStyle w:val="Heading4Char"/>
                <w:rFonts w:asciiTheme="majorHAnsi" w:hAnsiTheme="majorHAnsi"/>
                <w:b w:val="0"/>
                <w:i/>
                <w:sz w:val="19"/>
                <w:szCs w:val="19"/>
              </w:rPr>
              <w:t>Holy Angels Catholic Church, Dayton, OH</w:t>
            </w:r>
          </w:p>
          <w:p w:rsidR="00084413" w:rsidRPr="00CD01D5" w:rsidRDefault="00084413" w:rsidP="00084413">
            <w:pPr>
              <w:numPr>
                <w:ilvl w:val="0"/>
                <w:numId w:val="3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Helped run after-school program for 6-10 year olds</w:t>
            </w:r>
          </w:p>
          <w:p w:rsidR="00084413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Organized group activities and provided homework assistance</w:t>
            </w:r>
          </w:p>
          <w:p w:rsidR="00084413" w:rsidRDefault="00084413" w:rsidP="00281BDA">
            <w:pPr>
              <w:ind w:left="720" w:hanging="720"/>
              <w:rPr>
                <w:rFonts w:asciiTheme="majorHAnsi" w:hAnsiTheme="majorHAnsi"/>
                <w:b/>
                <w:sz w:val="19"/>
                <w:szCs w:val="19"/>
              </w:rPr>
            </w:pPr>
          </w:p>
          <w:p w:rsidR="00084413" w:rsidRPr="00CD01D5" w:rsidRDefault="00084413" w:rsidP="00281BDA">
            <w:pPr>
              <w:spacing w:before="0"/>
              <w:ind w:left="252" w:hanging="252"/>
              <w:rPr>
                <w:rFonts w:asciiTheme="majorHAnsi" w:hAnsiTheme="majorHAnsi"/>
                <w:i/>
                <w:sz w:val="19"/>
                <w:szCs w:val="19"/>
              </w:rPr>
            </w:pP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 xml:space="preserve">Summer Camp </w:t>
            </w:r>
            <w:r>
              <w:rPr>
                <w:rFonts w:asciiTheme="majorHAnsi" w:hAnsiTheme="majorHAnsi"/>
                <w:b/>
                <w:sz w:val="19"/>
                <w:szCs w:val="19"/>
              </w:rPr>
              <w:t>Assistant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,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Camp Henry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>, Grand Rapids, MI</w:t>
            </w:r>
          </w:p>
          <w:p w:rsidR="00084413" w:rsidRPr="00CD01D5" w:rsidRDefault="00084413" w:rsidP="00084413">
            <w:pPr>
              <w:numPr>
                <w:ilvl w:val="0"/>
                <w:numId w:val="6"/>
              </w:numPr>
              <w:spacing w:before="0"/>
              <w:ind w:left="522" w:hanging="180"/>
              <w:rPr>
                <w:rFonts w:asciiTheme="majorHAnsi" w:hAnsiTheme="majorHAnsi"/>
                <w:b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Handled daily customer and parent calls, assisting with specific inquiries</w:t>
            </w:r>
          </w:p>
          <w:p w:rsidR="00084413" w:rsidRPr="006F2DAE" w:rsidRDefault="00084413" w:rsidP="00084413">
            <w:pPr>
              <w:numPr>
                <w:ilvl w:val="0"/>
                <w:numId w:val="6"/>
              </w:numPr>
              <w:spacing w:before="0"/>
              <w:ind w:left="522" w:hanging="180"/>
              <w:rPr>
                <w:rFonts w:asciiTheme="majorHAnsi" w:hAnsiTheme="majorHAnsi"/>
                <w:b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Managed customer payments in cash, money orders, checks and credit cards</w:t>
            </w:r>
          </w:p>
          <w:p w:rsidR="00084413" w:rsidRPr="00CD01D5" w:rsidRDefault="00084413" w:rsidP="00084413">
            <w:pPr>
              <w:numPr>
                <w:ilvl w:val="0"/>
                <w:numId w:val="6"/>
              </w:numPr>
              <w:spacing w:before="0"/>
              <w:ind w:left="522" w:hanging="180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Assisted with check-in and check-out process for children and families</w:t>
            </w:r>
          </w:p>
          <w:p w:rsidR="00084413" w:rsidRPr="00CD01D5" w:rsidRDefault="00084413" w:rsidP="00084413">
            <w:pPr>
              <w:numPr>
                <w:ilvl w:val="0"/>
                <w:numId w:val="6"/>
              </w:numPr>
              <w:spacing w:before="0" w:after="240"/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Transported children to/from drop-off points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Default="00084413" w:rsidP="00084413">
            <w:pPr>
              <w:pStyle w:val="Dates"/>
              <w:jc w:val="left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2007-2008</w:t>
            </w:r>
          </w:p>
          <w:p w:rsidR="00084413" w:rsidRPr="003624D7" w:rsidRDefault="00084413" w:rsidP="00281BDA"/>
          <w:p w:rsidR="00084413" w:rsidRPr="003624D7" w:rsidRDefault="00084413" w:rsidP="00281BDA"/>
          <w:p w:rsidR="00084413" w:rsidRPr="003624D7" w:rsidRDefault="00084413" w:rsidP="00281BDA"/>
          <w:p w:rsidR="00084413" w:rsidRDefault="00084413" w:rsidP="00084413">
            <w:pPr>
              <w:rPr>
                <w:rFonts w:asciiTheme="majorHAnsi" w:hAnsiTheme="majorHAnsi"/>
                <w:i/>
                <w:sz w:val="19"/>
                <w:szCs w:val="19"/>
              </w:rPr>
            </w:pP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</w:t>
            </w:r>
            <w:r w:rsidRPr="003624D7">
              <w:rPr>
                <w:rFonts w:asciiTheme="majorHAnsi" w:hAnsiTheme="majorHAnsi"/>
                <w:i/>
                <w:sz w:val="19"/>
                <w:szCs w:val="19"/>
              </w:rPr>
              <w:t>2003-2004</w:t>
            </w:r>
          </w:p>
          <w:p w:rsidR="00084413" w:rsidRPr="003624D7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  <w:p w:rsidR="00084413" w:rsidRPr="003624D7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  <w:p w:rsidR="00084413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  <w:p w:rsidR="00084413" w:rsidRPr="003624D7" w:rsidRDefault="00084413" w:rsidP="00084413">
            <w:pPr>
              <w:rPr>
                <w:rFonts w:asciiTheme="majorHAnsi" w:hAnsiTheme="majorHAnsi"/>
                <w:i/>
                <w:sz w:val="19"/>
                <w:szCs w:val="19"/>
              </w:rPr>
            </w:pPr>
            <w:r w:rsidRPr="003624D7">
              <w:rPr>
                <w:rFonts w:asciiTheme="majorHAnsi" w:hAnsiTheme="majorHAnsi"/>
                <w:i/>
                <w:sz w:val="19"/>
                <w:szCs w:val="19"/>
              </w:rPr>
              <w:t>2002-2008</w:t>
            </w:r>
          </w:p>
        </w:tc>
      </w:tr>
      <w:tr w:rsidR="00084413" w:rsidRPr="00CD01D5" w:rsidTr="00281BDA">
        <w:trPr>
          <w:cantSplit/>
          <w:trHeight w:val="119"/>
        </w:trPr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084413" w:rsidRPr="006F2DAE" w:rsidRDefault="00084413" w:rsidP="00281BDA">
            <w:pPr>
              <w:spacing w:before="0" w:after="240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pStyle w:val="Dates"/>
              <w:jc w:val="left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0F48AA" w:rsidTr="00281BDA">
        <w:trPr>
          <w:cantSplit/>
          <w:trHeight w:val="119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rPr>
                <w:rStyle w:val="Copyright"/>
                <w:rFonts w:asciiTheme="majorHAnsi" w:hAnsiTheme="majorHAnsi"/>
                <w:sz w:val="19"/>
                <w:szCs w:val="19"/>
              </w:rPr>
            </w:pPr>
          </w:p>
        </w:tc>
      </w:tr>
    </w:tbl>
    <w:p w:rsidR="00D079C9" w:rsidRDefault="00D079C9"/>
    <w:sectPr w:rsidR="00D079C9" w:rsidSect="000844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E2E"/>
    <w:multiLevelType w:val="hybridMultilevel"/>
    <w:tmpl w:val="89420F92"/>
    <w:lvl w:ilvl="0" w:tplc="9C608498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>
    <w:nsid w:val="2C957936"/>
    <w:multiLevelType w:val="multilevel"/>
    <w:tmpl w:val="A76C6892"/>
    <w:numStyleLink w:val="Bulletedlist"/>
  </w:abstractNum>
  <w:abstractNum w:abstractNumId="2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25F49"/>
    <w:multiLevelType w:val="multilevel"/>
    <w:tmpl w:val="A76C6892"/>
    <w:numStyleLink w:val="Bulletedlist"/>
  </w:abstractNum>
  <w:abstractNum w:abstractNumId="4">
    <w:nsid w:val="52FB3A00"/>
    <w:multiLevelType w:val="hybridMultilevel"/>
    <w:tmpl w:val="8D8CA522"/>
    <w:lvl w:ilvl="0" w:tplc="9C608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32DBF"/>
    <w:multiLevelType w:val="multilevel"/>
    <w:tmpl w:val="A76C6892"/>
    <w:numStyleLink w:val="Bulletedlist"/>
  </w:abstractNum>
  <w:abstractNum w:abstractNumId="6">
    <w:nsid w:val="797A1CB6"/>
    <w:multiLevelType w:val="hybridMultilevel"/>
    <w:tmpl w:val="464A0E52"/>
    <w:lvl w:ilvl="0" w:tplc="040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compat>
    <w:applyBreakingRules/>
  </w:compat>
  <w:rsids>
    <w:rsidRoot w:val="00084413"/>
    <w:rsid w:val="00084413"/>
    <w:rsid w:val="000C0423"/>
    <w:rsid w:val="006D5330"/>
    <w:rsid w:val="00774F8D"/>
    <w:rsid w:val="00804B12"/>
    <w:rsid w:val="00D0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3"/>
    <w:pPr>
      <w:spacing w:before="20"/>
    </w:pPr>
    <w:rPr>
      <w:rFonts w:ascii="Garamond" w:eastAsia="Times New Roman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084413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084413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84413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4413"/>
    <w:rPr>
      <w:rFonts w:ascii="Garamond" w:eastAsia="Times New Roman" w:hAnsi="Garamond" w:cs="Arial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084413"/>
    <w:rPr>
      <w:rFonts w:ascii="Garamond" w:eastAsia="Times New Roman" w:hAnsi="Garamond"/>
      <w:b/>
      <w:szCs w:val="24"/>
    </w:rPr>
  </w:style>
  <w:style w:type="character" w:customStyle="1" w:styleId="Heading4Char">
    <w:name w:val="Heading 4 Char"/>
    <w:basedOn w:val="DefaultParagraphFont"/>
    <w:link w:val="Heading4"/>
    <w:rsid w:val="00084413"/>
    <w:rPr>
      <w:rFonts w:ascii="Garamond" w:eastAsia="Times New Roman" w:hAnsi="Garamond"/>
      <w:b/>
      <w:bCs/>
      <w:szCs w:val="24"/>
    </w:rPr>
  </w:style>
  <w:style w:type="character" w:customStyle="1" w:styleId="Copyright">
    <w:name w:val="Copyright"/>
    <w:basedOn w:val="DefaultParagraphFont"/>
    <w:rsid w:val="00084413"/>
    <w:rPr>
      <w:sz w:val="16"/>
    </w:rPr>
  </w:style>
  <w:style w:type="paragraph" w:customStyle="1" w:styleId="Dates">
    <w:name w:val="Dates"/>
    <w:basedOn w:val="Normal"/>
    <w:link w:val="DatesCharChar"/>
    <w:rsid w:val="0008441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084413"/>
    <w:pPr>
      <w:numPr>
        <w:numId w:val="4"/>
      </w:numPr>
      <w:spacing w:after="120"/>
    </w:pPr>
  </w:style>
  <w:style w:type="paragraph" w:customStyle="1" w:styleId="ContactInformation">
    <w:name w:val="Contact Information"/>
    <w:basedOn w:val="Heading3"/>
    <w:next w:val="Name"/>
    <w:rsid w:val="00084413"/>
    <w:pPr>
      <w:keepNext w:val="0"/>
      <w:keepLines w:val="0"/>
      <w:tabs>
        <w:tab w:val="right" w:pos="6480"/>
      </w:tabs>
      <w:spacing w:before="20"/>
    </w:pPr>
    <w:rPr>
      <w:rFonts w:ascii="Garamond" w:eastAsia="Times New Roman" w:hAnsi="Garamond" w:cs="Arial"/>
      <w:color w:val="auto"/>
      <w:szCs w:val="20"/>
    </w:rPr>
  </w:style>
  <w:style w:type="character" w:customStyle="1" w:styleId="DatesCharChar">
    <w:name w:val="Dates Char Char"/>
    <w:basedOn w:val="DefaultParagraphFont"/>
    <w:link w:val="Dates"/>
    <w:rsid w:val="00084413"/>
    <w:rPr>
      <w:rFonts w:ascii="Garamond" w:eastAsia="Times New Roman" w:hAnsi="Garamond"/>
      <w:i/>
    </w:rPr>
  </w:style>
  <w:style w:type="paragraph" w:customStyle="1" w:styleId="Name">
    <w:name w:val="Name"/>
    <w:basedOn w:val="Normal"/>
    <w:rsid w:val="00084413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084413"/>
    <w:pPr>
      <w:tabs>
        <w:tab w:val="right" w:pos="6480"/>
      </w:tabs>
    </w:pPr>
    <w:rPr>
      <w:rFonts w:cs="Arial"/>
      <w:i/>
      <w:iCs/>
      <w:spacing w:val="8"/>
      <w:szCs w:val="20"/>
    </w:rPr>
  </w:style>
  <w:style w:type="numbering" w:customStyle="1" w:styleId="Bulletedlist">
    <w:name w:val="Bulleted list"/>
    <w:basedOn w:val="NoList"/>
    <w:rsid w:val="00084413"/>
    <w:pPr>
      <w:numPr>
        <w:numId w:val="1"/>
      </w:numPr>
    </w:pPr>
  </w:style>
  <w:style w:type="character" w:customStyle="1" w:styleId="LocationCharChar">
    <w:name w:val="Location Char Char"/>
    <w:basedOn w:val="DefaultParagraphFont"/>
    <w:link w:val="Location"/>
    <w:rsid w:val="00084413"/>
    <w:rPr>
      <w:rFonts w:ascii="Garamond" w:eastAsia="Times New Roman" w:hAnsi="Garamond" w:cs="Arial"/>
      <w:i/>
      <w:iCs/>
      <w:spacing w:val="8"/>
    </w:rPr>
  </w:style>
  <w:style w:type="paragraph" w:customStyle="1" w:styleId="DatesBefore6pt">
    <w:name w:val="Dates + Before:  6 pt"/>
    <w:basedOn w:val="Dates"/>
    <w:rsid w:val="00084413"/>
    <w:pPr>
      <w:spacing w:before="120"/>
    </w:pPr>
    <w:rPr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413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Jake</cp:lastModifiedBy>
  <cp:revision>2</cp:revision>
  <dcterms:created xsi:type="dcterms:W3CDTF">2013-05-30T05:11:00Z</dcterms:created>
  <dcterms:modified xsi:type="dcterms:W3CDTF">2013-05-30T05:18:00Z</dcterms:modified>
</cp:coreProperties>
</file>