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7B" w:rsidRPr="009605AD" w:rsidRDefault="00976B80" w:rsidP="00976B80">
      <w:pPr>
        <w:rPr>
          <w:b/>
          <w:sz w:val="26"/>
          <w:szCs w:val="26"/>
          <w:lang w:eastAsia="ko-KR"/>
        </w:rPr>
      </w:pPr>
      <w:r>
        <w:rPr>
          <w:rFonts w:hint="eastAsia"/>
          <w:b/>
          <w:noProof/>
          <w:sz w:val="26"/>
          <w:szCs w:val="26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-67310</wp:posOffset>
            </wp:positionV>
            <wp:extent cx="1063625" cy="1435100"/>
            <wp:effectExtent l="19050" t="0" r="3175" b="0"/>
            <wp:wrapNone/>
            <wp:docPr id="6" name="Picture 0" descr="blake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kei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5AD" w:rsidRPr="009605AD">
        <w:rPr>
          <w:rFonts w:hint="eastAsia"/>
          <w:b/>
          <w:sz w:val="26"/>
          <w:szCs w:val="26"/>
          <w:lang w:eastAsia="ko-KR"/>
        </w:rPr>
        <w:t>Blake Im</w:t>
      </w:r>
    </w:p>
    <w:p w:rsidR="009605AD" w:rsidRPr="009605AD" w:rsidRDefault="009605AD" w:rsidP="00976B80">
      <w:pPr>
        <w:rPr>
          <w:sz w:val="24"/>
          <w:lang w:eastAsia="ko-KR"/>
        </w:rPr>
      </w:pPr>
      <w:r w:rsidRPr="009605AD">
        <w:rPr>
          <w:rFonts w:hint="eastAsia"/>
          <w:sz w:val="24"/>
          <w:lang w:eastAsia="ko-KR"/>
        </w:rPr>
        <w:t>Kyunggi-Doh Goyang-shi Ilsandong-Gu</w:t>
      </w:r>
      <w:r w:rsidR="00976B80" w:rsidRPr="00976B80">
        <w:rPr>
          <w:rFonts w:ascii="Times New Roman" w:hAnsi="Times New Roman" w:hint="eastAsia"/>
          <w:noProof/>
          <w:sz w:val="24"/>
          <w:lang w:eastAsia="ja-JP"/>
        </w:rPr>
        <w:t xml:space="preserve"> </w:t>
      </w:r>
    </w:p>
    <w:p w:rsidR="009605AD" w:rsidRPr="009605AD" w:rsidRDefault="009605AD" w:rsidP="00976B80">
      <w:pPr>
        <w:rPr>
          <w:sz w:val="24"/>
          <w:lang w:eastAsia="ko-KR"/>
        </w:rPr>
      </w:pPr>
      <w:r w:rsidRPr="009605AD">
        <w:rPr>
          <w:rFonts w:hint="eastAsia"/>
          <w:sz w:val="24"/>
          <w:lang w:eastAsia="ko-KR"/>
        </w:rPr>
        <w:t>Jungbalsan-Dong 692-7</w:t>
      </w:r>
    </w:p>
    <w:p w:rsidR="009605AD" w:rsidRPr="009605AD" w:rsidRDefault="009605AD" w:rsidP="00976B80">
      <w:pPr>
        <w:rPr>
          <w:sz w:val="24"/>
          <w:lang w:eastAsia="ko-KR"/>
        </w:rPr>
      </w:pPr>
      <w:r w:rsidRPr="009605AD">
        <w:rPr>
          <w:rFonts w:hint="eastAsia"/>
          <w:sz w:val="24"/>
          <w:lang w:eastAsia="ko-KR"/>
        </w:rPr>
        <w:t>Cellular: 010-8482-4565</w:t>
      </w:r>
    </w:p>
    <w:p w:rsidR="009605AD" w:rsidRPr="009605AD" w:rsidRDefault="009605AD" w:rsidP="00976B80">
      <w:pPr>
        <w:rPr>
          <w:sz w:val="24"/>
          <w:lang w:eastAsia="ko-KR"/>
        </w:rPr>
      </w:pPr>
      <w:r w:rsidRPr="009605AD">
        <w:rPr>
          <w:rFonts w:hint="eastAsia"/>
          <w:sz w:val="24"/>
          <w:lang w:eastAsia="ko-KR"/>
        </w:rPr>
        <w:t>F4-Visa Holder/ U.S. Citizen</w:t>
      </w:r>
    </w:p>
    <w:p w:rsidR="009605AD" w:rsidRPr="009605AD" w:rsidRDefault="009605AD" w:rsidP="00976B80">
      <w:pPr>
        <w:rPr>
          <w:sz w:val="24"/>
          <w:lang w:eastAsia="ko-KR"/>
        </w:rPr>
      </w:pPr>
      <w:r w:rsidRPr="009605AD">
        <w:rPr>
          <w:rFonts w:hint="eastAsia"/>
          <w:sz w:val="24"/>
          <w:lang w:eastAsia="ko-KR"/>
        </w:rPr>
        <w:t>wim@ncsu.edu</w:t>
      </w:r>
    </w:p>
    <w:p w:rsidR="00567A62" w:rsidRDefault="009C24BA">
      <w:pPr>
        <w:pStyle w:val="ResumeHeadings"/>
        <w:rPr>
          <w:szCs w:val="18"/>
          <w:lang w:eastAsia="ko-KR"/>
        </w:rPr>
      </w:pPr>
      <w:r>
        <w:rPr>
          <w:lang w:eastAsia="ko-KR"/>
        </w:rPr>
        <w:t>Personal Profile</w:t>
      </w:r>
    </w:p>
    <w:p w:rsidR="00567A62" w:rsidRDefault="0020524C">
      <w:pPr>
        <w:pStyle w:val="Overviewbullets"/>
      </w:pPr>
      <w:r>
        <w:rPr>
          <w:rFonts w:hint="eastAsia"/>
          <w:lang w:eastAsia="ko-KR"/>
        </w:rPr>
        <w:t xml:space="preserve">Lived in the U.S. </w:t>
      </w:r>
      <w:r w:rsidR="006242D5">
        <w:rPr>
          <w:rFonts w:hint="eastAsia"/>
          <w:lang w:eastAsia="ko-KR"/>
        </w:rPr>
        <w:t xml:space="preserve">for </w:t>
      </w:r>
      <w:r>
        <w:rPr>
          <w:rFonts w:hint="eastAsia"/>
          <w:lang w:eastAsia="ko-KR"/>
        </w:rPr>
        <w:t>9 years as a permanent resident/ cit</w:t>
      </w:r>
      <w:r w:rsidR="00154F20">
        <w:rPr>
          <w:rFonts w:hint="eastAsia"/>
          <w:lang w:eastAsia="ko-KR"/>
        </w:rPr>
        <w:t xml:space="preserve">izen; </w:t>
      </w:r>
      <w:r w:rsidR="006969C2">
        <w:rPr>
          <w:rFonts w:hint="eastAsia"/>
          <w:lang w:eastAsia="ko-KR"/>
        </w:rPr>
        <w:t>attended junior high school,</w:t>
      </w:r>
      <w:r w:rsidR="00AA1AC1">
        <w:rPr>
          <w:rFonts w:hint="eastAsia"/>
          <w:lang w:eastAsia="ko-KR"/>
        </w:rPr>
        <w:t xml:space="preserve"> high school and college. </w:t>
      </w:r>
    </w:p>
    <w:p w:rsidR="00567A62" w:rsidRDefault="002A228E">
      <w:pPr>
        <w:pStyle w:val="Overviewbullets"/>
      </w:pPr>
      <w:r>
        <w:rPr>
          <w:rFonts w:hint="eastAsia"/>
          <w:lang w:eastAsia="ko-KR"/>
        </w:rPr>
        <w:t xml:space="preserve">Teaching has been a long time </w:t>
      </w:r>
      <w:r w:rsidR="00C557DC">
        <w:rPr>
          <w:rFonts w:hint="eastAsia"/>
          <w:lang w:eastAsia="ko-KR"/>
        </w:rPr>
        <w:t xml:space="preserve">career goal, have participated in tutoring elementary school students for community service </w:t>
      </w:r>
    </w:p>
    <w:p w:rsidR="009605AD" w:rsidRDefault="009605AD">
      <w:pPr>
        <w:pStyle w:val="Overviewbullets"/>
      </w:pPr>
      <w:r>
        <w:rPr>
          <w:rFonts w:hint="eastAsia"/>
          <w:lang w:eastAsia="ko-KR"/>
        </w:rPr>
        <w:t>Fluent in both Korean and English</w:t>
      </w:r>
    </w:p>
    <w:p w:rsidR="00567A62" w:rsidRDefault="009C24BA">
      <w:pPr>
        <w:pStyle w:val="ResumeHeadings"/>
      </w:pPr>
      <w:r>
        <w:t>Education</w:t>
      </w:r>
    </w:p>
    <w:p w:rsidR="00567A62" w:rsidRDefault="00DB0405" w:rsidP="00DB4247">
      <w:pPr>
        <w:pStyle w:val="OrganizationName"/>
        <w:ind w:firstLine="720"/>
        <w:rPr>
          <w:lang w:eastAsia="ko-KR"/>
        </w:rPr>
      </w:pPr>
      <w:r w:rsidRPr="001939BF">
        <w:rPr>
          <w:rFonts w:hint="eastAsia"/>
          <w:b/>
          <w:lang w:eastAsia="ko-KR"/>
        </w:rPr>
        <w:t>North Carolina State University</w:t>
      </w:r>
      <w:r>
        <w:t xml:space="preserve"> – </w:t>
      </w:r>
      <w:r>
        <w:rPr>
          <w:rFonts w:hint="eastAsia"/>
          <w:lang w:eastAsia="ko-KR"/>
        </w:rPr>
        <w:t>Raleigh</w:t>
      </w:r>
      <w:r>
        <w:t xml:space="preserve">, </w:t>
      </w:r>
      <w:r>
        <w:rPr>
          <w:rFonts w:hint="eastAsia"/>
          <w:lang w:eastAsia="ko-KR"/>
        </w:rPr>
        <w:t>NC</w:t>
      </w:r>
      <w:r w:rsidR="001939BF">
        <w:rPr>
          <w:rFonts w:hint="eastAsia"/>
          <w:lang w:eastAsia="ko-KR"/>
        </w:rPr>
        <w:t xml:space="preserve"> 27695</w:t>
      </w:r>
      <w:r w:rsidR="00DB4247">
        <w:rPr>
          <w:rFonts w:hint="eastAsia"/>
          <w:lang w:eastAsia="ko-KR"/>
        </w:rPr>
        <w:t xml:space="preserve"> (May 2012)</w:t>
      </w:r>
    </w:p>
    <w:p w:rsidR="00567A62" w:rsidRDefault="00976B80" w:rsidP="00DB4247">
      <w:pPr>
        <w:pStyle w:val="Location"/>
        <w:ind w:firstLine="720"/>
        <w:rPr>
          <w:lang w:eastAsia="ko-KR"/>
        </w:rPr>
      </w:pPr>
      <w:r>
        <w:rPr>
          <w:rFonts w:hint="eastAsia"/>
          <w:lang w:eastAsia="ko-KR"/>
        </w:rPr>
        <w:t xml:space="preserve">- </w:t>
      </w:r>
      <w:r w:rsidR="00DB0405">
        <w:rPr>
          <w:rFonts w:hint="eastAsia"/>
          <w:lang w:eastAsia="ko-KR"/>
        </w:rPr>
        <w:t xml:space="preserve">B.A. in Business Administration with </w:t>
      </w:r>
      <w:r w:rsidR="00DB0405">
        <w:rPr>
          <w:lang w:eastAsia="ko-KR"/>
        </w:rPr>
        <w:t>human</w:t>
      </w:r>
      <w:r w:rsidR="00DB0405">
        <w:rPr>
          <w:rFonts w:hint="eastAsia"/>
          <w:lang w:eastAsia="ko-KR"/>
        </w:rPr>
        <w:t xml:space="preserve"> resources concentration</w:t>
      </w:r>
    </w:p>
    <w:p w:rsidR="00567A62" w:rsidRDefault="006242D5" w:rsidP="00DB4247">
      <w:pPr>
        <w:pStyle w:val="OrganizationName"/>
        <w:ind w:firstLine="720"/>
        <w:rPr>
          <w:lang w:eastAsia="ko-KR"/>
        </w:rPr>
      </w:pPr>
      <w:r>
        <w:rPr>
          <w:rFonts w:hint="eastAsia"/>
          <w:lang w:eastAsia="ko-KR"/>
        </w:rPr>
        <w:t>-</w:t>
      </w:r>
      <w:r w:rsidR="001939BF">
        <w:rPr>
          <w:rFonts w:hint="eastAsia"/>
          <w:lang w:eastAsia="ko-KR"/>
        </w:rPr>
        <w:t xml:space="preserve"> </w:t>
      </w:r>
      <w:r w:rsidR="00BD06E2">
        <w:rPr>
          <w:rFonts w:hint="eastAsia"/>
          <w:lang w:eastAsia="ko-KR"/>
        </w:rPr>
        <w:t xml:space="preserve">GPA: </w:t>
      </w:r>
      <w:r>
        <w:rPr>
          <w:rFonts w:hint="eastAsia"/>
          <w:lang w:eastAsia="ko-KR"/>
        </w:rPr>
        <w:t>3.2</w:t>
      </w:r>
    </w:p>
    <w:p w:rsidR="001939BF" w:rsidRDefault="001939BF" w:rsidP="00DB4247">
      <w:pPr>
        <w:pStyle w:val="Overviewbullets"/>
        <w:numPr>
          <w:ilvl w:val="0"/>
          <w:numId w:val="0"/>
        </w:numPr>
        <w:ind w:left="360" w:firstLine="360"/>
        <w:rPr>
          <w:lang w:eastAsia="ko-KR"/>
        </w:rPr>
      </w:pPr>
      <w:r>
        <w:rPr>
          <w:rFonts w:hint="eastAsia"/>
          <w:lang w:eastAsia="ko-KR"/>
        </w:rPr>
        <w:t>-</w:t>
      </w:r>
      <w:r w:rsidRPr="001939B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Made dean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list 4 out of 8 semesters </w:t>
      </w:r>
    </w:p>
    <w:p w:rsidR="001939BF" w:rsidRPr="00DB4247" w:rsidRDefault="001939BF" w:rsidP="00DB4247">
      <w:pPr>
        <w:pStyle w:val="Overviewbullets"/>
        <w:numPr>
          <w:ilvl w:val="0"/>
          <w:numId w:val="0"/>
        </w:numPr>
        <w:ind w:left="360" w:firstLine="360"/>
      </w:pPr>
      <w:r w:rsidRPr="00DB4247">
        <w:rPr>
          <w:rFonts w:hint="eastAsia"/>
          <w:b/>
          <w:lang w:eastAsia="ko-KR"/>
        </w:rPr>
        <w:t>Wakefield High School</w:t>
      </w:r>
      <w:r w:rsidR="00DB4247">
        <w:rPr>
          <w:rFonts w:hint="eastAsia"/>
          <w:b/>
          <w:lang w:eastAsia="ko-KR"/>
        </w:rPr>
        <w:t xml:space="preserve"> </w:t>
      </w:r>
      <w:r w:rsidR="00DB4247">
        <w:rPr>
          <w:b/>
          <w:lang w:eastAsia="ko-KR"/>
        </w:rPr>
        <w:t>–</w:t>
      </w:r>
      <w:r w:rsidR="00DB4247">
        <w:rPr>
          <w:rFonts w:hint="eastAsia"/>
          <w:b/>
          <w:lang w:eastAsia="ko-KR"/>
        </w:rPr>
        <w:t xml:space="preserve"> </w:t>
      </w:r>
      <w:r w:rsidR="00DB4247">
        <w:rPr>
          <w:rFonts w:hint="eastAsia"/>
          <w:lang w:eastAsia="ko-KR"/>
        </w:rPr>
        <w:t>Raleigh, NC 27614 (Jan 2008)</w:t>
      </w:r>
    </w:p>
    <w:p w:rsidR="00567A62" w:rsidRDefault="009C24BA">
      <w:pPr>
        <w:pStyle w:val="ResumeHeadings"/>
      </w:pPr>
      <w:r>
        <w:t>Experience</w:t>
      </w:r>
    </w:p>
    <w:p w:rsidR="00567A62" w:rsidRPr="006242D5" w:rsidRDefault="006242D5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 w:rsidRPr="00976B80">
        <w:rPr>
          <w:rFonts w:hint="eastAsia"/>
          <w:b/>
          <w:lang w:eastAsia="ko-KR"/>
        </w:rPr>
        <w:t>Private tutor</w:t>
      </w:r>
      <w:r>
        <w:rPr>
          <w:rFonts w:hint="eastAsia"/>
          <w:lang w:eastAsia="ko-KR"/>
        </w:rPr>
        <w:t xml:space="preserve"> </w:t>
      </w:r>
      <w:r w:rsidR="00EE1B73">
        <w:rPr>
          <w:rFonts w:hint="eastAsia"/>
          <w:lang w:eastAsia="ko-KR"/>
        </w:rPr>
        <w:t>(2008-2011)</w:t>
      </w:r>
    </w:p>
    <w:p w:rsidR="00D912D8" w:rsidRDefault="00D912D8" w:rsidP="00976B80">
      <w:pPr>
        <w:pStyle w:val="Overviewbullets"/>
        <w:numPr>
          <w:ilvl w:val="0"/>
          <w:numId w:val="0"/>
        </w:numPr>
        <w:ind w:left="360" w:firstLine="360"/>
        <w:rPr>
          <w:lang w:eastAsia="ko-KR"/>
        </w:rPr>
      </w:pPr>
      <w:r>
        <w:rPr>
          <w:rFonts w:hint="eastAsia"/>
          <w:lang w:eastAsia="ko-KR"/>
        </w:rPr>
        <w:t>-</w:t>
      </w:r>
      <w:r w:rsidR="00EE1B73">
        <w:rPr>
          <w:rFonts w:hint="eastAsia"/>
          <w:lang w:eastAsia="ko-KR"/>
        </w:rPr>
        <w:t xml:space="preserve">have </w:t>
      </w:r>
      <w:r>
        <w:rPr>
          <w:rFonts w:hint="eastAsia"/>
          <w:lang w:eastAsia="ko-KR"/>
        </w:rPr>
        <w:t>taught English</w:t>
      </w:r>
      <w:r w:rsidR="00CE3107">
        <w:rPr>
          <w:rFonts w:hint="eastAsia"/>
          <w:lang w:eastAsia="ko-KR"/>
        </w:rPr>
        <w:t xml:space="preserve"> writing and speaking</w:t>
      </w:r>
      <w:r w:rsidR="006242D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to college and high school students</w:t>
      </w:r>
    </w:p>
    <w:p w:rsidR="00CE3107" w:rsidRDefault="00D912D8" w:rsidP="00976B80">
      <w:pPr>
        <w:pStyle w:val="Overviewbullets"/>
        <w:numPr>
          <w:ilvl w:val="0"/>
          <w:numId w:val="0"/>
        </w:numPr>
        <w:ind w:left="720"/>
        <w:rPr>
          <w:lang w:eastAsia="ko-KR"/>
        </w:rPr>
      </w:pPr>
      <w:r>
        <w:rPr>
          <w:rFonts w:hint="eastAsia"/>
          <w:lang w:eastAsia="ko-KR"/>
        </w:rPr>
        <w:t xml:space="preserve">-have </w:t>
      </w:r>
      <w:r w:rsidR="006969C2">
        <w:rPr>
          <w:rFonts w:hint="eastAsia"/>
          <w:lang w:eastAsia="ko-KR"/>
        </w:rPr>
        <w:t>prepared</w:t>
      </w:r>
      <w:r>
        <w:rPr>
          <w:rFonts w:hint="eastAsia"/>
          <w:lang w:eastAsia="ko-KR"/>
        </w:rPr>
        <w:t xml:space="preserve"> college students </w:t>
      </w:r>
      <w:r w:rsidR="006969C2">
        <w:rPr>
          <w:rFonts w:hint="eastAsia"/>
          <w:lang w:eastAsia="ko-KR"/>
        </w:rPr>
        <w:t>for</w:t>
      </w:r>
      <w:r>
        <w:rPr>
          <w:rFonts w:hint="eastAsia"/>
          <w:lang w:eastAsia="ko-KR"/>
        </w:rPr>
        <w:t xml:space="preserve"> internship interview</w:t>
      </w:r>
      <w:r w:rsidR="006969C2">
        <w:rPr>
          <w:rFonts w:hint="eastAsia"/>
          <w:lang w:eastAsia="ko-KR"/>
        </w:rPr>
        <w:t>s</w:t>
      </w:r>
      <w:r w:rsidR="00CE3107">
        <w:rPr>
          <w:rFonts w:hint="eastAsia"/>
          <w:lang w:eastAsia="ko-KR"/>
        </w:rPr>
        <w:t>, particularly on their speaking and their introduction letters</w:t>
      </w:r>
    </w:p>
    <w:p w:rsidR="006242D5" w:rsidRDefault="00CE3107" w:rsidP="00976B80">
      <w:pPr>
        <w:pStyle w:val="Overviewbullets"/>
        <w:numPr>
          <w:ilvl w:val="0"/>
          <w:numId w:val="0"/>
        </w:numPr>
        <w:ind w:left="360" w:firstLine="360"/>
        <w:rPr>
          <w:lang w:eastAsia="ko-KR"/>
        </w:rPr>
      </w:pPr>
      <w:r>
        <w:rPr>
          <w:rFonts w:hint="eastAsia"/>
          <w:lang w:eastAsia="ko-KR"/>
        </w:rPr>
        <w:t>-</w:t>
      </w:r>
      <w:r w:rsidR="00EE1B73">
        <w:rPr>
          <w:rFonts w:hint="eastAsia"/>
          <w:lang w:eastAsia="ko-KR"/>
        </w:rPr>
        <w:t xml:space="preserve">have taught Korean adults intermediate level conversation </w:t>
      </w:r>
      <w:r w:rsidR="00D912D8">
        <w:rPr>
          <w:rFonts w:hint="eastAsia"/>
          <w:lang w:eastAsia="ko-KR"/>
        </w:rPr>
        <w:t xml:space="preserve"> </w:t>
      </w:r>
    </w:p>
    <w:p w:rsidR="00472278" w:rsidRDefault="00472278" w:rsidP="00976B80">
      <w:pPr>
        <w:pStyle w:val="Overviewbullets"/>
        <w:numPr>
          <w:ilvl w:val="0"/>
          <w:numId w:val="0"/>
        </w:numPr>
        <w:ind w:left="360" w:firstLine="360"/>
      </w:pPr>
      <w:r>
        <w:rPr>
          <w:rFonts w:hint="eastAsia"/>
          <w:lang w:eastAsia="ko-KR"/>
        </w:rPr>
        <w:t xml:space="preserve">-have </w:t>
      </w:r>
      <w:r w:rsidR="006969C2">
        <w:rPr>
          <w:rFonts w:hint="eastAsia"/>
          <w:lang w:eastAsia="ko-KR"/>
        </w:rPr>
        <w:t>facilitated</w:t>
      </w:r>
      <w:r>
        <w:rPr>
          <w:rFonts w:hint="eastAsia"/>
          <w:lang w:eastAsia="ko-KR"/>
        </w:rPr>
        <w:t xml:space="preserve"> college students for </w:t>
      </w:r>
      <w:r w:rsidR="006969C2">
        <w:rPr>
          <w:rFonts w:hint="eastAsia"/>
          <w:lang w:eastAsia="ko-KR"/>
        </w:rPr>
        <w:t>seminars and small group discussions</w:t>
      </w:r>
    </w:p>
    <w:p w:rsidR="00567A62" w:rsidRDefault="006969C2">
      <w:pPr>
        <w:pStyle w:val="ResumeHeadings"/>
        <w:rPr>
          <w:lang w:eastAsia="ko-KR"/>
        </w:rPr>
      </w:pPr>
      <w:r>
        <w:rPr>
          <w:rFonts w:hint="eastAsia"/>
          <w:lang w:eastAsia="ko-KR"/>
        </w:rPr>
        <w:t xml:space="preserve">Other </w:t>
      </w:r>
      <w:r w:rsidR="00543DF9">
        <w:rPr>
          <w:rFonts w:hint="eastAsia"/>
          <w:lang w:eastAsia="ko-KR"/>
        </w:rPr>
        <w:t>Relevant</w:t>
      </w:r>
      <w:r>
        <w:rPr>
          <w:rFonts w:hint="eastAsia"/>
          <w:lang w:eastAsia="ko-KR"/>
        </w:rPr>
        <w:t xml:space="preserve"> Experiences</w:t>
      </w:r>
    </w:p>
    <w:p w:rsidR="00567A62" w:rsidRPr="003C4222" w:rsidRDefault="003C4222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>
        <w:rPr>
          <w:rFonts w:hint="eastAsia"/>
          <w:lang w:eastAsia="ko-KR"/>
        </w:rPr>
        <w:t>American Marketing Association (2010)</w:t>
      </w:r>
    </w:p>
    <w:p w:rsidR="003C4222" w:rsidRDefault="00C632ED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>
        <w:rPr>
          <w:rFonts w:hint="eastAsia"/>
          <w:lang w:eastAsia="ko-KR"/>
        </w:rPr>
        <w:t>-</w:t>
      </w:r>
      <w:r w:rsidR="006969C2">
        <w:rPr>
          <w:rFonts w:hint="eastAsia"/>
          <w:lang w:eastAsia="ko-KR"/>
        </w:rPr>
        <w:t>Was an a</w:t>
      </w:r>
      <w:r>
        <w:rPr>
          <w:rFonts w:hint="eastAsia"/>
          <w:lang w:eastAsia="ko-KR"/>
        </w:rPr>
        <w:t>ctive member</w:t>
      </w:r>
      <w:r w:rsidR="003C4222">
        <w:rPr>
          <w:rFonts w:hint="eastAsia"/>
          <w:lang w:eastAsia="ko-KR"/>
        </w:rPr>
        <w:t xml:space="preserve"> in </w:t>
      </w:r>
      <w:r w:rsidR="006969C2">
        <w:rPr>
          <w:rFonts w:hint="eastAsia"/>
          <w:lang w:eastAsia="ko-KR"/>
        </w:rPr>
        <w:t xml:space="preserve">the </w:t>
      </w:r>
      <w:r w:rsidR="003C4222">
        <w:rPr>
          <w:rFonts w:hint="eastAsia"/>
          <w:lang w:eastAsia="ko-KR"/>
        </w:rPr>
        <w:t>communication committee</w:t>
      </w:r>
    </w:p>
    <w:p w:rsidR="00567A62" w:rsidRPr="003C4222" w:rsidRDefault="003C4222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>
        <w:rPr>
          <w:rFonts w:hint="eastAsia"/>
          <w:lang w:eastAsia="ko-KR"/>
        </w:rPr>
        <w:t>Socie</w:t>
      </w:r>
      <w:r w:rsidR="00A971DB">
        <w:rPr>
          <w:rFonts w:hint="eastAsia"/>
          <w:lang w:eastAsia="ko-KR"/>
        </w:rPr>
        <w:t xml:space="preserve">ty of Human Resource Management </w:t>
      </w:r>
      <w:r>
        <w:rPr>
          <w:rFonts w:hint="eastAsia"/>
          <w:lang w:eastAsia="ko-KR"/>
        </w:rPr>
        <w:t>(2011-2012)</w:t>
      </w:r>
    </w:p>
    <w:p w:rsidR="003C4222" w:rsidRDefault="003C4222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>
        <w:rPr>
          <w:rFonts w:hint="eastAsia"/>
          <w:lang w:eastAsia="ko-KR"/>
        </w:rPr>
        <w:t>-</w:t>
      </w:r>
      <w:r w:rsidR="00A971DB">
        <w:rPr>
          <w:rFonts w:hint="eastAsia"/>
          <w:lang w:eastAsia="ko-KR"/>
        </w:rPr>
        <w:t xml:space="preserve">Participated </w:t>
      </w:r>
      <w:r w:rsidR="009C69B8">
        <w:rPr>
          <w:rFonts w:hint="eastAsia"/>
          <w:lang w:eastAsia="ko-KR"/>
        </w:rPr>
        <w:t xml:space="preserve">in </w:t>
      </w:r>
      <w:r w:rsidR="00A971DB">
        <w:rPr>
          <w:rFonts w:hint="eastAsia"/>
          <w:lang w:eastAsia="ko-KR"/>
        </w:rPr>
        <w:t>seminar</w:t>
      </w:r>
      <w:r w:rsidR="009C69B8">
        <w:rPr>
          <w:rFonts w:hint="eastAsia"/>
          <w:lang w:eastAsia="ko-KR"/>
        </w:rPr>
        <w:t xml:space="preserve"> and lectures</w:t>
      </w:r>
      <w:r w:rsidR="00A971DB">
        <w:rPr>
          <w:rFonts w:hint="eastAsia"/>
          <w:lang w:eastAsia="ko-KR"/>
        </w:rPr>
        <w:t xml:space="preserve"> conducted by Cisco and SAS</w:t>
      </w:r>
    </w:p>
    <w:p w:rsidR="00567A62" w:rsidRDefault="003C4222" w:rsidP="00976B80">
      <w:pPr>
        <w:pStyle w:val="Overviewbullets"/>
        <w:numPr>
          <w:ilvl w:val="0"/>
          <w:numId w:val="0"/>
        </w:numPr>
        <w:ind w:left="360" w:firstLine="360"/>
        <w:rPr>
          <w:rFonts w:eastAsia="MS Mincho"/>
        </w:rPr>
      </w:pPr>
      <w:r>
        <w:rPr>
          <w:rFonts w:hint="eastAsia"/>
          <w:lang w:eastAsia="ko-KR"/>
        </w:rPr>
        <w:t>Korean Student Association (2008)</w:t>
      </w:r>
    </w:p>
    <w:sectPr w:rsidR="00567A62" w:rsidSect="00567A62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E5" w:rsidRDefault="00FD6DE5">
      <w:r>
        <w:separator/>
      </w:r>
    </w:p>
  </w:endnote>
  <w:endnote w:type="continuationSeparator" w:id="1">
    <w:p w:rsidR="00FD6DE5" w:rsidRDefault="00FD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E5" w:rsidRDefault="00FD6DE5">
      <w:r>
        <w:separator/>
      </w:r>
    </w:p>
  </w:footnote>
  <w:footnote w:type="continuationSeparator" w:id="1">
    <w:p w:rsidR="00FD6DE5" w:rsidRDefault="00FD6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9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8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4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attachedTemplate r:id="rId1"/>
  <w:stylePaneFormatFilter w:val="1F08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1AC1"/>
    <w:rsid w:val="00047C07"/>
    <w:rsid w:val="000F0574"/>
    <w:rsid w:val="001119A6"/>
    <w:rsid w:val="00114DAF"/>
    <w:rsid w:val="00154F20"/>
    <w:rsid w:val="001939BF"/>
    <w:rsid w:val="001C1CC2"/>
    <w:rsid w:val="0020524C"/>
    <w:rsid w:val="00210095"/>
    <w:rsid w:val="002A228E"/>
    <w:rsid w:val="00353376"/>
    <w:rsid w:val="00374F44"/>
    <w:rsid w:val="003C4222"/>
    <w:rsid w:val="004466A8"/>
    <w:rsid w:val="00472278"/>
    <w:rsid w:val="0049513D"/>
    <w:rsid w:val="00497278"/>
    <w:rsid w:val="00521A31"/>
    <w:rsid w:val="005221AC"/>
    <w:rsid w:val="00543DF9"/>
    <w:rsid w:val="005633B5"/>
    <w:rsid w:val="00567A62"/>
    <w:rsid w:val="005A57CE"/>
    <w:rsid w:val="00613F3B"/>
    <w:rsid w:val="006242D5"/>
    <w:rsid w:val="00680A37"/>
    <w:rsid w:val="006969C2"/>
    <w:rsid w:val="007548F3"/>
    <w:rsid w:val="008A299C"/>
    <w:rsid w:val="00913D65"/>
    <w:rsid w:val="009605AD"/>
    <w:rsid w:val="00976B80"/>
    <w:rsid w:val="009C24BA"/>
    <w:rsid w:val="009C69B8"/>
    <w:rsid w:val="00A362DB"/>
    <w:rsid w:val="00A971DB"/>
    <w:rsid w:val="00AA1AC1"/>
    <w:rsid w:val="00AC767B"/>
    <w:rsid w:val="00AD0667"/>
    <w:rsid w:val="00B3035B"/>
    <w:rsid w:val="00B32864"/>
    <w:rsid w:val="00BD06E2"/>
    <w:rsid w:val="00BF32F4"/>
    <w:rsid w:val="00C557DC"/>
    <w:rsid w:val="00C632ED"/>
    <w:rsid w:val="00CE3107"/>
    <w:rsid w:val="00CF4ECD"/>
    <w:rsid w:val="00D104F7"/>
    <w:rsid w:val="00D912D8"/>
    <w:rsid w:val="00DB0405"/>
    <w:rsid w:val="00DB4247"/>
    <w:rsid w:val="00E8096B"/>
    <w:rsid w:val="00EA78DA"/>
    <w:rsid w:val="00EB0752"/>
    <w:rsid w:val="00EB3B0A"/>
    <w:rsid w:val="00EE1B73"/>
    <w:rsid w:val="00FD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6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67A6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67A6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67A6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67A62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67A6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67A6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7A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67A62"/>
    <w:rPr>
      <w:rFonts w:ascii="Courier New" w:hAnsi="Courier New" w:cs="Courier New"/>
    </w:rPr>
  </w:style>
  <w:style w:type="paragraph" w:styleId="Title">
    <w:name w:val="Title"/>
    <w:basedOn w:val="Normal"/>
    <w:qFormat/>
    <w:rsid w:val="00567A62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67A62"/>
    <w:rPr>
      <w:color w:val="0000FF"/>
      <w:u w:val="single"/>
    </w:rPr>
  </w:style>
  <w:style w:type="paragraph" w:styleId="BodyText">
    <w:name w:val="Body Text"/>
    <w:basedOn w:val="Normal"/>
    <w:semiHidden/>
    <w:rsid w:val="00567A62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67A6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A6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7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A62"/>
    <w:rPr>
      <w:sz w:val="24"/>
      <w:szCs w:val="24"/>
    </w:rPr>
  </w:style>
  <w:style w:type="paragraph" w:customStyle="1" w:styleId="Name">
    <w:name w:val="Name"/>
    <w:basedOn w:val="PlainText"/>
    <w:autoRedefine/>
    <w:rsid w:val="00567A62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567A62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67A6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567A62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567A62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567A6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67A62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567A6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67A62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567A6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67A62"/>
    <w:rPr>
      <w:b/>
      <w:bCs/>
    </w:rPr>
  </w:style>
  <w:style w:type="paragraph" w:customStyle="1" w:styleId="Dates">
    <w:name w:val="Dates"/>
    <w:basedOn w:val="Location"/>
    <w:rsid w:val="00567A62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67A62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A6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567A62"/>
    <w:pPr>
      <w:spacing w:before="1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39BF"/>
  </w:style>
  <w:style w:type="character" w:customStyle="1" w:styleId="DateChar">
    <w:name w:val="Date Char"/>
    <w:basedOn w:val="DefaultParagraphFont"/>
    <w:link w:val="Date"/>
    <w:uiPriority w:val="99"/>
    <w:semiHidden/>
    <w:rsid w:val="001939BF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jae\AppData\Roaming\Microsoft\Templates\MN_CollegeGradBasic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65119D0B-EABF-4EAE-BA79-BE2274B42DED</TemplateGUID>
    <TemplateBuildVersion>8</TemplateBuildVersion>
    <TemplateBuildDate>2010-06-15T11:59:50.551161+02:00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F981A65-E631-4628-9F87-5DF7A1759E7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40EDC015-0527-42D2-990F-C989881D7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1312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2012-07-01T06:40:00Z</dcterms:created>
  <dcterms:modified xsi:type="dcterms:W3CDTF">2012-07-01T06:40:00Z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</Properties>
</file>