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B5B" w:rsidRPr="00A4084B" w:rsidRDefault="00120B5B" w:rsidP="00DA44C5">
      <w:pPr>
        <w:pStyle w:val="Text"/>
        <w:spacing w:before="120" w:after="120" w:line="240" w:lineRule="auto"/>
        <w:ind w:right="-533"/>
        <w:contextualSpacing/>
        <w:jc w:val="center"/>
        <w:rPr>
          <w:rFonts w:ascii="Arial" w:hAnsi="Arial" w:cs="Arial"/>
          <w:b/>
          <w:color w:val="808080"/>
          <w:sz w:val="34"/>
          <w:szCs w:val="24"/>
        </w:rPr>
      </w:pPr>
      <w:r>
        <w:rPr>
          <w:rFonts w:ascii="Arial" w:hAnsi="Arial" w:cs="Arial"/>
          <w:b/>
          <w:color w:val="808080"/>
          <w:sz w:val="38"/>
          <w:szCs w:val="24"/>
        </w:rPr>
        <w:t>Dafydd Green</w:t>
      </w:r>
    </w:p>
    <w:p w:rsidR="00120B5B" w:rsidRDefault="00120B5B" w:rsidP="00DA44C5">
      <w:pPr>
        <w:tabs>
          <w:tab w:val="left" w:pos="-720"/>
        </w:tabs>
        <w:suppressAutoHyphens/>
        <w:contextualSpacing/>
        <w:jc w:val="both"/>
        <w:rPr>
          <w:spacing w:val="-2"/>
          <w:lang w:val="en-GB"/>
        </w:rPr>
      </w:pPr>
      <w:r>
        <w:rPr>
          <w:spacing w:val="-2"/>
          <w:lang w:val="en-GB"/>
        </w:rPr>
        <w:t xml:space="preserve">                       </w:t>
      </w:r>
      <w:r>
        <w:rPr>
          <w:spacing w:val="-2"/>
          <w:lang w:val="en-GB"/>
        </w:rPr>
        <w:tab/>
      </w:r>
      <w:r>
        <w:rPr>
          <w:spacing w:val="-2"/>
          <w:lang w:val="en-GB"/>
        </w:rPr>
        <w:tab/>
      </w:r>
      <w:r>
        <w:rPr>
          <w:spacing w:val="-2"/>
          <w:lang w:val="en-GB"/>
        </w:rPr>
        <w:tab/>
      </w:r>
      <w:r w:rsidRPr="00DD5AFF">
        <w:rPr>
          <w:spacing w:val="-2"/>
          <w:sz w:val="18"/>
          <w:szCs w:val="18"/>
          <w:lang w:val="en-GB"/>
        </w:rPr>
        <w:tab/>
      </w:r>
      <w:r w:rsidRPr="00DD5AFF">
        <w:rPr>
          <w:spacing w:val="-2"/>
          <w:sz w:val="18"/>
          <w:szCs w:val="18"/>
          <w:lang w:val="en-GB"/>
        </w:rPr>
        <w:tab/>
      </w:r>
      <w:r w:rsidRPr="00DD5AFF">
        <w:rPr>
          <w:spacing w:val="-2"/>
          <w:sz w:val="18"/>
          <w:szCs w:val="18"/>
          <w:lang w:val="en-GB"/>
        </w:rPr>
        <w:tab/>
      </w:r>
      <w:r w:rsidRPr="00DD5AFF">
        <w:rPr>
          <w:spacing w:val="-2"/>
          <w:sz w:val="18"/>
          <w:szCs w:val="18"/>
          <w:lang w:val="en-GB"/>
        </w:rPr>
        <w:tab/>
      </w:r>
    </w:p>
    <w:p w:rsidR="00120B5B" w:rsidRPr="00CD6E2C" w:rsidRDefault="00120B5B" w:rsidP="00DA44C5">
      <w:pPr>
        <w:shd w:val="pct10" w:color="auto" w:fill="auto"/>
        <w:tabs>
          <w:tab w:val="left" w:pos="-720"/>
        </w:tabs>
        <w:suppressAutoHyphens/>
        <w:contextualSpacing/>
        <w:jc w:val="center"/>
        <w:rPr>
          <w:b/>
          <w:spacing w:val="-2"/>
          <w:sz w:val="22"/>
          <w:lang w:val="en-GB"/>
        </w:rPr>
      </w:pPr>
      <w:r w:rsidRPr="00CD6E2C">
        <w:rPr>
          <w:b/>
          <w:spacing w:val="-2"/>
          <w:sz w:val="24"/>
          <w:lang w:val="en-GB"/>
        </w:rPr>
        <w:t>SUMMARY</w:t>
      </w:r>
      <w:r w:rsidRPr="00CD6E2C">
        <w:rPr>
          <w:b/>
          <w:spacing w:val="-2"/>
          <w:lang w:val="en-GB"/>
        </w:rPr>
        <w:t xml:space="preserve"> </w:t>
      </w:r>
    </w:p>
    <w:p w:rsidR="00120B5B" w:rsidRDefault="00120B5B" w:rsidP="00DA44C5">
      <w:pPr>
        <w:contextualSpacing/>
        <w:jc w:val="both"/>
        <w:rPr>
          <w:rFonts w:cs="Arial"/>
          <w:sz w:val="18"/>
          <w:szCs w:val="18"/>
        </w:rPr>
      </w:pPr>
    </w:p>
    <w:p w:rsidR="00120B5B" w:rsidRDefault="00120B5B" w:rsidP="00DA44C5">
      <w:pPr>
        <w:ind w:left="737"/>
        <w:contextualSpacing/>
        <w:jc w:val="both"/>
        <w:rPr>
          <w:rFonts w:cs="Arial"/>
          <w:sz w:val="18"/>
          <w:szCs w:val="18"/>
        </w:rPr>
      </w:pPr>
    </w:p>
    <w:p w:rsidR="00120B5B" w:rsidRDefault="00120B5B" w:rsidP="00DA44C5">
      <w:pPr>
        <w:numPr>
          <w:ilvl w:val="0"/>
          <w:numId w:val="1"/>
        </w:numPr>
        <w:ind w:left="737"/>
        <w:contextualSpacing/>
        <w:jc w:val="both"/>
        <w:rPr>
          <w:rFonts w:cs="Arial"/>
          <w:sz w:val="18"/>
          <w:szCs w:val="18"/>
        </w:rPr>
      </w:pPr>
      <w:r>
        <w:rPr>
          <w:rFonts w:cs="Arial"/>
          <w:sz w:val="18"/>
          <w:szCs w:val="18"/>
        </w:rPr>
        <w:t>An Oxford Chinese Studies graduate, with unique, first-hand exposure to Chinese &amp; Korean culture</w:t>
      </w:r>
    </w:p>
    <w:p w:rsidR="00120B5B" w:rsidRDefault="00120B5B" w:rsidP="00DA44C5">
      <w:pPr>
        <w:numPr>
          <w:ilvl w:val="0"/>
          <w:numId w:val="1"/>
        </w:numPr>
        <w:contextualSpacing/>
        <w:jc w:val="both"/>
        <w:rPr>
          <w:rFonts w:cs="Arial"/>
          <w:sz w:val="18"/>
          <w:szCs w:val="18"/>
        </w:rPr>
      </w:pPr>
      <w:r>
        <w:rPr>
          <w:rFonts w:cs="Arial"/>
          <w:sz w:val="18"/>
          <w:szCs w:val="18"/>
        </w:rPr>
        <w:t>Practical, demonstrable skills in setting up business connections with Chinese commercial entities</w:t>
      </w:r>
    </w:p>
    <w:p w:rsidR="00120B5B" w:rsidRPr="009B27AD" w:rsidRDefault="00120B5B" w:rsidP="00DA44C5">
      <w:pPr>
        <w:numPr>
          <w:ilvl w:val="0"/>
          <w:numId w:val="1"/>
        </w:numPr>
        <w:suppressAutoHyphens/>
        <w:contextualSpacing/>
        <w:jc w:val="both"/>
        <w:rPr>
          <w:spacing w:val="-2"/>
          <w:lang w:val="en-GB"/>
        </w:rPr>
      </w:pPr>
      <w:r w:rsidRPr="009B27AD">
        <w:rPr>
          <w:rFonts w:cs="Arial"/>
          <w:sz w:val="18"/>
          <w:szCs w:val="18"/>
        </w:rPr>
        <w:t xml:space="preserve">Excellent Mandarin communication skills, both spoken and written </w:t>
      </w:r>
    </w:p>
    <w:p w:rsidR="00120B5B" w:rsidRPr="00D26C16" w:rsidRDefault="00120B5B" w:rsidP="00DA44C5">
      <w:pPr>
        <w:numPr>
          <w:ilvl w:val="0"/>
          <w:numId w:val="1"/>
        </w:numPr>
        <w:suppressAutoHyphens/>
        <w:contextualSpacing/>
        <w:jc w:val="both"/>
        <w:rPr>
          <w:spacing w:val="-2"/>
          <w:lang w:val="en-GB"/>
        </w:rPr>
      </w:pPr>
      <w:r>
        <w:rPr>
          <w:rFonts w:cs="Arial"/>
          <w:sz w:val="18"/>
          <w:szCs w:val="18"/>
        </w:rPr>
        <w:t xml:space="preserve">Eager to begin a career with a professional organization,  where my skills will add value </w:t>
      </w:r>
    </w:p>
    <w:p w:rsidR="00120B5B" w:rsidRPr="007C7A51" w:rsidRDefault="00120B5B" w:rsidP="00DA44C5">
      <w:pPr>
        <w:numPr>
          <w:ilvl w:val="0"/>
          <w:numId w:val="1"/>
        </w:numPr>
        <w:suppressAutoHyphens/>
        <w:contextualSpacing/>
        <w:jc w:val="both"/>
        <w:rPr>
          <w:spacing w:val="-2"/>
          <w:lang w:val="en-GB"/>
        </w:rPr>
      </w:pPr>
      <w:r>
        <w:rPr>
          <w:rFonts w:cs="Arial"/>
          <w:sz w:val="18"/>
          <w:szCs w:val="18"/>
        </w:rPr>
        <w:t>High level of numeracy complements linguistic and commercial acumen</w:t>
      </w:r>
    </w:p>
    <w:p w:rsidR="00120B5B" w:rsidRPr="00D26C16" w:rsidRDefault="00120B5B" w:rsidP="00DA44C5">
      <w:pPr>
        <w:numPr>
          <w:ilvl w:val="0"/>
          <w:numId w:val="1"/>
        </w:numPr>
        <w:suppressAutoHyphens/>
        <w:contextualSpacing/>
        <w:jc w:val="both"/>
        <w:rPr>
          <w:spacing w:val="-2"/>
          <w:lang w:val="en-GB"/>
        </w:rPr>
      </w:pPr>
      <w:r>
        <w:rPr>
          <w:rFonts w:cs="Arial"/>
          <w:sz w:val="18"/>
          <w:szCs w:val="18"/>
        </w:rPr>
        <w:t>A self-starter with a reputation for getting things done</w:t>
      </w:r>
    </w:p>
    <w:p w:rsidR="00120B5B" w:rsidRDefault="00120B5B" w:rsidP="00DA44C5">
      <w:pPr>
        <w:suppressAutoHyphens/>
        <w:contextualSpacing/>
        <w:jc w:val="both"/>
        <w:rPr>
          <w:spacing w:val="-2"/>
          <w:lang w:val="en-GB"/>
        </w:rPr>
      </w:pPr>
    </w:p>
    <w:p w:rsidR="00120B5B" w:rsidRPr="009B27AD" w:rsidRDefault="00120B5B" w:rsidP="00DA44C5">
      <w:pPr>
        <w:suppressAutoHyphens/>
        <w:contextualSpacing/>
        <w:jc w:val="both"/>
        <w:rPr>
          <w:spacing w:val="-2"/>
          <w:lang w:val="en-GB"/>
        </w:rPr>
      </w:pPr>
    </w:p>
    <w:p w:rsidR="00120B5B" w:rsidRPr="007E34DC" w:rsidRDefault="00120B5B" w:rsidP="00DA44C5">
      <w:pPr>
        <w:shd w:val="pct10" w:color="auto" w:fill="auto"/>
        <w:tabs>
          <w:tab w:val="left" w:pos="-720"/>
        </w:tabs>
        <w:suppressAutoHyphens/>
        <w:contextualSpacing/>
        <w:jc w:val="center"/>
        <w:rPr>
          <w:b/>
          <w:spacing w:val="-2"/>
          <w:sz w:val="24"/>
          <w:lang w:val="en-GB"/>
        </w:rPr>
      </w:pPr>
      <w:r w:rsidRPr="007E34DC">
        <w:rPr>
          <w:b/>
          <w:spacing w:val="-2"/>
          <w:sz w:val="24"/>
          <w:lang w:val="en-GB"/>
        </w:rPr>
        <w:t>CAREER HISTORY</w:t>
      </w:r>
    </w:p>
    <w:p w:rsidR="00120B5B" w:rsidRDefault="00120B5B" w:rsidP="00DA44C5">
      <w:pPr>
        <w:pStyle w:val="Heading2"/>
        <w:contextualSpacing/>
      </w:pPr>
    </w:p>
    <w:p w:rsidR="00120B5B" w:rsidRPr="00F62330" w:rsidRDefault="00120B5B" w:rsidP="00DA44C5">
      <w:pPr>
        <w:contextualSpacing/>
        <w:rPr>
          <w:b/>
        </w:rPr>
      </w:pPr>
      <w:r w:rsidRPr="00F62330">
        <w:rPr>
          <w:b/>
        </w:rPr>
        <w:t>INTERNSHIP THE EUROPEAN PARLIAMENT</w:t>
      </w:r>
    </w:p>
    <w:p w:rsidR="00120B5B" w:rsidRDefault="00120B5B" w:rsidP="00DA44C5">
      <w:pPr>
        <w:contextualSpacing/>
      </w:pPr>
      <w:r>
        <w:t xml:space="preserve">Assisted Jill Evans MEP at the European Parliament with matters relating to EU regulations and policy making. Conducted research regarding China’s environmental policy. </w:t>
      </w:r>
    </w:p>
    <w:p w:rsidR="00120B5B" w:rsidRDefault="00120B5B" w:rsidP="00DA44C5">
      <w:pPr>
        <w:contextualSpacing/>
      </w:pPr>
      <w:r>
        <w:t>October 2009</w:t>
      </w:r>
    </w:p>
    <w:p w:rsidR="00120B5B" w:rsidRDefault="00120B5B" w:rsidP="00DA44C5">
      <w:pPr>
        <w:contextualSpacing/>
      </w:pPr>
    </w:p>
    <w:p w:rsidR="00120B5B" w:rsidRPr="00F62330" w:rsidRDefault="00120B5B" w:rsidP="00DA44C5">
      <w:pPr>
        <w:contextualSpacing/>
        <w:rPr>
          <w:b/>
        </w:rPr>
      </w:pPr>
      <w:r w:rsidRPr="00F62330">
        <w:rPr>
          <w:b/>
        </w:rPr>
        <w:t>PRESIDENT OF OXFORD UNIVERSITY WELSH SOCIETY</w:t>
      </w:r>
      <w:r>
        <w:rPr>
          <w:b/>
        </w:rPr>
        <w:t xml:space="preserve"> &amp; WELSH LANGUAGE TUTOR</w:t>
      </w:r>
    </w:p>
    <w:p w:rsidR="00120B5B" w:rsidRDefault="00120B5B" w:rsidP="00DA44C5">
      <w:pPr>
        <w:contextualSpacing/>
      </w:pPr>
      <w:r>
        <w:t>Organised speakers and events for the Oxford University Dafydd ap Gwilym Welsh Society, organised media events, oversaw society administration. Tutor in Welsh at Oxford University Language Centre.</w:t>
      </w:r>
    </w:p>
    <w:p w:rsidR="00120B5B" w:rsidRDefault="00120B5B" w:rsidP="00DA44C5">
      <w:pPr>
        <w:contextualSpacing/>
      </w:pPr>
      <w:r>
        <w:t>October 2008 – June 2009</w:t>
      </w:r>
    </w:p>
    <w:p w:rsidR="00120B5B" w:rsidRDefault="00120B5B" w:rsidP="00DA44C5">
      <w:pPr>
        <w:contextualSpacing/>
      </w:pPr>
    </w:p>
    <w:p w:rsidR="00DA44C5" w:rsidRPr="009A2C4F" w:rsidRDefault="00DA44C5" w:rsidP="00DA44C5">
      <w:pPr>
        <w:spacing w:before="100" w:beforeAutospacing="1" w:after="100" w:afterAutospacing="1"/>
        <w:contextualSpacing/>
        <w:rPr>
          <w:rFonts w:ascii="Times New Roman" w:hAnsi="Times New Roman"/>
          <w:sz w:val="24"/>
          <w:szCs w:val="24"/>
        </w:rPr>
      </w:pPr>
      <w:r w:rsidRPr="009A2C4F">
        <w:rPr>
          <w:rFonts w:cs="Arial"/>
          <w:b/>
          <w:bCs/>
        </w:rPr>
        <w:t>MARKETING ASSISTANT ANGLESEY LAKESIDE LODGES</w:t>
      </w:r>
    </w:p>
    <w:p w:rsidR="00DA44C5" w:rsidRPr="009A2C4F" w:rsidRDefault="00DA44C5" w:rsidP="00DA44C5">
      <w:pPr>
        <w:spacing w:before="100" w:beforeAutospacing="1" w:after="100" w:afterAutospacing="1"/>
        <w:contextualSpacing/>
        <w:rPr>
          <w:rFonts w:ascii="Times New Roman" w:hAnsi="Times New Roman"/>
          <w:sz w:val="24"/>
          <w:szCs w:val="24"/>
        </w:rPr>
      </w:pPr>
      <w:r w:rsidRPr="009A2C4F">
        <w:rPr>
          <w:rFonts w:cs="Arial"/>
        </w:rPr>
        <w:t>Responsible for day to day sales, bookings and weekly accounts for a local property company.</w:t>
      </w:r>
    </w:p>
    <w:p w:rsidR="00DA44C5" w:rsidRPr="009A2C4F" w:rsidRDefault="00DA44C5" w:rsidP="00DA44C5">
      <w:pPr>
        <w:spacing w:before="100" w:beforeAutospacing="1" w:after="100" w:afterAutospacing="1"/>
        <w:contextualSpacing/>
        <w:rPr>
          <w:rFonts w:ascii="Times New Roman" w:hAnsi="Times New Roman"/>
          <w:sz w:val="24"/>
          <w:szCs w:val="24"/>
        </w:rPr>
      </w:pPr>
      <w:r w:rsidRPr="009A2C4F">
        <w:rPr>
          <w:rFonts w:cs="Arial"/>
        </w:rPr>
        <w:t>June 2009 – September 2009</w:t>
      </w:r>
      <w:r w:rsidRPr="009A2C4F">
        <w:rPr>
          <w:rFonts w:ascii="Times New Roman" w:hAnsi="Times New Roman"/>
          <w:sz w:val="24"/>
          <w:szCs w:val="24"/>
        </w:rPr>
        <w:t> </w:t>
      </w:r>
    </w:p>
    <w:p w:rsidR="00DA44C5" w:rsidRDefault="00DA44C5" w:rsidP="00DA44C5">
      <w:pPr>
        <w:spacing w:before="100" w:beforeAutospacing="1" w:after="100" w:afterAutospacing="1"/>
        <w:contextualSpacing/>
        <w:rPr>
          <w:rFonts w:cs="Arial"/>
          <w:b/>
          <w:bCs/>
        </w:rPr>
      </w:pPr>
    </w:p>
    <w:p w:rsidR="00DA44C5" w:rsidRPr="009A2C4F" w:rsidRDefault="00DA44C5" w:rsidP="00DA44C5">
      <w:pPr>
        <w:spacing w:before="100" w:beforeAutospacing="1" w:after="100" w:afterAutospacing="1"/>
        <w:contextualSpacing/>
        <w:rPr>
          <w:rFonts w:ascii="Times New Roman" w:hAnsi="Times New Roman"/>
          <w:sz w:val="24"/>
          <w:szCs w:val="24"/>
        </w:rPr>
      </w:pPr>
      <w:r w:rsidRPr="009A2C4F">
        <w:rPr>
          <w:rFonts w:cs="Arial"/>
          <w:b/>
          <w:bCs/>
        </w:rPr>
        <w:t>ACCOUNTS ASSISTANT MENAI PROPERTIES</w:t>
      </w:r>
    </w:p>
    <w:p w:rsidR="00DA44C5" w:rsidRPr="009A2C4F" w:rsidRDefault="00DA44C5" w:rsidP="00DA44C5">
      <w:pPr>
        <w:spacing w:before="100" w:beforeAutospacing="1" w:after="100" w:afterAutospacing="1"/>
        <w:contextualSpacing/>
        <w:rPr>
          <w:rFonts w:ascii="Times New Roman" w:hAnsi="Times New Roman"/>
          <w:sz w:val="24"/>
          <w:szCs w:val="24"/>
        </w:rPr>
      </w:pPr>
      <w:r w:rsidRPr="009A2C4F">
        <w:rPr>
          <w:rFonts w:cs="Arial"/>
        </w:rPr>
        <w:t>Updating and collating financial information local property company.</w:t>
      </w:r>
    </w:p>
    <w:p w:rsidR="00DA44C5" w:rsidRPr="009A2C4F" w:rsidRDefault="00DA44C5" w:rsidP="00DA44C5">
      <w:pPr>
        <w:spacing w:before="100" w:beforeAutospacing="1" w:after="100" w:afterAutospacing="1"/>
        <w:contextualSpacing/>
        <w:rPr>
          <w:rFonts w:ascii="Times New Roman" w:hAnsi="Times New Roman"/>
          <w:sz w:val="24"/>
          <w:szCs w:val="24"/>
        </w:rPr>
      </w:pPr>
      <w:r w:rsidRPr="009A2C4F">
        <w:rPr>
          <w:rFonts w:cs="Arial"/>
        </w:rPr>
        <w:t>June 2008 – August 2008</w:t>
      </w:r>
      <w:r w:rsidRPr="009A2C4F">
        <w:rPr>
          <w:rFonts w:ascii="Times New Roman" w:hAnsi="Times New Roman"/>
          <w:sz w:val="24"/>
          <w:szCs w:val="24"/>
        </w:rPr>
        <w:t> </w:t>
      </w:r>
    </w:p>
    <w:p w:rsidR="00DA44C5" w:rsidRDefault="00DA44C5" w:rsidP="00DA44C5">
      <w:pPr>
        <w:spacing w:before="100" w:beforeAutospacing="1" w:after="100" w:afterAutospacing="1"/>
        <w:contextualSpacing/>
        <w:rPr>
          <w:rFonts w:cs="Arial"/>
          <w:b/>
          <w:bCs/>
        </w:rPr>
      </w:pPr>
    </w:p>
    <w:p w:rsidR="00DA44C5" w:rsidRPr="009A2C4F" w:rsidRDefault="00DA44C5" w:rsidP="00DA44C5">
      <w:pPr>
        <w:spacing w:before="100" w:beforeAutospacing="1" w:after="100" w:afterAutospacing="1"/>
        <w:contextualSpacing/>
        <w:rPr>
          <w:rFonts w:ascii="Times New Roman" w:hAnsi="Times New Roman"/>
          <w:sz w:val="24"/>
          <w:szCs w:val="24"/>
        </w:rPr>
      </w:pPr>
      <w:r w:rsidRPr="009A2C4F">
        <w:rPr>
          <w:rFonts w:cs="Arial"/>
          <w:b/>
          <w:bCs/>
        </w:rPr>
        <w:t>TEACHER AT SUN YAT SEN MIDDLE SCHOOL, DONGGUAN</w:t>
      </w:r>
    </w:p>
    <w:p w:rsidR="00DA44C5" w:rsidRPr="009A2C4F" w:rsidRDefault="00DA44C5" w:rsidP="00DA44C5">
      <w:pPr>
        <w:spacing w:before="100" w:beforeAutospacing="1" w:after="100" w:afterAutospacing="1"/>
        <w:contextualSpacing/>
        <w:rPr>
          <w:rFonts w:ascii="Times New Roman" w:hAnsi="Times New Roman"/>
          <w:sz w:val="24"/>
          <w:szCs w:val="24"/>
        </w:rPr>
      </w:pPr>
      <w:r w:rsidRPr="009A2C4F">
        <w:rPr>
          <w:rFonts w:cs="Arial"/>
        </w:rPr>
        <w:t>Led a team of British teachers in Dongguan</w:t>
      </w:r>
    </w:p>
    <w:p w:rsidR="00DA44C5" w:rsidRPr="009A2C4F" w:rsidRDefault="00DA44C5" w:rsidP="00DA44C5">
      <w:pPr>
        <w:spacing w:before="100" w:beforeAutospacing="1" w:after="100" w:afterAutospacing="1"/>
        <w:contextualSpacing/>
        <w:rPr>
          <w:rFonts w:ascii="Times New Roman" w:hAnsi="Times New Roman"/>
          <w:sz w:val="24"/>
          <w:szCs w:val="24"/>
        </w:rPr>
      </w:pPr>
      <w:r w:rsidRPr="009A2C4F">
        <w:rPr>
          <w:rFonts w:cs="Arial"/>
        </w:rPr>
        <w:t>July 2006 – September 2006</w:t>
      </w:r>
      <w:r w:rsidRPr="009A2C4F">
        <w:rPr>
          <w:rFonts w:ascii="Times New Roman" w:hAnsi="Times New Roman"/>
          <w:sz w:val="24"/>
          <w:szCs w:val="24"/>
        </w:rPr>
        <w:t> </w:t>
      </w:r>
    </w:p>
    <w:p w:rsidR="00DA44C5" w:rsidRDefault="00DA44C5" w:rsidP="00DA44C5">
      <w:pPr>
        <w:contextualSpacing/>
        <w:rPr>
          <w:b/>
        </w:rPr>
      </w:pPr>
    </w:p>
    <w:p w:rsidR="00120B5B" w:rsidRPr="00F62330" w:rsidRDefault="00120B5B" w:rsidP="00DA44C5">
      <w:pPr>
        <w:contextualSpacing/>
        <w:rPr>
          <w:b/>
        </w:rPr>
      </w:pPr>
      <w:r w:rsidRPr="00F62330">
        <w:rPr>
          <w:b/>
        </w:rPr>
        <w:t>MEMBER OF OXFORD UNIVERSITY CHINESE DEBATING TEAM</w:t>
      </w:r>
    </w:p>
    <w:p w:rsidR="00120B5B" w:rsidRDefault="00120B5B" w:rsidP="00DA44C5">
      <w:pPr>
        <w:contextualSpacing/>
      </w:pPr>
      <w:r>
        <w:t>Partook in Chinese language debates against teams from both British universities and Oxford University Chinese Scholars Association</w:t>
      </w:r>
    </w:p>
    <w:p w:rsidR="00120B5B" w:rsidRDefault="00120B5B" w:rsidP="00DA44C5">
      <w:pPr>
        <w:contextualSpacing/>
      </w:pPr>
    </w:p>
    <w:p w:rsidR="00120B5B" w:rsidRDefault="00120B5B" w:rsidP="00DA44C5">
      <w:pPr>
        <w:contextualSpacing/>
        <w:rPr>
          <w:b/>
        </w:rPr>
      </w:pPr>
      <w:r>
        <w:rPr>
          <w:b/>
        </w:rPr>
        <w:t>PRIVATE ENGLISH TEACHER</w:t>
      </w:r>
    </w:p>
    <w:p w:rsidR="00120B5B" w:rsidRDefault="00120B5B" w:rsidP="00DA44C5">
      <w:pPr>
        <w:contextualSpacing/>
      </w:pPr>
      <w:r>
        <w:t>Taught English for the child of a prominent Chinese political figure</w:t>
      </w:r>
      <w:r w:rsidR="009A0B15">
        <w:t>.</w:t>
      </w:r>
    </w:p>
    <w:p w:rsidR="009A0B15" w:rsidRDefault="009A0B15" w:rsidP="00DA44C5">
      <w:pPr>
        <w:contextualSpacing/>
      </w:pPr>
      <w:r>
        <w:t>May – September 2006</w:t>
      </w:r>
    </w:p>
    <w:p w:rsidR="009A0B15" w:rsidRDefault="009A0B15" w:rsidP="00DA44C5">
      <w:pPr>
        <w:contextualSpacing/>
      </w:pPr>
    </w:p>
    <w:p w:rsidR="00F22C25" w:rsidRDefault="00F22C25" w:rsidP="00DA44C5">
      <w:pPr>
        <w:contextualSpacing/>
        <w:rPr>
          <w:b/>
        </w:rPr>
      </w:pPr>
      <w:r>
        <w:rPr>
          <w:b/>
        </w:rPr>
        <w:t>TEACHER ASSISTANT</w:t>
      </w:r>
    </w:p>
    <w:p w:rsidR="00F22C25" w:rsidRPr="00F22C25" w:rsidRDefault="00F22C25" w:rsidP="00DA44C5">
      <w:pPr>
        <w:contextualSpacing/>
      </w:pPr>
      <w:r>
        <w:t xml:space="preserve">Taught children from the ages of 5 – 7 in Abercaseg Infants School. </w:t>
      </w:r>
    </w:p>
    <w:p w:rsidR="00F22C25" w:rsidRDefault="00F22C25" w:rsidP="00DA44C5">
      <w:pPr>
        <w:contextualSpacing/>
      </w:pPr>
    </w:p>
    <w:p w:rsidR="009A0B15" w:rsidRDefault="009A0B15" w:rsidP="00DA44C5">
      <w:pPr>
        <w:contextualSpacing/>
        <w:rPr>
          <w:b/>
        </w:rPr>
      </w:pPr>
      <w:r>
        <w:rPr>
          <w:b/>
        </w:rPr>
        <w:t>TEACHER AT SUN YAT SEN SECONDARY SCHOOL</w:t>
      </w:r>
    </w:p>
    <w:p w:rsidR="009A0B15" w:rsidRDefault="009A0B15" w:rsidP="00DA44C5">
      <w:pPr>
        <w:contextualSpacing/>
      </w:pPr>
      <w:r>
        <w:t>Responsible for teaching an EFL and managing a group of teachers.</w:t>
      </w:r>
    </w:p>
    <w:p w:rsidR="00120B5B" w:rsidRPr="009A0B15" w:rsidRDefault="009A0B15" w:rsidP="00DA44C5">
      <w:pPr>
        <w:contextualSpacing/>
      </w:pPr>
      <w:r>
        <w:t>July – September 2006.</w:t>
      </w:r>
    </w:p>
    <w:p w:rsidR="009A0B15" w:rsidRDefault="009A0B15" w:rsidP="00DA44C5">
      <w:pPr>
        <w:contextualSpacing/>
        <w:rPr>
          <w:b/>
        </w:rPr>
      </w:pPr>
    </w:p>
    <w:p w:rsidR="00120B5B" w:rsidRPr="002E1D5A" w:rsidRDefault="00120B5B" w:rsidP="00DA44C5">
      <w:pPr>
        <w:contextualSpacing/>
        <w:rPr>
          <w:b/>
        </w:rPr>
      </w:pPr>
      <w:r w:rsidRPr="002E1D5A">
        <w:rPr>
          <w:b/>
        </w:rPr>
        <w:t>JOURNALIST FOR GOLWG MAGAZINE</w:t>
      </w:r>
    </w:p>
    <w:p w:rsidR="00120B5B" w:rsidRDefault="00120B5B" w:rsidP="00DA44C5">
      <w:pPr>
        <w:contextualSpacing/>
      </w:pPr>
      <w:r>
        <w:t xml:space="preserve">Writing articles about current issues facing both </w:t>
      </w:r>
      <w:smartTag w:uri="urn:schemas-microsoft-com:office:smarttags" w:element="country-region">
        <w:r>
          <w:t>China</w:t>
        </w:r>
      </w:smartTag>
      <w:r>
        <w:t xml:space="preserve"> and </w:t>
      </w:r>
      <w:smartTag w:uri="urn:schemas-microsoft-com:office:smarttags" w:element="country-region">
        <w:smartTag w:uri="urn:schemas-microsoft-com:office:smarttags" w:element="place">
          <w:r>
            <w:t>North Korea</w:t>
          </w:r>
        </w:smartTag>
      </w:smartTag>
      <w:r>
        <w:t xml:space="preserve"> for the Welsh language magazine Golwg</w:t>
      </w:r>
    </w:p>
    <w:p w:rsidR="00120B5B" w:rsidRDefault="00120B5B" w:rsidP="00DA44C5">
      <w:pPr>
        <w:contextualSpacing/>
      </w:pPr>
    </w:p>
    <w:p w:rsidR="00120B5B" w:rsidRPr="00107D6D" w:rsidRDefault="00120B5B" w:rsidP="00DA44C5">
      <w:pPr>
        <w:pBdr>
          <w:top w:val="single" w:sz="6" w:space="1" w:color="auto"/>
          <w:left w:val="single" w:sz="6" w:space="1" w:color="auto"/>
          <w:bottom w:val="single" w:sz="6" w:space="0" w:color="auto"/>
          <w:right w:val="single" w:sz="6" w:space="1" w:color="auto"/>
        </w:pBdr>
        <w:shd w:val="pct10" w:color="auto" w:fill="auto"/>
        <w:tabs>
          <w:tab w:val="left" w:pos="-720"/>
        </w:tabs>
        <w:suppressAutoHyphens/>
        <w:contextualSpacing/>
        <w:jc w:val="center"/>
        <w:rPr>
          <w:b/>
          <w:spacing w:val="-2"/>
          <w:sz w:val="24"/>
          <w:lang w:val="en-GB"/>
        </w:rPr>
      </w:pPr>
      <w:r>
        <w:rPr>
          <w:b/>
          <w:spacing w:val="-2"/>
          <w:sz w:val="24"/>
          <w:lang w:val="en-GB"/>
        </w:rPr>
        <w:t>EDUCATION</w:t>
      </w:r>
    </w:p>
    <w:p w:rsidR="00120B5B" w:rsidRDefault="00120B5B" w:rsidP="00DA44C5">
      <w:pPr>
        <w:pStyle w:val="BodyText"/>
        <w:contextualSpacing/>
        <w:rPr>
          <w:rFonts w:ascii="Arial" w:hAnsi="Arial" w:cs="Arial"/>
          <w:sz w:val="18"/>
          <w:szCs w:val="18"/>
          <w:lang w:val="en-GB"/>
        </w:rPr>
      </w:pPr>
    </w:p>
    <w:p w:rsidR="00120B5B" w:rsidRPr="002E1D5A" w:rsidRDefault="00120B5B" w:rsidP="00DA44C5">
      <w:pPr>
        <w:contextualSpacing/>
        <w:rPr>
          <w:b/>
        </w:rPr>
      </w:pPr>
      <w:r>
        <w:rPr>
          <w:b/>
        </w:rPr>
        <w:lastRenderedPageBreak/>
        <w:t>UNIVERSITY OF OXFORD</w:t>
      </w:r>
      <w:r w:rsidRPr="002E1D5A">
        <w:rPr>
          <w:b/>
        </w:rPr>
        <w:t xml:space="preserve"> - BACHELOR OF ARTS, CHINESE STUDIES</w:t>
      </w:r>
    </w:p>
    <w:p w:rsidR="00120B5B" w:rsidRDefault="00120B5B" w:rsidP="00DA44C5">
      <w:pPr>
        <w:contextualSpacing/>
      </w:pPr>
      <w:r>
        <w:t xml:space="preserve">Honours Degree with focus on Modern Chinese language (including oral interpretation, written translation and composition), Classical Chinese Language, Classical Literature and Philosophy, Modern Chinese History, Contemporary Chinese Anthropology and Sociology, Modern Chinese Politics and Political Theory (with additional focus on East Asian regional politics, particularly </w:t>
      </w:r>
      <w:smartTag w:uri="urn:schemas-microsoft-com:office:smarttags" w:element="place">
        <w:smartTag w:uri="urn:schemas-microsoft-com:office:smarttags" w:element="country-region">
          <w:r>
            <w:t>North Korea</w:t>
          </w:r>
        </w:smartTag>
      </w:smartTag>
      <w:r>
        <w:t>)</w:t>
      </w:r>
    </w:p>
    <w:p w:rsidR="00120B5B" w:rsidRDefault="00120B5B" w:rsidP="00DA44C5">
      <w:pPr>
        <w:contextualSpacing/>
      </w:pPr>
      <w:r>
        <w:t>October 2005 – June 2009.Honours Degree Dissertation: “Tea Culture in the Late Ming Dynasty.</w:t>
      </w:r>
    </w:p>
    <w:p w:rsidR="00120B5B" w:rsidRDefault="00120B5B" w:rsidP="00DA44C5">
      <w:pPr>
        <w:contextualSpacing/>
      </w:pPr>
    </w:p>
    <w:p w:rsidR="00DA44C5" w:rsidRPr="009A2C4F" w:rsidRDefault="00DA44C5" w:rsidP="00DA44C5">
      <w:pPr>
        <w:spacing w:before="100" w:beforeAutospacing="1" w:after="100" w:afterAutospacing="1"/>
        <w:contextualSpacing/>
        <w:rPr>
          <w:rFonts w:ascii="Times New Roman" w:hAnsi="Times New Roman"/>
          <w:sz w:val="24"/>
          <w:szCs w:val="24"/>
        </w:rPr>
      </w:pPr>
      <w:r w:rsidRPr="009A2C4F">
        <w:rPr>
          <w:rFonts w:cs="Arial"/>
          <w:b/>
          <w:bCs/>
        </w:rPr>
        <w:t>PEKING UNIVERSITY – SUMMER LANGUAGE PROGRAM</w:t>
      </w:r>
    </w:p>
    <w:p w:rsidR="00DA44C5" w:rsidRPr="009A2C4F" w:rsidRDefault="00DA44C5" w:rsidP="00DA44C5">
      <w:pPr>
        <w:spacing w:before="100" w:beforeAutospacing="1" w:after="100" w:afterAutospacing="1"/>
        <w:contextualSpacing/>
        <w:rPr>
          <w:rFonts w:ascii="Times New Roman" w:hAnsi="Times New Roman"/>
          <w:sz w:val="24"/>
          <w:szCs w:val="24"/>
        </w:rPr>
      </w:pPr>
      <w:r w:rsidRPr="009A2C4F">
        <w:rPr>
          <w:rFonts w:cs="Arial"/>
        </w:rPr>
        <w:t>Language course focusing on oral and written fluency. Added focus on translation.</w:t>
      </w:r>
    </w:p>
    <w:p w:rsidR="00DA44C5" w:rsidRPr="009A2C4F" w:rsidRDefault="00DA44C5" w:rsidP="00DA44C5">
      <w:pPr>
        <w:spacing w:before="100" w:beforeAutospacing="1" w:after="100" w:afterAutospacing="1"/>
        <w:contextualSpacing/>
        <w:rPr>
          <w:rFonts w:ascii="Times New Roman" w:hAnsi="Times New Roman"/>
          <w:sz w:val="24"/>
          <w:szCs w:val="24"/>
        </w:rPr>
      </w:pPr>
      <w:r w:rsidRPr="009A2C4F">
        <w:rPr>
          <w:rFonts w:cs="Arial"/>
        </w:rPr>
        <w:t>April 2007 – September 2007</w:t>
      </w:r>
    </w:p>
    <w:p w:rsidR="00120B5B" w:rsidRPr="00CD6E2C" w:rsidRDefault="00120B5B" w:rsidP="00DA44C5">
      <w:pPr>
        <w:shd w:val="pct10" w:color="auto" w:fill="auto"/>
        <w:tabs>
          <w:tab w:val="left" w:pos="-720"/>
        </w:tabs>
        <w:suppressAutoHyphens/>
        <w:contextualSpacing/>
        <w:jc w:val="center"/>
        <w:rPr>
          <w:b/>
          <w:spacing w:val="-2"/>
          <w:sz w:val="22"/>
          <w:lang w:val="en-GB"/>
        </w:rPr>
      </w:pPr>
      <w:r>
        <w:rPr>
          <w:b/>
          <w:spacing w:val="-2"/>
          <w:sz w:val="24"/>
          <w:lang w:val="en-GB"/>
        </w:rPr>
        <w:t xml:space="preserve">PERSONAL &amp; CONTACT DETAILS </w:t>
      </w:r>
    </w:p>
    <w:p w:rsidR="00120B5B" w:rsidRDefault="00120B5B" w:rsidP="00DA44C5">
      <w:pPr>
        <w:pStyle w:val="BodyText"/>
        <w:contextualSpacing/>
        <w:jc w:val="both"/>
        <w:rPr>
          <w:rFonts w:ascii="Arial" w:hAnsi="Arial" w:cs="Arial"/>
          <w:sz w:val="18"/>
          <w:szCs w:val="18"/>
          <w:lang w:val="en-GB"/>
        </w:rPr>
      </w:pPr>
    </w:p>
    <w:p w:rsidR="00120B5B" w:rsidRDefault="00120B5B" w:rsidP="00DA44C5">
      <w:pPr>
        <w:suppressAutoHyphens/>
        <w:contextualSpacing/>
        <w:jc w:val="both"/>
        <w:rPr>
          <w:rFonts w:cs="Arial"/>
          <w:sz w:val="18"/>
          <w:szCs w:val="18"/>
        </w:rPr>
      </w:pPr>
      <w:r w:rsidRPr="0048465D">
        <w:rPr>
          <w:rFonts w:cs="Arial"/>
          <w:sz w:val="18"/>
          <w:szCs w:val="18"/>
        </w:rPr>
        <w:t>Native (first language) Welsh speaker;</w:t>
      </w:r>
      <w:r>
        <w:rPr>
          <w:rFonts w:cs="Arial"/>
          <w:sz w:val="18"/>
          <w:szCs w:val="18"/>
        </w:rPr>
        <w:t xml:space="preserve"> also</w:t>
      </w:r>
      <w:r w:rsidRPr="0048465D">
        <w:rPr>
          <w:rFonts w:cs="Arial"/>
          <w:sz w:val="18"/>
          <w:szCs w:val="18"/>
        </w:rPr>
        <w:t xml:space="preserve"> fluent</w:t>
      </w:r>
      <w:r>
        <w:rPr>
          <w:rFonts w:cs="Arial"/>
          <w:sz w:val="18"/>
          <w:szCs w:val="18"/>
        </w:rPr>
        <w:t xml:space="preserve"> in</w:t>
      </w:r>
      <w:r w:rsidRPr="0048465D">
        <w:rPr>
          <w:rFonts w:cs="Arial"/>
          <w:sz w:val="18"/>
          <w:szCs w:val="18"/>
        </w:rPr>
        <w:t xml:space="preserve"> French, German and Mandarin.</w:t>
      </w:r>
      <w:r>
        <w:rPr>
          <w:rFonts w:cs="Arial"/>
          <w:sz w:val="18"/>
          <w:szCs w:val="18"/>
        </w:rPr>
        <w:t xml:space="preserve"> Learning Korean</w:t>
      </w:r>
    </w:p>
    <w:p w:rsidR="00120B5B" w:rsidRDefault="00120B5B" w:rsidP="00DA44C5">
      <w:pPr>
        <w:suppressAutoHyphens/>
        <w:contextualSpacing/>
        <w:jc w:val="both"/>
        <w:rPr>
          <w:rFonts w:cs="Arial"/>
          <w:sz w:val="18"/>
          <w:szCs w:val="18"/>
        </w:rPr>
      </w:pPr>
      <w:r>
        <w:rPr>
          <w:rFonts w:cs="Arial"/>
          <w:sz w:val="18"/>
          <w:szCs w:val="18"/>
        </w:rPr>
        <w:t>Karate Instructor, black belt, 2</w:t>
      </w:r>
      <w:r w:rsidRPr="00DA4E95">
        <w:rPr>
          <w:rFonts w:cs="Arial"/>
          <w:sz w:val="18"/>
          <w:szCs w:val="18"/>
          <w:vertAlign w:val="superscript"/>
        </w:rPr>
        <w:t>nd</w:t>
      </w:r>
      <w:r>
        <w:rPr>
          <w:rFonts w:cs="Arial"/>
          <w:sz w:val="18"/>
          <w:szCs w:val="18"/>
        </w:rPr>
        <w:t xml:space="preserve"> Dan. </w:t>
      </w:r>
    </w:p>
    <w:p w:rsidR="00120B5B" w:rsidRDefault="00120B5B" w:rsidP="00DA44C5">
      <w:pPr>
        <w:suppressAutoHyphens/>
        <w:contextualSpacing/>
        <w:jc w:val="both"/>
        <w:rPr>
          <w:rFonts w:cs="Arial"/>
          <w:sz w:val="18"/>
          <w:szCs w:val="18"/>
        </w:rPr>
      </w:pPr>
    </w:p>
    <w:p w:rsidR="00120B5B" w:rsidRPr="0048465D" w:rsidRDefault="00120B5B" w:rsidP="00DA44C5">
      <w:pPr>
        <w:suppressAutoHyphens/>
        <w:contextualSpacing/>
        <w:jc w:val="both"/>
        <w:rPr>
          <w:rFonts w:cs="Arial"/>
          <w:sz w:val="18"/>
          <w:szCs w:val="18"/>
        </w:rPr>
      </w:pPr>
      <w:r>
        <w:rPr>
          <w:rFonts w:cs="Arial"/>
          <w:sz w:val="18"/>
          <w:szCs w:val="18"/>
        </w:rPr>
        <w:t xml:space="preserve">Email: </w:t>
      </w:r>
      <w:hyperlink r:id="rId7" w:history="1">
        <w:r w:rsidRPr="008016C3">
          <w:rPr>
            <w:rStyle w:val="Hyperlink"/>
            <w:rFonts w:cs="Arial"/>
            <w:sz w:val="18"/>
            <w:szCs w:val="18"/>
          </w:rPr>
          <w:t>dafydd.green@gmail.com</w:t>
        </w:r>
      </w:hyperlink>
      <w:r>
        <w:rPr>
          <w:rFonts w:cs="Arial"/>
          <w:sz w:val="18"/>
          <w:szCs w:val="18"/>
        </w:rPr>
        <w:t xml:space="preserve">. Telephone: </w:t>
      </w:r>
      <w:r w:rsidRPr="00DA4E95">
        <w:rPr>
          <w:rFonts w:cs="Arial"/>
          <w:b/>
          <w:sz w:val="18"/>
          <w:szCs w:val="18"/>
        </w:rPr>
        <w:t>01248 410786</w:t>
      </w:r>
      <w:r>
        <w:rPr>
          <w:rFonts w:cs="Arial"/>
          <w:sz w:val="18"/>
          <w:szCs w:val="18"/>
        </w:rPr>
        <w:t>.</w:t>
      </w:r>
    </w:p>
    <w:p w:rsidR="00E01974" w:rsidRDefault="00E01974" w:rsidP="00DA44C5">
      <w:pPr>
        <w:contextualSpacing/>
      </w:pPr>
    </w:p>
    <w:sectPr w:rsidR="00E01974" w:rsidSect="007A23A4">
      <w:footerReference w:type="even" r:id="rId8"/>
      <w:footerReference w:type="default" r:id="rId9"/>
      <w:headerReference w:type="first" r:id="rId10"/>
      <w:pgSz w:w="11907" w:h="16840" w:code="9"/>
      <w:pgMar w:top="896" w:right="1127" w:bottom="597" w:left="1077" w:header="7201" w:footer="144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F82" w:rsidRDefault="00ED6F82" w:rsidP="0063426F">
      <w:r>
        <w:separator/>
      </w:r>
    </w:p>
  </w:endnote>
  <w:endnote w:type="continuationSeparator" w:id="0">
    <w:p w:rsidR="00ED6F82" w:rsidRDefault="00ED6F82" w:rsidP="006342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C67" w:rsidRDefault="0011121F">
    <w:pPr>
      <w:pStyle w:val="Footer"/>
      <w:framePr w:wrap="around" w:vAnchor="text" w:hAnchor="margin" w:xAlign="center" w:y="1"/>
      <w:rPr>
        <w:rStyle w:val="PageNumber"/>
      </w:rPr>
    </w:pPr>
    <w:r>
      <w:rPr>
        <w:rStyle w:val="PageNumber"/>
      </w:rPr>
      <w:fldChar w:fldCharType="begin"/>
    </w:r>
    <w:r w:rsidR="009A0B15">
      <w:rPr>
        <w:rStyle w:val="PageNumber"/>
      </w:rPr>
      <w:instrText xml:space="preserve">PAGE  </w:instrText>
    </w:r>
    <w:r>
      <w:rPr>
        <w:rStyle w:val="PageNumber"/>
      </w:rPr>
      <w:fldChar w:fldCharType="separate"/>
    </w:r>
    <w:r w:rsidR="009A0B15">
      <w:rPr>
        <w:rStyle w:val="PageNumber"/>
        <w:noProof/>
      </w:rPr>
      <w:t>3</w:t>
    </w:r>
    <w:r>
      <w:rPr>
        <w:rStyle w:val="PageNumber"/>
      </w:rPr>
      <w:fldChar w:fldCharType="end"/>
    </w:r>
  </w:p>
  <w:p w:rsidR="00A43C67" w:rsidRDefault="00ED6F8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C67" w:rsidRDefault="0011121F">
    <w:pPr>
      <w:pStyle w:val="Footer"/>
      <w:framePr w:wrap="around" w:vAnchor="text" w:hAnchor="margin" w:xAlign="center" w:y="1"/>
      <w:rPr>
        <w:rStyle w:val="PageNumber"/>
      </w:rPr>
    </w:pPr>
    <w:r>
      <w:rPr>
        <w:rStyle w:val="PageNumber"/>
      </w:rPr>
      <w:fldChar w:fldCharType="begin"/>
    </w:r>
    <w:r w:rsidR="009A0B15">
      <w:rPr>
        <w:rStyle w:val="PageNumber"/>
      </w:rPr>
      <w:instrText xml:space="preserve">PAGE  </w:instrText>
    </w:r>
    <w:r>
      <w:rPr>
        <w:rStyle w:val="PageNumber"/>
      </w:rPr>
      <w:fldChar w:fldCharType="separate"/>
    </w:r>
    <w:r w:rsidR="00F22C25">
      <w:rPr>
        <w:rStyle w:val="PageNumber"/>
        <w:noProof/>
      </w:rPr>
      <w:t>1</w:t>
    </w:r>
    <w:r>
      <w:rPr>
        <w:rStyle w:val="PageNumber"/>
      </w:rPr>
      <w:fldChar w:fldCharType="end"/>
    </w:r>
  </w:p>
  <w:p w:rsidR="00A43C67" w:rsidRDefault="00ED6F8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F82" w:rsidRDefault="00ED6F82" w:rsidP="0063426F">
      <w:r>
        <w:separator/>
      </w:r>
    </w:p>
  </w:footnote>
  <w:footnote w:type="continuationSeparator" w:id="0">
    <w:p w:rsidR="00ED6F82" w:rsidRDefault="00ED6F82" w:rsidP="006342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C67" w:rsidRDefault="00ED6F82">
    <w:pPr>
      <w:pStyle w:val="Header"/>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9241A"/>
    <w:multiLevelType w:val="hybridMultilevel"/>
    <w:tmpl w:val="88F25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120B5B"/>
    <w:rsid w:val="0011121F"/>
    <w:rsid w:val="00120B5B"/>
    <w:rsid w:val="00352EF2"/>
    <w:rsid w:val="003E3E69"/>
    <w:rsid w:val="0063426F"/>
    <w:rsid w:val="009A0B15"/>
    <w:rsid w:val="00DA44C5"/>
    <w:rsid w:val="00E01974"/>
    <w:rsid w:val="00ED6F82"/>
    <w:rsid w:val="00F22C25"/>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B5B"/>
    <w:pPr>
      <w:spacing w:after="0" w:line="240" w:lineRule="auto"/>
    </w:pPr>
    <w:rPr>
      <w:rFonts w:ascii="Arial" w:eastAsia="Times New Roman" w:hAnsi="Arial" w:cs="Times New Roman"/>
      <w:sz w:val="20"/>
      <w:szCs w:val="20"/>
      <w:lang w:val="en-US" w:eastAsia="en-US"/>
    </w:rPr>
  </w:style>
  <w:style w:type="paragraph" w:styleId="Heading2">
    <w:name w:val="heading 2"/>
    <w:basedOn w:val="Normal"/>
    <w:next w:val="Normal"/>
    <w:link w:val="Heading2Char"/>
    <w:qFormat/>
    <w:rsid w:val="00120B5B"/>
    <w:pPr>
      <w:keepNext/>
      <w:tabs>
        <w:tab w:val="left" w:pos="-720"/>
      </w:tabs>
      <w:suppressAutoHyphens/>
      <w:jc w:val="both"/>
      <w:outlineLvl w:val="1"/>
    </w:pPr>
    <w:rPr>
      <w:b/>
      <w:spacing w:val="-2"/>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20B5B"/>
    <w:rPr>
      <w:rFonts w:ascii="Arial" w:eastAsia="Times New Roman" w:hAnsi="Arial" w:cs="Times New Roman"/>
      <w:b/>
      <w:spacing w:val="-2"/>
      <w:szCs w:val="20"/>
      <w:lang w:eastAsia="en-US"/>
    </w:rPr>
  </w:style>
  <w:style w:type="paragraph" w:styleId="Header">
    <w:name w:val="header"/>
    <w:basedOn w:val="Normal"/>
    <w:link w:val="HeaderChar"/>
    <w:rsid w:val="00120B5B"/>
    <w:pPr>
      <w:tabs>
        <w:tab w:val="center" w:pos="4153"/>
        <w:tab w:val="right" w:pos="8306"/>
      </w:tabs>
    </w:pPr>
    <w:rPr>
      <w:rFonts w:ascii="CG Times" w:hAnsi="CG Times"/>
      <w:sz w:val="22"/>
    </w:rPr>
  </w:style>
  <w:style w:type="character" w:customStyle="1" w:styleId="HeaderChar">
    <w:name w:val="Header Char"/>
    <w:basedOn w:val="DefaultParagraphFont"/>
    <w:link w:val="Header"/>
    <w:rsid w:val="00120B5B"/>
    <w:rPr>
      <w:rFonts w:ascii="CG Times" w:eastAsia="Times New Roman" w:hAnsi="CG Times" w:cs="Times New Roman"/>
      <w:szCs w:val="20"/>
      <w:lang w:val="en-US" w:eastAsia="en-US"/>
    </w:rPr>
  </w:style>
  <w:style w:type="paragraph" w:styleId="Footer">
    <w:name w:val="footer"/>
    <w:basedOn w:val="Normal"/>
    <w:link w:val="FooterChar"/>
    <w:rsid w:val="00120B5B"/>
    <w:pPr>
      <w:tabs>
        <w:tab w:val="center" w:pos="4153"/>
        <w:tab w:val="right" w:pos="8306"/>
      </w:tabs>
    </w:pPr>
    <w:rPr>
      <w:rFonts w:ascii="CG Times" w:hAnsi="CG Times"/>
      <w:sz w:val="22"/>
    </w:rPr>
  </w:style>
  <w:style w:type="character" w:customStyle="1" w:styleId="FooterChar">
    <w:name w:val="Footer Char"/>
    <w:basedOn w:val="DefaultParagraphFont"/>
    <w:link w:val="Footer"/>
    <w:rsid w:val="00120B5B"/>
    <w:rPr>
      <w:rFonts w:ascii="CG Times" w:eastAsia="Times New Roman" w:hAnsi="CG Times" w:cs="Times New Roman"/>
      <w:szCs w:val="20"/>
      <w:lang w:val="en-US" w:eastAsia="en-US"/>
    </w:rPr>
  </w:style>
  <w:style w:type="character" w:styleId="PageNumber">
    <w:name w:val="page number"/>
    <w:basedOn w:val="DefaultParagraphFont"/>
    <w:rsid w:val="00120B5B"/>
  </w:style>
  <w:style w:type="paragraph" w:customStyle="1" w:styleId="Text">
    <w:name w:val="Text"/>
    <w:basedOn w:val="Normal"/>
    <w:rsid w:val="00120B5B"/>
    <w:pPr>
      <w:spacing w:after="260" w:line="260" w:lineRule="exact"/>
      <w:ind w:right="-540"/>
      <w:jc w:val="both"/>
    </w:pPr>
    <w:rPr>
      <w:rFonts w:ascii="Times" w:hAnsi="Times"/>
      <w:sz w:val="22"/>
      <w:lang w:val="en-GB"/>
    </w:rPr>
  </w:style>
  <w:style w:type="paragraph" w:styleId="BodyText">
    <w:name w:val="Body Text"/>
    <w:basedOn w:val="Normal"/>
    <w:link w:val="BodyTextChar"/>
    <w:rsid w:val="00120B5B"/>
    <w:pPr>
      <w:spacing w:after="120"/>
    </w:pPr>
    <w:rPr>
      <w:rFonts w:ascii="CG Times" w:hAnsi="CG Times"/>
      <w:sz w:val="22"/>
    </w:rPr>
  </w:style>
  <w:style w:type="character" w:customStyle="1" w:styleId="BodyTextChar">
    <w:name w:val="Body Text Char"/>
    <w:basedOn w:val="DefaultParagraphFont"/>
    <w:link w:val="BodyText"/>
    <w:rsid w:val="00120B5B"/>
    <w:rPr>
      <w:rFonts w:ascii="CG Times" w:eastAsia="Times New Roman" w:hAnsi="CG Times" w:cs="Times New Roman"/>
      <w:szCs w:val="20"/>
      <w:lang w:val="en-US" w:eastAsia="en-US"/>
    </w:rPr>
  </w:style>
  <w:style w:type="character" w:styleId="Hyperlink">
    <w:name w:val="Hyperlink"/>
    <w:basedOn w:val="DefaultParagraphFont"/>
    <w:rsid w:val="00120B5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fydd.gree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Sioned</dc:creator>
  <cp:lastModifiedBy>Geoff</cp:lastModifiedBy>
  <cp:revision>4</cp:revision>
  <dcterms:created xsi:type="dcterms:W3CDTF">2010-03-11T23:35:00Z</dcterms:created>
  <dcterms:modified xsi:type="dcterms:W3CDTF">2010-06-14T00:38:00Z</dcterms:modified>
</cp:coreProperties>
</file>