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36" w:rsidRPr="00C47E9F" w:rsidRDefault="000C7F36" w:rsidP="000C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F36" w:rsidRPr="00C47E9F" w:rsidRDefault="000C7F36" w:rsidP="000C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30FA" w:rsidRPr="0047345C" w:rsidRDefault="004A30FA" w:rsidP="004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45C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F8B" w:rsidRDefault="004A30FA" w:rsidP="00B5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E9F">
        <w:rPr>
          <w:rFonts w:ascii="Times New Roman" w:hAnsi="Times New Roman" w:cs="Times New Roman"/>
          <w:sz w:val="24"/>
          <w:szCs w:val="24"/>
        </w:rPr>
        <w:t xml:space="preserve">Robert E. </w:t>
      </w:r>
      <w:proofErr w:type="spellStart"/>
      <w:r w:rsidRPr="00C47E9F">
        <w:rPr>
          <w:rFonts w:ascii="Times New Roman" w:hAnsi="Times New Roman" w:cs="Times New Roman"/>
          <w:sz w:val="24"/>
          <w:szCs w:val="24"/>
        </w:rPr>
        <w:t>Flinn</w:t>
      </w:r>
      <w:proofErr w:type="spellEnd"/>
    </w:p>
    <w:p w:rsidR="004A30FA" w:rsidRDefault="004A30FA" w:rsidP="00B56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E9F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reflinn@gmail.com</w:t>
      </w:r>
    </w:p>
    <w:p w:rsidR="004A30FA" w:rsidRPr="00C47E9F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A30FA" w:rsidRPr="00C47E9F" w:rsidRDefault="004A30FA" w:rsidP="004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30FA" w:rsidRPr="00C47E9F" w:rsidRDefault="004A30FA" w:rsidP="004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0FA" w:rsidRPr="00C47E9F" w:rsidRDefault="004A30FA" w:rsidP="004A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Master of Fine Arts: English and Creative Writing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Wichita State University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Wichita, Kansas USA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 3.78 – on 4.0 scale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semester hours – 3 year program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Awarded with Distinction:  May 1998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*Additional Graduate Coursework:  </w:t>
      </w:r>
      <w:r w:rsidRPr="0078778D">
        <w:rPr>
          <w:rFonts w:ascii="Times New Roman" w:hAnsi="Times New Roman" w:cs="Times New Roman"/>
          <w:sz w:val="24"/>
          <w:szCs w:val="24"/>
          <w:u w:val="single"/>
        </w:rPr>
        <w:t>Second Language Acquisition – 3 semester units – 16 weeks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7E9F">
        <w:rPr>
          <w:rFonts w:ascii="Times New Roman" w:hAnsi="Times New Roman" w:cs="Times New Roman"/>
          <w:sz w:val="24"/>
          <w:szCs w:val="24"/>
          <w:u w:val="single"/>
        </w:rPr>
        <w:t>Bachelor of Arts</w:t>
      </w:r>
      <w:r>
        <w:rPr>
          <w:rFonts w:ascii="Times New Roman" w:hAnsi="Times New Roman" w:cs="Times New Roman"/>
          <w:sz w:val="24"/>
          <w:szCs w:val="24"/>
          <w:u w:val="single"/>
        </w:rPr>
        <w:t>: English Language and Literature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Edison State College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Trenton, New Jersey USA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3.5 – on 4.0 scale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Awarded:  January 1996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Certifications / Licenses / Teaching Credentials:</w:t>
      </w:r>
    </w:p>
    <w:p w:rsidR="004A30FA" w:rsidRPr="00FF4ABF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Professional Educator’s Certificate</w:t>
      </w:r>
      <w:r>
        <w:rPr>
          <w:rFonts w:ascii="Times New Roman" w:hAnsi="Times New Roman" w:cs="Times New Roman"/>
          <w:sz w:val="24"/>
          <w:szCs w:val="24"/>
        </w:rPr>
        <w:t xml:space="preserve">, State of Florida, USA – endorsement: English / (Grades 6 – 12) – Department of Education Number: 796388 – Expires June 30, 2014 – (renewable) </w:t>
      </w:r>
    </w:p>
    <w:p w:rsidR="004A30FA" w:rsidRPr="00FF4ABF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Awards: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Nominated:  Professor of the Year – University of Miami - 1998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Nominated:  President’s Teaching Award – Wichita State University – 1997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55" w:rsidRDefault="00386E55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Training:</w:t>
      </w:r>
    </w:p>
    <w:p w:rsidR="00386E55" w:rsidRPr="00386E55" w:rsidRDefault="00386E55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 Prep, preparing students in the English portion of the SAT</w:t>
      </w:r>
    </w:p>
    <w:p w:rsidR="00386E55" w:rsidRDefault="00386E55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Teaching Experience:</w:t>
      </w:r>
    </w:p>
    <w:p w:rsidR="0009768C" w:rsidRDefault="0009768C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Professor of English</w:t>
      </w:r>
      <w:r w:rsidRPr="00AC4F5B">
        <w:rPr>
          <w:rFonts w:ascii="Times New Roman" w:hAnsi="Times New Roman" w:cs="Times New Roman"/>
          <w:sz w:val="24"/>
          <w:szCs w:val="24"/>
        </w:rPr>
        <w:t>:  August 1998 to June 2011 (part-time)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 Dade College, Department of English and Communication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Miami, Florida USA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Taught:  English as a Second Language,</w:t>
      </w:r>
      <w:r w:rsidR="008D1BFE">
        <w:rPr>
          <w:rFonts w:ascii="Times New Roman" w:hAnsi="Times New Roman" w:cs="Times New Roman"/>
          <w:sz w:val="24"/>
          <w:szCs w:val="24"/>
        </w:rPr>
        <w:t xml:space="preserve"> Business English,</w:t>
      </w:r>
      <w:r w:rsidRPr="00FF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English Composition I &amp; II, Remedial English</w:t>
      </w:r>
    </w:p>
    <w:p w:rsidR="0009768C" w:rsidRDefault="0009768C" w:rsidP="0009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1BFE" w:rsidRDefault="008D1BFE" w:rsidP="0009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1BFE" w:rsidRDefault="008D1BFE" w:rsidP="0009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1BFE" w:rsidRDefault="008D1BFE" w:rsidP="0009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1BFE" w:rsidRDefault="008D1BFE" w:rsidP="0009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D1BFE" w:rsidRDefault="008D1BFE" w:rsidP="0009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9768C" w:rsidRPr="00203639" w:rsidRDefault="0009768C" w:rsidP="0009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Teacher of English</w:t>
      </w:r>
      <w:r>
        <w:rPr>
          <w:rFonts w:ascii="Times New Roman" w:hAnsi="Times New Roman" w:cs="Times New Roman"/>
          <w:sz w:val="24"/>
          <w:szCs w:val="24"/>
        </w:rPr>
        <w:t>:  August 2000 to June 2011 (full-time)</w:t>
      </w:r>
    </w:p>
    <w:p w:rsidR="0009768C" w:rsidRDefault="0009768C" w:rsidP="0009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 Palmetto Senior High School, Department of English</w:t>
      </w:r>
    </w:p>
    <w:p w:rsidR="0009768C" w:rsidRDefault="0009768C" w:rsidP="0009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Pinecrest</w:t>
      </w:r>
      <w:proofErr w:type="spellEnd"/>
      <w:r>
        <w:rPr>
          <w:rFonts w:ascii="Times New Roman" w:hAnsi="Times New Roman" w:cs="Times New Roman"/>
          <w:sz w:val="24"/>
          <w:szCs w:val="24"/>
        </w:rPr>
        <w:t>, Florida USA</w:t>
      </w:r>
    </w:p>
    <w:p w:rsidR="0009768C" w:rsidRDefault="0009768C" w:rsidP="00386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Taught:  English as a Second Language</w:t>
      </w:r>
      <w:r w:rsidR="00386E55">
        <w:rPr>
          <w:rFonts w:ascii="Times New Roman" w:hAnsi="Times New Roman" w:cs="Times New Roman"/>
          <w:sz w:val="24"/>
          <w:szCs w:val="24"/>
        </w:rPr>
        <w:t>, SAT Prep, 12</w:t>
      </w:r>
      <w:r w:rsidR="00386E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grade Honors English, 11</w:t>
      </w:r>
      <w:r w:rsidRPr="002036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Honors English, 11</w:t>
      </w:r>
      <w:r w:rsidRPr="002036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English, 11</w:t>
      </w:r>
      <w:r w:rsidRPr="002036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Inclusion English, 9</w:t>
      </w:r>
      <w:r w:rsidRPr="002036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English, Honors Creative Writing</w:t>
      </w:r>
    </w:p>
    <w:p w:rsidR="005A6B5B" w:rsidRDefault="005A6B5B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Professor of English</w:t>
      </w:r>
      <w:r>
        <w:rPr>
          <w:rFonts w:ascii="Times New Roman" w:hAnsi="Times New Roman" w:cs="Times New Roman"/>
          <w:sz w:val="24"/>
          <w:szCs w:val="24"/>
        </w:rPr>
        <w:t>:  August 1998 to June 2009 (part-time)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 International University, Department of English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Miami, Florida USA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Taught:  English as a Second Language, English Composition I &amp; II, Advanced Essay Writing, Technical Writing, Business Writing, Report Writing, Comprehensive Reading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B9D">
        <w:rPr>
          <w:rFonts w:ascii="Times New Roman" w:hAnsi="Times New Roman" w:cs="Times New Roman"/>
          <w:sz w:val="24"/>
          <w:szCs w:val="24"/>
          <w:u w:val="single"/>
        </w:rPr>
        <w:t>Professor of English</w:t>
      </w:r>
      <w:r>
        <w:rPr>
          <w:rFonts w:ascii="Times New Roman" w:hAnsi="Times New Roman" w:cs="Times New Roman"/>
          <w:sz w:val="24"/>
          <w:szCs w:val="24"/>
        </w:rPr>
        <w:t>:  August 1998 to June 2000 (full-time)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Miami, Department of English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Coral Gables, Florida USA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Taught:  English as a Second Language, English Composition I &amp; II,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Business Communications, Special Topics in Literature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Graduate Teaching Assistant</w:t>
      </w:r>
      <w:r>
        <w:rPr>
          <w:rFonts w:ascii="Times New Roman" w:hAnsi="Times New Roman" w:cs="Times New Roman"/>
          <w:sz w:val="24"/>
          <w:szCs w:val="24"/>
        </w:rPr>
        <w:t>:  January 1996 to May 1998 (part-time)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Wichita State University, Department of English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Wichita, Kansas USA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Taught:  English as a Second Language, Technical Writing, English Composition I &amp; II, Creative Writing</w:t>
      </w:r>
    </w:p>
    <w:p w:rsidR="004A30FA" w:rsidRDefault="004A30FA" w:rsidP="004A3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AAE" w:rsidRDefault="006A3C71" w:rsidP="00A34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614FCF" w:rsidRDefault="00614FCF" w:rsidP="006A3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71" w:rsidRDefault="00365410" w:rsidP="00365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Furnished Upon Request</w:t>
      </w:r>
    </w:p>
    <w:p w:rsidR="004D7459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459" w:rsidRPr="006A3C71" w:rsidRDefault="004D7459" w:rsidP="004D7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611" w:rsidRPr="00C97611" w:rsidRDefault="00C97611" w:rsidP="000C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611" w:rsidRPr="00AC2B9D" w:rsidRDefault="00C97611" w:rsidP="000C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F5B" w:rsidRPr="00AC4F5B" w:rsidRDefault="00AC4F5B" w:rsidP="000C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F5B" w:rsidRPr="00AC4F5B" w:rsidRDefault="00AC4F5B" w:rsidP="000C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F5B" w:rsidRPr="00AC4F5B" w:rsidRDefault="00AC4F5B" w:rsidP="000C7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4F5B" w:rsidRPr="00AC4F5B" w:rsidSect="003E409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1DD" w:rsidRDefault="00F341DD" w:rsidP="000C7F36">
      <w:pPr>
        <w:spacing w:after="0" w:line="240" w:lineRule="auto"/>
      </w:pPr>
      <w:r>
        <w:separator/>
      </w:r>
    </w:p>
  </w:endnote>
  <w:endnote w:type="continuationSeparator" w:id="0">
    <w:p w:rsidR="00F341DD" w:rsidRDefault="00F341DD" w:rsidP="000C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1DD" w:rsidRDefault="00F341DD" w:rsidP="000C7F36">
      <w:pPr>
        <w:spacing w:after="0" w:line="240" w:lineRule="auto"/>
      </w:pPr>
      <w:r>
        <w:separator/>
      </w:r>
    </w:p>
  </w:footnote>
  <w:footnote w:type="continuationSeparator" w:id="0">
    <w:p w:rsidR="00F341DD" w:rsidRDefault="00F341DD" w:rsidP="000C7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C7F36"/>
    <w:rsid w:val="000257F0"/>
    <w:rsid w:val="00056C8E"/>
    <w:rsid w:val="00067B0D"/>
    <w:rsid w:val="00076AA8"/>
    <w:rsid w:val="0009768C"/>
    <w:rsid w:val="000A13F9"/>
    <w:rsid w:val="000B1BB4"/>
    <w:rsid w:val="000B65B7"/>
    <w:rsid w:val="000C7F36"/>
    <w:rsid w:val="000E1724"/>
    <w:rsid w:val="001E7F98"/>
    <w:rsid w:val="001F1469"/>
    <w:rsid w:val="00203639"/>
    <w:rsid w:val="00206019"/>
    <w:rsid w:val="00210866"/>
    <w:rsid w:val="002C04FC"/>
    <w:rsid w:val="00314FA8"/>
    <w:rsid w:val="0032079E"/>
    <w:rsid w:val="00324631"/>
    <w:rsid w:val="00365410"/>
    <w:rsid w:val="00386E55"/>
    <w:rsid w:val="003F0DD0"/>
    <w:rsid w:val="00412B50"/>
    <w:rsid w:val="0045215B"/>
    <w:rsid w:val="0047345C"/>
    <w:rsid w:val="00485F2C"/>
    <w:rsid w:val="004A30FA"/>
    <w:rsid w:val="004D7459"/>
    <w:rsid w:val="004F4B72"/>
    <w:rsid w:val="00524E66"/>
    <w:rsid w:val="00546E06"/>
    <w:rsid w:val="005565B0"/>
    <w:rsid w:val="0057011C"/>
    <w:rsid w:val="0059401E"/>
    <w:rsid w:val="005A6B5B"/>
    <w:rsid w:val="00614FCF"/>
    <w:rsid w:val="00640622"/>
    <w:rsid w:val="006A3C71"/>
    <w:rsid w:val="00766353"/>
    <w:rsid w:val="0078778D"/>
    <w:rsid w:val="007B2C7D"/>
    <w:rsid w:val="007C6E7B"/>
    <w:rsid w:val="007E0F57"/>
    <w:rsid w:val="008204F0"/>
    <w:rsid w:val="00822568"/>
    <w:rsid w:val="00836EDB"/>
    <w:rsid w:val="008C7092"/>
    <w:rsid w:val="008D1BFE"/>
    <w:rsid w:val="00901B5F"/>
    <w:rsid w:val="00914D2C"/>
    <w:rsid w:val="00946753"/>
    <w:rsid w:val="009557A6"/>
    <w:rsid w:val="0097298A"/>
    <w:rsid w:val="009F4C29"/>
    <w:rsid w:val="00A27FF5"/>
    <w:rsid w:val="00A324B7"/>
    <w:rsid w:val="00A34AAE"/>
    <w:rsid w:val="00A57AE8"/>
    <w:rsid w:val="00AA643B"/>
    <w:rsid w:val="00AC01EF"/>
    <w:rsid w:val="00AC2B9D"/>
    <w:rsid w:val="00AC4F5B"/>
    <w:rsid w:val="00B56F8B"/>
    <w:rsid w:val="00C2424E"/>
    <w:rsid w:val="00C401C9"/>
    <w:rsid w:val="00C43631"/>
    <w:rsid w:val="00C47E9F"/>
    <w:rsid w:val="00C5761F"/>
    <w:rsid w:val="00C75FF0"/>
    <w:rsid w:val="00C97611"/>
    <w:rsid w:val="00C97F94"/>
    <w:rsid w:val="00CB1CBF"/>
    <w:rsid w:val="00D92F8C"/>
    <w:rsid w:val="00DA2CCB"/>
    <w:rsid w:val="00DD443C"/>
    <w:rsid w:val="00DE053E"/>
    <w:rsid w:val="00DE15D7"/>
    <w:rsid w:val="00E4081D"/>
    <w:rsid w:val="00E4277B"/>
    <w:rsid w:val="00E44A6D"/>
    <w:rsid w:val="00F001B8"/>
    <w:rsid w:val="00F20E39"/>
    <w:rsid w:val="00F3102F"/>
    <w:rsid w:val="00F341DD"/>
    <w:rsid w:val="00F8032E"/>
    <w:rsid w:val="00FA0424"/>
    <w:rsid w:val="00FA1630"/>
    <w:rsid w:val="00FF16B4"/>
    <w:rsid w:val="00F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F36"/>
  </w:style>
  <w:style w:type="paragraph" w:styleId="Footer">
    <w:name w:val="footer"/>
    <w:basedOn w:val="Normal"/>
    <w:link w:val="FooterChar"/>
    <w:uiPriority w:val="99"/>
    <w:semiHidden/>
    <w:unhideWhenUsed/>
    <w:rsid w:val="000C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F36"/>
  </w:style>
  <w:style w:type="character" w:styleId="Hyperlink">
    <w:name w:val="Hyperlink"/>
    <w:basedOn w:val="DefaultParagraphFont"/>
    <w:uiPriority w:val="99"/>
    <w:unhideWhenUsed/>
    <w:rsid w:val="00C47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10</cp:revision>
  <dcterms:created xsi:type="dcterms:W3CDTF">2011-07-15T20:25:00Z</dcterms:created>
  <dcterms:modified xsi:type="dcterms:W3CDTF">2012-04-08T10:41:00Z</dcterms:modified>
</cp:coreProperties>
</file>