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57" w:rsidRDefault="00D13717" w:rsidP="00D13717">
      <w:pPr>
        <w:ind w:left="2160" w:firstLine="720"/>
        <w:rPr>
          <w:sz w:val="40"/>
          <w:szCs w:val="40"/>
          <w:u w:val="single"/>
        </w:rPr>
      </w:pPr>
      <w:r w:rsidRPr="00D13717">
        <w:rPr>
          <w:sz w:val="40"/>
          <w:szCs w:val="40"/>
          <w:u w:val="single"/>
        </w:rPr>
        <w:t>Curriculum Vitae.</w:t>
      </w:r>
    </w:p>
    <w:p w:rsidR="00D13717" w:rsidRDefault="00D13717" w:rsidP="00D13717">
      <w:pPr>
        <w:ind w:left="2160"/>
        <w:rPr>
          <w:sz w:val="36"/>
          <w:szCs w:val="36"/>
        </w:rPr>
      </w:pPr>
      <w:r>
        <w:rPr>
          <w:sz w:val="36"/>
          <w:szCs w:val="36"/>
        </w:rPr>
        <w:t xml:space="preserve">            Patrick Crilly.</w:t>
      </w:r>
    </w:p>
    <w:p w:rsidR="00D13717" w:rsidRDefault="00D13717" w:rsidP="00D13717">
      <w:pPr>
        <w:ind w:left="2880"/>
        <w:rPr>
          <w:sz w:val="24"/>
          <w:szCs w:val="24"/>
        </w:rPr>
      </w:pPr>
      <w:r>
        <w:rPr>
          <w:sz w:val="24"/>
          <w:szCs w:val="24"/>
        </w:rPr>
        <w:t xml:space="preserve">           46 The Oval,</w:t>
      </w:r>
    </w:p>
    <w:p w:rsidR="00D13717" w:rsidRDefault="00D13717" w:rsidP="00D13717">
      <w:pPr>
        <w:ind w:left="3600"/>
        <w:rPr>
          <w:sz w:val="24"/>
          <w:szCs w:val="24"/>
        </w:rPr>
      </w:pPr>
      <w:r>
        <w:rPr>
          <w:sz w:val="24"/>
          <w:szCs w:val="24"/>
        </w:rPr>
        <w:t>Tullyvale,</w:t>
      </w:r>
    </w:p>
    <w:p w:rsidR="00D13717" w:rsidRDefault="00D13717" w:rsidP="00D13717">
      <w:pPr>
        <w:ind w:left="2880" w:firstLine="720"/>
        <w:rPr>
          <w:sz w:val="24"/>
          <w:szCs w:val="24"/>
        </w:rPr>
      </w:pPr>
      <w:r>
        <w:rPr>
          <w:sz w:val="24"/>
          <w:szCs w:val="24"/>
        </w:rPr>
        <w:t>Cabinteely,</w:t>
      </w:r>
    </w:p>
    <w:p w:rsidR="00D13717" w:rsidRDefault="00D13717" w:rsidP="00D13717">
      <w:pPr>
        <w:ind w:left="3600"/>
        <w:rPr>
          <w:sz w:val="24"/>
          <w:szCs w:val="24"/>
        </w:rPr>
      </w:pPr>
      <w:r>
        <w:rPr>
          <w:sz w:val="24"/>
          <w:szCs w:val="24"/>
        </w:rPr>
        <w:t xml:space="preserve"> Dublin 18,</w:t>
      </w:r>
    </w:p>
    <w:p w:rsidR="00D13717" w:rsidRDefault="00D13717" w:rsidP="00D13717">
      <w:pPr>
        <w:ind w:left="2880" w:firstLine="720"/>
        <w:rPr>
          <w:sz w:val="24"/>
          <w:szCs w:val="24"/>
        </w:rPr>
      </w:pPr>
      <w:r>
        <w:rPr>
          <w:sz w:val="24"/>
          <w:szCs w:val="24"/>
        </w:rPr>
        <w:t xml:space="preserve">  Ireland.</w:t>
      </w:r>
    </w:p>
    <w:p w:rsidR="00D13717" w:rsidRDefault="00D13717" w:rsidP="00D13717">
      <w:pPr>
        <w:rPr>
          <w:sz w:val="24"/>
          <w:szCs w:val="24"/>
        </w:rPr>
      </w:pPr>
      <w:r w:rsidRPr="006E4B27">
        <w:rPr>
          <w:i/>
          <w:color w:val="548DD4" w:themeColor="text2" w:themeTint="99"/>
          <w:sz w:val="24"/>
          <w:szCs w:val="24"/>
        </w:rPr>
        <w:t>Mobile/Cell:</w:t>
      </w:r>
      <w:r>
        <w:rPr>
          <w:sz w:val="24"/>
          <w:szCs w:val="24"/>
        </w:rPr>
        <w:t xml:space="preserve"> 00353</w:t>
      </w:r>
      <w:r w:rsidR="006E4B27">
        <w:rPr>
          <w:sz w:val="24"/>
          <w:szCs w:val="24"/>
        </w:rPr>
        <w:t>-</w:t>
      </w:r>
      <w:r>
        <w:rPr>
          <w:sz w:val="24"/>
          <w:szCs w:val="24"/>
        </w:rPr>
        <w:t>86</w:t>
      </w:r>
      <w:r w:rsidR="003E76A1">
        <w:rPr>
          <w:sz w:val="24"/>
          <w:szCs w:val="24"/>
        </w:rPr>
        <w:t xml:space="preserve"> </w:t>
      </w:r>
      <w:r>
        <w:rPr>
          <w:sz w:val="24"/>
          <w:szCs w:val="24"/>
        </w:rPr>
        <w:t>3305080.</w:t>
      </w:r>
      <w:r>
        <w:rPr>
          <w:sz w:val="24"/>
          <w:szCs w:val="24"/>
        </w:rPr>
        <w:tab/>
      </w:r>
      <w:r>
        <w:rPr>
          <w:sz w:val="24"/>
          <w:szCs w:val="24"/>
        </w:rPr>
        <w:tab/>
      </w:r>
      <w:r>
        <w:rPr>
          <w:sz w:val="24"/>
          <w:szCs w:val="24"/>
        </w:rPr>
        <w:tab/>
      </w:r>
      <w:r w:rsidRPr="006E4B27">
        <w:rPr>
          <w:i/>
          <w:color w:val="548DD4" w:themeColor="text2" w:themeTint="99"/>
          <w:sz w:val="24"/>
          <w:szCs w:val="24"/>
        </w:rPr>
        <w:t>E-mail:</w:t>
      </w:r>
      <w:r>
        <w:rPr>
          <w:sz w:val="24"/>
          <w:szCs w:val="24"/>
        </w:rPr>
        <w:t xml:space="preserve"> </w:t>
      </w:r>
      <w:hyperlink r:id="rId5" w:history="1">
        <w:r w:rsidRPr="00777840">
          <w:rPr>
            <w:rStyle w:val="Hyperlink"/>
            <w:sz w:val="24"/>
            <w:szCs w:val="24"/>
          </w:rPr>
          <w:t>patrick-crilly@hotmail.com</w:t>
        </w:r>
      </w:hyperlink>
      <w:r w:rsidR="006E4B27">
        <w:rPr>
          <w:sz w:val="24"/>
          <w:szCs w:val="24"/>
        </w:rPr>
        <w:t xml:space="preserve"> </w:t>
      </w:r>
    </w:p>
    <w:p w:rsidR="006E4B27" w:rsidRDefault="006E4B27" w:rsidP="00D13717">
      <w:pPr>
        <w:rPr>
          <w:sz w:val="24"/>
          <w:szCs w:val="24"/>
        </w:rPr>
      </w:pPr>
      <w:r w:rsidRPr="006E4B27">
        <w:rPr>
          <w:i/>
          <w:color w:val="548DD4" w:themeColor="text2" w:themeTint="99"/>
          <w:sz w:val="24"/>
          <w:szCs w:val="24"/>
        </w:rPr>
        <w:t>Date of Birth:</w:t>
      </w:r>
      <w:r>
        <w:rPr>
          <w:sz w:val="24"/>
          <w:szCs w:val="24"/>
        </w:rPr>
        <w:t xml:space="preserve"> 21</w:t>
      </w:r>
      <w:r w:rsidRPr="006E4B27">
        <w:rPr>
          <w:sz w:val="24"/>
          <w:szCs w:val="24"/>
          <w:vertAlign w:val="superscript"/>
        </w:rPr>
        <w:t>st</w:t>
      </w:r>
      <w:r>
        <w:rPr>
          <w:sz w:val="24"/>
          <w:szCs w:val="24"/>
        </w:rPr>
        <w:t xml:space="preserve"> of August 1986.</w:t>
      </w:r>
      <w:r>
        <w:rPr>
          <w:sz w:val="24"/>
          <w:szCs w:val="24"/>
        </w:rPr>
        <w:tab/>
      </w:r>
      <w:r>
        <w:rPr>
          <w:sz w:val="24"/>
          <w:szCs w:val="24"/>
        </w:rPr>
        <w:tab/>
      </w:r>
      <w:r>
        <w:rPr>
          <w:sz w:val="24"/>
          <w:szCs w:val="24"/>
        </w:rPr>
        <w:tab/>
      </w:r>
      <w:r w:rsidRPr="006E4B27">
        <w:rPr>
          <w:i/>
          <w:color w:val="548DD4" w:themeColor="text2" w:themeTint="99"/>
          <w:sz w:val="24"/>
          <w:szCs w:val="24"/>
        </w:rPr>
        <w:t>Marital Status:</w:t>
      </w:r>
      <w:r>
        <w:rPr>
          <w:sz w:val="24"/>
          <w:szCs w:val="24"/>
        </w:rPr>
        <w:t xml:space="preserve"> Single.</w:t>
      </w:r>
    </w:p>
    <w:p w:rsidR="006E4B27" w:rsidRDefault="006E4B27" w:rsidP="00D13717">
      <w:pPr>
        <w:rPr>
          <w:sz w:val="24"/>
          <w:szCs w:val="24"/>
        </w:rPr>
      </w:pPr>
    </w:p>
    <w:p w:rsidR="006E4B27" w:rsidRPr="006E4B27" w:rsidRDefault="006E4B27" w:rsidP="00D13717">
      <w:pPr>
        <w:rPr>
          <w:sz w:val="36"/>
          <w:szCs w:val="36"/>
          <w:u w:val="single"/>
        </w:rPr>
      </w:pPr>
      <w:r>
        <w:rPr>
          <w:sz w:val="24"/>
          <w:szCs w:val="24"/>
        </w:rPr>
        <w:t xml:space="preserve">       </w:t>
      </w:r>
      <w:r w:rsidRPr="006E4B27">
        <w:rPr>
          <w:sz w:val="36"/>
          <w:szCs w:val="36"/>
          <w:u w:val="single"/>
        </w:rPr>
        <w:t>Recent Graduate (BA Hons English and Creative Writing).</w:t>
      </w:r>
    </w:p>
    <w:p w:rsidR="006E4B27" w:rsidRDefault="006E4B27" w:rsidP="00D13717">
      <w:pPr>
        <w:rPr>
          <w:sz w:val="24"/>
          <w:szCs w:val="24"/>
        </w:rPr>
      </w:pPr>
      <w:r>
        <w:rPr>
          <w:sz w:val="24"/>
          <w:szCs w:val="24"/>
        </w:rPr>
        <w:t xml:space="preserve">Possessing a wide knowledge base and strong educational background where the ethics and morality of the Jesuits were instilled within me. Good team work experience which requires good judgement, and analytical, enquiring mind, powers of observation and clear logical thought. Highly computer literate and now having achieved immediate academic objectives, aspiring to embark on a teaching career. </w:t>
      </w:r>
    </w:p>
    <w:p w:rsidR="006E4B27" w:rsidRPr="006E4B27" w:rsidRDefault="006E4B27" w:rsidP="00D13717">
      <w:pPr>
        <w:rPr>
          <w:color w:val="548DD4" w:themeColor="text2" w:themeTint="99"/>
          <w:sz w:val="24"/>
          <w:szCs w:val="24"/>
          <w:u w:val="single"/>
        </w:rPr>
      </w:pPr>
      <w:r w:rsidRPr="006E4B27">
        <w:rPr>
          <w:color w:val="548DD4" w:themeColor="text2" w:themeTint="99"/>
          <w:sz w:val="24"/>
          <w:szCs w:val="24"/>
          <w:u w:val="single"/>
        </w:rPr>
        <w:t>Educational Background:</w:t>
      </w:r>
    </w:p>
    <w:p w:rsidR="006E4B27" w:rsidRPr="006E4B27" w:rsidRDefault="006E4B27" w:rsidP="00D13717">
      <w:pPr>
        <w:rPr>
          <w:color w:val="548DD4" w:themeColor="text2" w:themeTint="99"/>
          <w:sz w:val="24"/>
          <w:szCs w:val="24"/>
          <w:u w:val="single"/>
        </w:rPr>
      </w:pPr>
      <w:r w:rsidRPr="006E4B27">
        <w:rPr>
          <w:color w:val="548DD4" w:themeColor="text2" w:themeTint="99"/>
          <w:sz w:val="24"/>
          <w:szCs w:val="24"/>
          <w:u w:val="single"/>
        </w:rPr>
        <w:t>Third Level Education:</w:t>
      </w:r>
    </w:p>
    <w:p w:rsidR="006E4B27" w:rsidRDefault="006E4B27" w:rsidP="00D13717">
      <w:pPr>
        <w:rPr>
          <w:sz w:val="24"/>
          <w:szCs w:val="24"/>
        </w:rPr>
      </w:pPr>
      <w:r w:rsidRPr="006E4B27">
        <w:rPr>
          <w:b/>
          <w:i/>
          <w:sz w:val="24"/>
          <w:szCs w:val="24"/>
        </w:rPr>
        <w:t>University of Northumbria, Newcastle, England.</w:t>
      </w:r>
      <w:r>
        <w:rPr>
          <w:sz w:val="24"/>
          <w:szCs w:val="24"/>
        </w:rPr>
        <w:tab/>
      </w:r>
      <w:r>
        <w:rPr>
          <w:sz w:val="24"/>
          <w:szCs w:val="24"/>
        </w:rPr>
        <w:tab/>
      </w:r>
      <w:r>
        <w:rPr>
          <w:sz w:val="24"/>
          <w:szCs w:val="24"/>
        </w:rPr>
        <w:tab/>
      </w:r>
      <w:r>
        <w:rPr>
          <w:sz w:val="24"/>
          <w:szCs w:val="24"/>
        </w:rPr>
        <w:tab/>
        <w:t>2007-2009.</w:t>
      </w:r>
    </w:p>
    <w:p w:rsidR="006E4B27" w:rsidRPr="006E4B27" w:rsidRDefault="006E4B27" w:rsidP="00D13717">
      <w:pPr>
        <w:rPr>
          <w:sz w:val="24"/>
          <w:szCs w:val="24"/>
          <w:u w:val="single"/>
        </w:rPr>
      </w:pPr>
      <w:r w:rsidRPr="006E4B27">
        <w:rPr>
          <w:sz w:val="24"/>
          <w:szCs w:val="24"/>
          <w:u w:val="single"/>
        </w:rPr>
        <w:t>BA</w:t>
      </w:r>
      <w:r>
        <w:rPr>
          <w:sz w:val="24"/>
          <w:szCs w:val="24"/>
          <w:u w:val="single"/>
        </w:rPr>
        <w:t xml:space="preserve"> Hons</w:t>
      </w:r>
      <w:r w:rsidRPr="006E4B27">
        <w:rPr>
          <w:sz w:val="24"/>
          <w:szCs w:val="24"/>
          <w:u w:val="single"/>
        </w:rPr>
        <w:t xml:space="preserve"> English and Creative Writing.</w:t>
      </w:r>
    </w:p>
    <w:p w:rsidR="006E4B27" w:rsidRDefault="006E4B27" w:rsidP="00D13717">
      <w:pPr>
        <w:rPr>
          <w:sz w:val="24"/>
          <w:szCs w:val="24"/>
        </w:rPr>
      </w:pPr>
      <w:r>
        <w:rPr>
          <w:sz w:val="24"/>
          <w:szCs w:val="24"/>
        </w:rPr>
        <w:t>Modules included: Creative Writing, Poetry and its forms, Modernism and Modernity, Theorizing Difference, Contemporary Writing and Theory, The Working Writer, Modern American Poetry and Script Writing.</w:t>
      </w:r>
    </w:p>
    <w:p w:rsidR="006E4B27" w:rsidRDefault="006E4B27" w:rsidP="00D13717">
      <w:pPr>
        <w:rPr>
          <w:sz w:val="24"/>
          <w:szCs w:val="24"/>
        </w:rPr>
      </w:pPr>
      <w:r>
        <w:rPr>
          <w:sz w:val="24"/>
          <w:szCs w:val="24"/>
        </w:rPr>
        <w:t>Dissertation: James Joyce, Education and Religion.</w:t>
      </w:r>
    </w:p>
    <w:p w:rsidR="006E4B27" w:rsidRDefault="006E4B27" w:rsidP="00D13717">
      <w:pPr>
        <w:rPr>
          <w:sz w:val="24"/>
          <w:szCs w:val="24"/>
        </w:rPr>
      </w:pPr>
    </w:p>
    <w:p w:rsidR="006E4B27" w:rsidRDefault="006E4B27" w:rsidP="00D13717">
      <w:pPr>
        <w:rPr>
          <w:sz w:val="24"/>
          <w:szCs w:val="24"/>
        </w:rPr>
      </w:pPr>
      <w:r w:rsidRPr="006E4B27">
        <w:rPr>
          <w:b/>
          <w:i/>
          <w:sz w:val="24"/>
          <w:szCs w:val="24"/>
        </w:rPr>
        <w:t>University College Dublin, Belfield, Dublin 4, Ireland.</w:t>
      </w:r>
      <w:r w:rsidRPr="006E4B27">
        <w:rPr>
          <w:b/>
          <w:sz w:val="24"/>
          <w:szCs w:val="24"/>
        </w:rPr>
        <w:tab/>
      </w:r>
      <w:r>
        <w:rPr>
          <w:sz w:val="24"/>
          <w:szCs w:val="24"/>
        </w:rPr>
        <w:tab/>
      </w:r>
      <w:r>
        <w:rPr>
          <w:sz w:val="24"/>
          <w:szCs w:val="24"/>
        </w:rPr>
        <w:tab/>
        <w:t>2005-2007.</w:t>
      </w:r>
    </w:p>
    <w:p w:rsidR="006E4B27" w:rsidRPr="006E4B27" w:rsidRDefault="006E4B27" w:rsidP="00D13717">
      <w:pPr>
        <w:rPr>
          <w:sz w:val="24"/>
          <w:szCs w:val="24"/>
          <w:u w:val="single"/>
        </w:rPr>
      </w:pPr>
      <w:r w:rsidRPr="006E4B27">
        <w:rPr>
          <w:sz w:val="24"/>
          <w:szCs w:val="24"/>
          <w:u w:val="single"/>
        </w:rPr>
        <w:t>BA English and Psychology.</w:t>
      </w:r>
    </w:p>
    <w:p w:rsidR="006E4B27" w:rsidRPr="006E4B27" w:rsidRDefault="006E4B27" w:rsidP="00D13717">
      <w:pPr>
        <w:rPr>
          <w:color w:val="548DD4" w:themeColor="text2" w:themeTint="99"/>
          <w:sz w:val="24"/>
          <w:szCs w:val="24"/>
          <w:u w:val="single"/>
        </w:rPr>
      </w:pPr>
      <w:r w:rsidRPr="006E4B27">
        <w:rPr>
          <w:color w:val="548DD4" w:themeColor="text2" w:themeTint="99"/>
          <w:sz w:val="24"/>
          <w:szCs w:val="24"/>
          <w:u w:val="single"/>
        </w:rPr>
        <w:lastRenderedPageBreak/>
        <w:t>Secondary Level Education:</w:t>
      </w:r>
    </w:p>
    <w:p w:rsidR="006E4B27" w:rsidRDefault="006E4B27" w:rsidP="00D13717">
      <w:pPr>
        <w:rPr>
          <w:sz w:val="24"/>
          <w:szCs w:val="24"/>
        </w:rPr>
      </w:pPr>
      <w:r w:rsidRPr="006E4B27">
        <w:rPr>
          <w:b/>
          <w:i/>
          <w:sz w:val="24"/>
          <w:szCs w:val="24"/>
        </w:rPr>
        <w:t>The Institute of Education, Leeson Street, Dublin 2, Ireland.</w:t>
      </w:r>
      <w:r w:rsidRPr="006E4B27">
        <w:rPr>
          <w:b/>
          <w:i/>
          <w:sz w:val="24"/>
          <w:szCs w:val="24"/>
        </w:rPr>
        <w:tab/>
      </w:r>
      <w:r>
        <w:rPr>
          <w:sz w:val="24"/>
          <w:szCs w:val="24"/>
        </w:rPr>
        <w:tab/>
        <w:t>2004-2005.</w:t>
      </w:r>
    </w:p>
    <w:p w:rsidR="006E4B27" w:rsidRDefault="006E4B27" w:rsidP="00D13717">
      <w:pPr>
        <w:rPr>
          <w:sz w:val="24"/>
          <w:szCs w:val="24"/>
        </w:rPr>
      </w:pPr>
      <w:r w:rsidRPr="006E4B27">
        <w:rPr>
          <w:b/>
          <w:i/>
          <w:sz w:val="24"/>
          <w:szCs w:val="24"/>
        </w:rPr>
        <w:t>Clongowes Wood College SJ, Naas, Co. Kildare, Ireland.</w:t>
      </w:r>
      <w:r>
        <w:rPr>
          <w:sz w:val="24"/>
          <w:szCs w:val="24"/>
        </w:rPr>
        <w:tab/>
      </w:r>
      <w:r>
        <w:rPr>
          <w:sz w:val="24"/>
          <w:szCs w:val="24"/>
        </w:rPr>
        <w:tab/>
      </w:r>
      <w:r>
        <w:rPr>
          <w:sz w:val="24"/>
          <w:szCs w:val="24"/>
        </w:rPr>
        <w:tab/>
        <w:t>1998-2004.</w:t>
      </w:r>
    </w:p>
    <w:p w:rsidR="006E4B27" w:rsidRPr="006E4B27" w:rsidRDefault="006E4B27" w:rsidP="00D13717">
      <w:pPr>
        <w:rPr>
          <w:sz w:val="24"/>
          <w:szCs w:val="24"/>
          <w:u w:val="single"/>
        </w:rPr>
      </w:pPr>
      <w:r w:rsidRPr="006E4B27">
        <w:rPr>
          <w:i/>
          <w:color w:val="548DD4" w:themeColor="text2" w:themeTint="99"/>
          <w:sz w:val="24"/>
          <w:szCs w:val="24"/>
          <w:u w:val="single"/>
        </w:rPr>
        <w:t>Primary Level Education:</w:t>
      </w:r>
    </w:p>
    <w:p w:rsidR="006E4B27" w:rsidRDefault="006E4B27" w:rsidP="00D13717">
      <w:pPr>
        <w:rPr>
          <w:sz w:val="24"/>
          <w:szCs w:val="24"/>
        </w:rPr>
      </w:pPr>
      <w:r w:rsidRPr="006E4B27">
        <w:rPr>
          <w:b/>
          <w:i/>
          <w:sz w:val="24"/>
          <w:szCs w:val="24"/>
        </w:rPr>
        <w:t>St. Pauls NS, Navan, Co. Meath, Ireland.</w:t>
      </w:r>
      <w:r>
        <w:rPr>
          <w:sz w:val="24"/>
          <w:szCs w:val="24"/>
        </w:rPr>
        <w:tab/>
      </w:r>
      <w:r>
        <w:rPr>
          <w:sz w:val="24"/>
          <w:szCs w:val="24"/>
        </w:rPr>
        <w:tab/>
      </w:r>
      <w:r>
        <w:rPr>
          <w:sz w:val="24"/>
          <w:szCs w:val="24"/>
        </w:rPr>
        <w:tab/>
      </w:r>
      <w:r>
        <w:rPr>
          <w:sz w:val="24"/>
          <w:szCs w:val="24"/>
        </w:rPr>
        <w:tab/>
      </w:r>
      <w:r>
        <w:rPr>
          <w:sz w:val="24"/>
          <w:szCs w:val="24"/>
        </w:rPr>
        <w:tab/>
        <w:t>1990-1998.</w:t>
      </w:r>
    </w:p>
    <w:p w:rsidR="006E4B27" w:rsidRDefault="006E4B27" w:rsidP="00D13717">
      <w:pPr>
        <w:rPr>
          <w:i/>
          <w:color w:val="548DD4" w:themeColor="text2" w:themeTint="99"/>
          <w:sz w:val="24"/>
          <w:szCs w:val="24"/>
        </w:rPr>
      </w:pPr>
      <w:r w:rsidRPr="006E4B27">
        <w:rPr>
          <w:i/>
          <w:color w:val="548DD4" w:themeColor="text2" w:themeTint="99"/>
          <w:sz w:val="24"/>
          <w:szCs w:val="24"/>
        </w:rPr>
        <w:t>Previous Work Experience:</w:t>
      </w:r>
    </w:p>
    <w:p w:rsidR="006E4B27" w:rsidRDefault="006E4B27" w:rsidP="00D13717">
      <w:pPr>
        <w:rPr>
          <w:sz w:val="24"/>
          <w:szCs w:val="24"/>
        </w:rPr>
      </w:pPr>
      <w:r w:rsidRPr="006E4B27">
        <w:rPr>
          <w:b/>
          <w:i/>
          <w:sz w:val="24"/>
          <w:szCs w:val="24"/>
          <w:u w:val="single"/>
        </w:rPr>
        <w:t>St. Michaels College, Ballsbridge, Dublin 4, Ireland.</w:t>
      </w:r>
      <w:r>
        <w:rPr>
          <w:sz w:val="24"/>
          <w:szCs w:val="24"/>
        </w:rPr>
        <w:tab/>
      </w:r>
      <w:r>
        <w:rPr>
          <w:sz w:val="24"/>
          <w:szCs w:val="24"/>
        </w:rPr>
        <w:tab/>
        <w:t xml:space="preserve">September 06-May 07. </w:t>
      </w:r>
    </w:p>
    <w:p w:rsidR="006E4B27" w:rsidRPr="007716DE" w:rsidRDefault="006E4B27" w:rsidP="00D13717">
      <w:pPr>
        <w:rPr>
          <w:sz w:val="24"/>
          <w:szCs w:val="24"/>
          <w:u w:val="single"/>
        </w:rPr>
      </w:pPr>
      <w:r w:rsidRPr="007716DE">
        <w:rPr>
          <w:sz w:val="24"/>
          <w:szCs w:val="24"/>
          <w:u w:val="single"/>
        </w:rPr>
        <w:t>Rugby Union Coach and Part time teaching.</w:t>
      </w:r>
    </w:p>
    <w:p w:rsidR="006E4B27" w:rsidRDefault="006E4B27" w:rsidP="006E4B27">
      <w:pPr>
        <w:ind w:firstLine="720"/>
        <w:rPr>
          <w:sz w:val="24"/>
          <w:szCs w:val="24"/>
        </w:rPr>
      </w:pPr>
      <w:r>
        <w:rPr>
          <w:sz w:val="24"/>
          <w:szCs w:val="24"/>
        </w:rPr>
        <w:t>Coached the Senior Development XV.</w:t>
      </w:r>
    </w:p>
    <w:p w:rsidR="006E4B27" w:rsidRDefault="006E4B27" w:rsidP="006E4B27">
      <w:pPr>
        <w:ind w:firstLine="720"/>
        <w:rPr>
          <w:sz w:val="24"/>
          <w:szCs w:val="24"/>
        </w:rPr>
      </w:pPr>
      <w:r>
        <w:rPr>
          <w:sz w:val="24"/>
          <w:szCs w:val="24"/>
        </w:rPr>
        <w:t>Part time and temporary teaching in English, Geography and Physical Education.</w:t>
      </w:r>
    </w:p>
    <w:p w:rsidR="006E4B27" w:rsidRDefault="006E4B27" w:rsidP="006E4B27">
      <w:pPr>
        <w:rPr>
          <w:sz w:val="24"/>
          <w:szCs w:val="24"/>
        </w:rPr>
      </w:pPr>
      <w:r w:rsidRPr="006E4B27">
        <w:rPr>
          <w:sz w:val="24"/>
          <w:szCs w:val="24"/>
          <w:u w:val="single"/>
        </w:rPr>
        <w:t>Skills gained:</w:t>
      </w:r>
      <w:r>
        <w:rPr>
          <w:sz w:val="24"/>
          <w:szCs w:val="24"/>
        </w:rPr>
        <w:t xml:space="preserve"> Working with teenagers and children. Organisational skills. Interpersonal skills. Teaching skills.</w:t>
      </w:r>
    </w:p>
    <w:p w:rsidR="006E4B27" w:rsidRDefault="006E4B27" w:rsidP="006E4B27">
      <w:pPr>
        <w:rPr>
          <w:b/>
          <w:i/>
          <w:sz w:val="24"/>
          <w:szCs w:val="24"/>
          <w:u w:val="single"/>
        </w:rPr>
      </w:pPr>
    </w:p>
    <w:p w:rsidR="006E4B27" w:rsidRDefault="006E4B27" w:rsidP="006E4B27">
      <w:pPr>
        <w:rPr>
          <w:sz w:val="24"/>
          <w:szCs w:val="24"/>
        </w:rPr>
      </w:pPr>
      <w:r w:rsidRPr="006E4B27">
        <w:rPr>
          <w:b/>
          <w:i/>
          <w:sz w:val="24"/>
          <w:szCs w:val="24"/>
          <w:u w:val="single"/>
        </w:rPr>
        <w:t>Taurus Communications LTD, Lower Baggott Street, Dublin 2, Ireland.</w:t>
      </w:r>
      <w:r>
        <w:rPr>
          <w:sz w:val="24"/>
          <w:szCs w:val="24"/>
        </w:rPr>
        <w:tab/>
        <w:t>Summer 06/07.</w:t>
      </w:r>
    </w:p>
    <w:p w:rsidR="006E4B27" w:rsidRPr="007716DE" w:rsidRDefault="006E4B27" w:rsidP="006E4B27">
      <w:pPr>
        <w:rPr>
          <w:sz w:val="24"/>
          <w:szCs w:val="24"/>
          <w:u w:val="single"/>
        </w:rPr>
      </w:pPr>
      <w:r w:rsidRPr="007716DE">
        <w:rPr>
          <w:sz w:val="24"/>
          <w:szCs w:val="24"/>
          <w:u w:val="single"/>
        </w:rPr>
        <w:t>Inbound Customer Service.</w:t>
      </w:r>
    </w:p>
    <w:p w:rsidR="006E4B27" w:rsidRDefault="006E4B27" w:rsidP="006E4B27">
      <w:pPr>
        <w:rPr>
          <w:sz w:val="24"/>
          <w:szCs w:val="24"/>
        </w:rPr>
      </w:pPr>
      <w:r>
        <w:rPr>
          <w:sz w:val="24"/>
          <w:szCs w:val="24"/>
        </w:rPr>
        <w:tab/>
        <w:t>Taking inbound calls and dealing with customer queries and difficulties.</w:t>
      </w:r>
    </w:p>
    <w:p w:rsidR="006E4B27" w:rsidRDefault="006E4B27" w:rsidP="006E4B27">
      <w:pPr>
        <w:rPr>
          <w:sz w:val="24"/>
          <w:szCs w:val="24"/>
        </w:rPr>
      </w:pPr>
      <w:r>
        <w:rPr>
          <w:sz w:val="24"/>
          <w:szCs w:val="24"/>
        </w:rPr>
        <w:tab/>
        <w:t>Taurus is a phone-line and internet broking company based in Dublin city.</w:t>
      </w:r>
    </w:p>
    <w:p w:rsidR="006E4B27" w:rsidRDefault="006E4B27" w:rsidP="006E4B27">
      <w:pPr>
        <w:rPr>
          <w:sz w:val="24"/>
          <w:szCs w:val="24"/>
          <w:u w:val="single"/>
        </w:rPr>
      </w:pPr>
    </w:p>
    <w:p w:rsidR="006E4B27" w:rsidRDefault="006E4B27" w:rsidP="006E4B27">
      <w:pPr>
        <w:rPr>
          <w:sz w:val="24"/>
          <w:szCs w:val="24"/>
        </w:rPr>
      </w:pPr>
      <w:r w:rsidRPr="006E4B27">
        <w:rPr>
          <w:sz w:val="24"/>
          <w:szCs w:val="24"/>
          <w:u w:val="single"/>
        </w:rPr>
        <w:t>Skills gained:</w:t>
      </w:r>
      <w:r>
        <w:rPr>
          <w:sz w:val="24"/>
          <w:szCs w:val="24"/>
        </w:rPr>
        <w:t xml:space="preserve"> Excellent phone manner. Problem solving skills. Organisational skills. Interpersonal skills.</w:t>
      </w:r>
    </w:p>
    <w:p w:rsidR="003E76A1" w:rsidRDefault="003E76A1" w:rsidP="006E4B27">
      <w:pPr>
        <w:rPr>
          <w:sz w:val="24"/>
          <w:szCs w:val="24"/>
        </w:rPr>
      </w:pPr>
    </w:p>
    <w:p w:rsidR="006E4B27" w:rsidRDefault="006E4B27" w:rsidP="006E4B27">
      <w:pPr>
        <w:rPr>
          <w:sz w:val="24"/>
          <w:szCs w:val="24"/>
        </w:rPr>
      </w:pPr>
      <w:r w:rsidRPr="006E4B27">
        <w:rPr>
          <w:b/>
          <w:i/>
          <w:sz w:val="24"/>
          <w:szCs w:val="24"/>
          <w:u w:val="single"/>
        </w:rPr>
        <w:t>Sports Co Leisure Centre, South Lotts Road, Dublin 4, Ireland.</w:t>
      </w:r>
      <w:r>
        <w:rPr>
          <w:sz w:val="24"/>
          <w:szCs w:val="24"/>
        </w:rPr>
        <w:tab/>
      </w:r>
      <w:r>
        <w:rPr>
          <w:sz w:val="24"/>
          <w:szCs w:val="24"/>
        </w:rPr>
        <w:tab/>
        <w:t>August 2002.</w:t>
      </w:r>
    </w:p>
    <w:p w:rsidR="006E4B27" w:rsidRPr="007716DE" w:rsidRDefault="006E4B27" w:rsidP="006E4B27">
      <w:pPr>
        <w:rPr>
          <w:sz w:val="24"/>
          <w:szCs w:val="24"/>
          <w:u w:val="single"/>
        </w:rPr>
      </w:pPr>
      <w:r w:rsidRPr="007716DE">
        <w:rPr>
          <w:sz w:val="24"/>
          <w:szCs w:val="24"/>
          <w:u w:val="single"/>
        </w:rPr>
        <w:t>Receptionist. Trainee Personal traine</w:t>
      </w:r>
      <w:r w:rsidR="007716DE">
        <w:rPr>
          <w:sz w:val="24"/>
          <w:szCs w:val="24"/>
          <w:u w:val="single"/>
        </w:rPr>
        <w:t>r.</w:t>
      </w:r>
    </w:p>
    <w:p w:rsidR="006E4B27" w:rsidRDefault="006E4B27" w:rsidP="006E4B27">
      <w:pPr>
        <w:rPr>
          <w:sz w:val="24"/>
          <w:szCs w:val="24"/>
        </w:rPr>
      </w:pPr>
      <w:r>
        <w:rPr>
          <w:sz w:val="24"/>
          <w:szCs w:val="24"/>
        </w:rPr>
        <w:tab/>
        <w:t>Reception work, dealing with customer queries and problems.</w:t>
      </w:r>
    </w:p>
    <w:p w:rsidR="006E4B27" w:rsidRDefault="006E4B27" w:rsidP="006E4B27">
      <w:pPr>
        <w:rPr>
          <w:sz w:val="24"/>
          <w:szCs w:val="24"/>
        </w:rPr>
      </w:pPr>
      <w:r>
        <w:rPr>
          <w:sz w:val="24"/>
          <w:szCs w:val="24"/>
        </w:rPr>
        <w:tab/>
        <w:t>Setting gym programmes for members, instructing members on correct techniques.</w:t>
      </w:r>
    </w:p>
    <w:p w:rsidR="006E4B27" w:rsidRDefault="006E4B27" w:rsidP="006E4B27">
      <w:pPr>
        <w:rPr>
          <w:sz w:val="24"/>
          <w:szCs w:val="24"/>
          <w:u w:val="single"/>
        </w:rPr>
      </w:pPr>
    </w:p>
    <w:p w:rsidR="003E76A1" w:rsidRDefault="006E4B27" w:rsidP="006E4B27">
      <w:pPr>
        <w:rPr>
          <w:sz w:val="24"/>
          <w:szCs w:val="24"/>
        </w:rPr>
      </w:pPr>
      <w:r w:rsidRPr="006E4B27">
        <w:rPr>
          <w:sz w:val="24"/>
          <w:szCs w:val="24"/>
          <w:u w:val="single"/>
        </w:rPr>
        <w:t>Skills gained:</w:t>
      </w:r>
      <w:r>
        <w:rPr>
          <w:sz w:val="24"/>
          <w:szCs w:val="24"/>
        </w:rPr>
        <w:t xml:space="preserve"> Organisational skil</w:t>
      </w:r>
      <w:r w:rsidR="003E76A1">
        <w:rPr>
          <w:sz w:val="24"/>
          <w:szCs w:val="24"/>
        </w:rPr>
        <w:t>ls. Interpersonal skills. Time k</w:t>
      </w:r>
      <w:r>
        <w:rPr>
          <w:sz w:val="24"/>
          <w:szCs w:val="24"/>
        </w:rPr>
        <w:t xml:space="preserve">eeping. </w:t>
      </w:r>
    </w:p>
    <w:p w:rsidR="006E4B27" w:rsidRPr="003E76A1" w:rsidRDefault="006E4B27" w:rsidP="006E4B27">
      <w:pPr>
        <w:rPr>
          <w:sz w:val="24"/>
          <w:szCs w:val="24"/>
        </w:rPr>
      </w:pPr>
      <w:r w:rsidRPr="006E4B27">
        <w:rPr>
          <w:i/>
          <w:color w:val="548DD4" w:themeColor="text2" w:themeTint="99"/>
          <w:sz w:val="24"/>
          <w:szCs w:val="24"/>
          <w:u w:val="single"/>
        </w:rPr>
        <w:lastRenderedPageBreak/>
        <w:t>Voluntary Work:</w:t>
      </w:r>
    </w:p>
    <w:p w:rsidR="006E4B27" w:rsidRDefault="006E4B27" w:rsidP="006E4B27">
      <w:pPr>
        <w:rPr>
          <w:sz w:val="24"/>
          <w:szCs w:val="24"/>
        </w:rPr>
      </w:pPr>
      <w:r w:rsidRPr="006E4B27">
        <w:rPr>
          <w:b/>
          <w:i/>
          <w:sz w:val="24"/>
          <w:szCs w:val="24"/>
          <w:u w:val="single"/>
        </w:rPr>
        <w:t>The Genial Centre, Leixlip, Co. Kildare, Ireland.</w:t>
      </w:r>
      <w:r>
        <w:rPr>
          <w:sz w:val="24"/>
          <w:szCs w:val="24"/>
        </w:rPr>
        <w:tab/>
      </w:r>
      <w:r>
        <w:rPr>
          <w:sz w:val="24"/>
          <w:szCs w:val="24"/>
        </w:rPr>
        <w:tab/>
      </w:r>
      <w:r>
        <w:rPr>
          <w:sz w:val="24"/>
          <w:szCs w:val="24"/>
        </w:rPr>
        <w:tab/>
      </w:r>
      <w:r w:rsidR="007716DE">
        <w:rPr>
          <w:sz w:val="24"/>
          <w:szCs w:val="24"/>
        </w:rPr>
        <w:t xml:space="preserve">         </w:t>
      </w:r>
      <w:r>
        <w:rPr>
          <w:sz w:val="24"/>
          <w:szCs w:val="24"/>
        </w:rPr>
        <w:t>January-May 2002.</w:t>
      </w:r>
    </w:p>
    <w:p w:rsidR="006E4B27" w:rsidRPr="002308F9" w:rsidRDefault="006E4B27" w:rsidP="006E4B27">
      <w:pPr>
        <w:rPr>
          <w:sz w:val="24"/>
          <w:szCs w:val="24"/>
          <w:u w:val="single"/>
        </w:rPr>
      </w:pPr>
      <w:r w:rsidRPr="002308F9">
        <w:rPr>
          <w:sz w:val="24"/>
          <w:szCs w:val="24"/>
          <w:u w:val="single"/>
        </w:rPr>
        <w:t>Working with children with learning disabilities.</w:t>
      </w:r>
    </w:p>
    <w:p w:rsidR="006E4B27" w:rsidRDefault="006E4B27" w:rsidP="006E4B27">
      <w:pPr>
        <w:rPr>
          <w:sz w:val="24"/>
          <w:szCs w:val="24"/>
        </w:rPr>
      </w:pPr>
      <w:r>
        <w:rPr>
          <w:sz w:val="24"/>
          <w:szCs w:val="24"/>
        </w:rPr>
        <w:tab/>
        <w:t>Playing v</w:t>
      </w:r>
      <w:r w:rsidR="003E76A1">
        <w:rPr>
          <w:sz w:val="24"/>
          <w:szCs w:val="24"/>
        </w:rPr>
        <w:t>arious sports with the children and reading with the children.</w:t>
      </w:r>
    </w:p>
    <w:p w:rsidR="006E4B27" w:rsidRDefault="006E4B27" w:rsidP="006E4B27">
      <w:pPr>
        <w:rPr>
          <w:sz w:val="24"/>
          <w:szCs w:val="24"/>
        </w:rPr>
      </w:pPr>
      <w:r>
        <w:rPr>
          <w:sz w:val="24"/>
          <w:szCs w:val="24"/>
        </w:rPr>
        <w:tab/>
        <w:t>Teaching the children and showing them how to operate a computer.</w:t>
      </w:r>
    </w:p>
    <w:p w:rsidR="006E4B27" w:rsidRDefault="006E4B27" w:rsidP="006E4B27">
      <w:pPr>
        <w:rPr>
          <w:sz w:val="24"/>
          <w:szCs w:val="24"/>
        </w:rPr>
      </w:pPr>
      <w:r>
        <w:rPr>
          <w:sz w:val="24"/>
          <w:szCs w:val="24"/>
        </w:rPr>
        <w:tab/>
        <w:t>Generally being a friend for the children and someone to interact with.</w:t>
      </w:r>
    </w:p>
    <w:p w:rsidR="006E4B27" w:rsidRDefault="006E4B27" w:rsidP="006E4B27">
      <w:pPr>
        <w:rPr>
          <w:sz w:val="24"/>
          <w:szCs w:val="24"/>
        </w:rPr>
      </w:pPr>
      <w:r w:rsidRPr="006E4B27">
        <w:rPr>
          <w:sz w:val="24"/>
          <w:szCs w:val="24"/>
          <w:u w:val="single"/>
        </w:rPr>
        <w:t>Skills gained:</w:t>
      </w:r>
      <w:r>
        <w:rPr>
          <w:sz w:val="24"/>
          <w:szCs w:val="24"/>
        </w:rPr>
        <w:t xml:space="preserve"> Interpersonal skills. Teaching skills. Organisational skills. Working with children who are not as lucky as many of us made me appreciate life more.</w:t>
      </w:r>
    </w:p>
    <w:p w:rsidR="003E76A1" w:rsidRDefault="003E76A1" w:rsidP="006E4B27">
      <w:pPr>
        <w:rPr>
          <w:b/>
          <w:i/>
          <w:sz w:val="24"/>
          <w:szCs w:val="24"/>
          <w:u w:val="single"/>
        </w:rPr>
      </w:pPr>
    </w:p>
    <w:p w:rsidR="006E4B27" w:rsidRDefault="006E4B27" w:rsidP="006E4B27">
      <w:pPr>
        <w:rPr>
          <w:sz w:val="24"/>
          <w:szCs w:val="24"/>
        </w:rPr>
      </w:pPr>
      <w:r w:rsidRPr="006E4B27">
        <w:rPr>
          <w:b/>
          <w:i/>
          <w:sz w:val="24"/>
          <w:szCs w:val="24"/>
          <w:u w:val="single"/>
        </w:rPr>
        <w:t>Sandymount Retirement Home, Sandymount, Dublin 4, Ireland.</w:t>
      </w:r>
      <w:r>
        <w:rPr>
          <w:sz w:val="24"/>
          <w:szCs w:val="24"/>
        </w:rPr>
        <w:tab/>
      </w:r>
      <w:r>
        <w:rPr>
          <w:sz w:val="24"/>
          <w:szCs w:val="24"/>
        </w:rPr>
        <w:tab/>
        <w:t>May-July 2003.</w:t>
      </w:r>
    </w:p>
    <w:p w:rsidR="006E4B27" w:rsidRPr="002308F9" w:rsidRDefault="006E4B27" w:rsidP="006E4B27">
      <w:pPr>
        <w:rPr>
          <w:sz w:val="24"/>
          <w:szCs w:val="24"/>
          <w:u w:val="single"/>
        </w:rPr>
      </w:pPr>
      <w:r w:rsidRPr="002308F9">
        <w:rPr>
          <w:sz w:val="24"/>
          <w:szCs w:val="24"/>
          <w:u w:val="single"/>
        </w:rPr>
        <w:t>General work with residents.</w:t>
      </w:r>
    </w:p>
    <w:p w:rsidR="006E4B27" w:rsidRDefault="006E4B27" w:rsidP="006E4B27">
      <w:pPr>
        <w:rPr>
          <w:sz w:val="24"/>
          <w:szCs w:val="24"/>
        </w:rPr>
      </w:pPr>
      <w:r>
        <w:rPr>
          <w:sz w:val="24"/>
          <w:szCs w:val="24"/>
        </w:rPr>
        <w:tab/>
        <w:t>Cleaning residents rooms, feeding them and generally keeping them company.</w:t>
      </w:r>
    </w:p>
    <w:p w:rsidR="006E4B27" w:rsidRDefault="006E4B27" w:rsidP="006E4B27">
      <w:pPr>
        <w:rPr>
          <w:sz w:val="24"/>
          <w:szCs w:val="24"/>
        </w:rPr>
      </w:pPr>
      <w:r w:rsidRPr="006E4B27">
        <w:rPr>
          <w:sz w:val="24"/>
          <w:szCs w:val="24"/>
          <w:u w:val="single"/>
        </w:rPr>
        <w:t>Skills gained:</w:t>
      </w:r>
      <w:r>
        <w:rPr>
          <w:sz w:val="24"/>
          <w:szCs w:val="24"/>
        </w:rPr>
        <w:t xml:space="preserve"> A caring hand. Not to take youth for granted. Interpersonal skills.</w:t>
      </w:r>
    </w:p>
    <w:p w:rsidR="006E4B27" w:rsidRDefault="006E4B27" w:rsidP="006E4B27">
      <w:pPr>
        <w:rPr>
          <w:sz w:val="24"/>
          <w:szCs w:val="24"/>
        </w:rPr>
      </w:pPr>
    </w:p>
    <w:p w:rsidR="006E4B27" w:rsidRDefault="006E4B27" w:rsidP="006E4B27">
      <w:pPr>
        <w:rPr>
          <w:i/>
          <w:color w:val="548DD4" w:themeColor="text2" w:themeTint="99"/>
          <w:sz w:val="24"/>
          <w:szCs w:val="24"/>
          <w:u w:val="single"/>
        </w:rPr>
      </w:pPr>
      <w:r w:rsidRPr="006E4B27">
        <w:rPr>
          <w:i/>
          <w:color w:val="548DD4" w:themeColor="text2" w:themeTint="99"/>
          <w:sz w:val="24"/>
          <w:szCs w:val="24"/>
          <w:u w:val="single"/>
        </w:rPr>
        <w:t>Achievements:</w:t>
      </w:r>
    </w:p>
    <w:p w:rsidR="006E4B27" w:rsidRDefault="003E76A1" w:rsidP="006E4B27">
      <w:pPr>
        <w:pStyle w:val="ListParagraph"/>
        <w:numPr>
          <w:ilvl w:val="0"/>
          <w:numId w:val="1"/>
        </w:numPr>
        <w:rPr>
          <w:sz w:val="24"/>
          <w:szCs w:val="24"/>
        </w:rPr>
      </w:pPr>
      <w:r>
        <w:rPr>
          <w:sz w:val="24"/>
          <w:szCs w:val="24"/>
        </w:rPr>
        <w:t xml:space="preserve">Clongowes Wood College </w:t>
      </w:r>
      <w:r w:rsidR="006E4B27">
        <w:rPr>
          <w:sz w:val="24"/>
          <w:szCs w:val="24"/>
        </w:rPr>
        <w:t>Humanitites (Transition Year) student of the year 2002.</w:t>
      </w:r>
    </w:p>
    <w:p w:rsidR="006E4B27" w:rsidRDefault="006E4B27" w:rsidP="006E4B27">
      <w:pPr>
        <w:pStyle w:val="ListParagraph"/>
        <w:numPr>
          <w:ilvl w:val="0"/>
          <w:numId w:val="1"/>
        </w:numPr>
        <w:rPr>
          <w:sz w:val="24"/>
          <w:szCs w:val="24"/>
        </w:rPr>
      </w:pPr>
      <w:r>
        <w:rPr>
          <w:sz w:val="24"/>
          <w:szCs w:val="24"/>
        </w:rPr>
        <w:t>Leinster Athletics medals for the Hammer and the Shot</w:t>
      </w:r>
      <w:r w:rsidR="007716DE">
        <w:rPr>
          <w:sz w:val="24"/>
          <w:szCs w:val="24"/>
        </w:rPr>
        <w:t>-</w:t>
      </w:r>
      <w:r>
        <w:rPr>
          <w:sz w:val="24"/>
          <w:szCs w:val="24"/>
        </w:rPr>
        <w:t>Putt.</w:t>
      </w:r>
    </w:p>
    <w:p w:rsidR="006E4B27" w:rsidRDefault="006E4B27" w:rsidP="006E4B27">
      <w:pPr>
        <w:pStyle w:val="ListParagraph"/>
        <w:numPr>
          <w:ilvl w:val="0"/>
          <w:numId w:val="1"/>
        </w:numPr>
        <w:rPr>
          <w:sz w:val="24"/>
          <w:szCs w:val="24"/>
        </w:rPr>
      </w:pPr>
      <w:r>
        <w:rPr>
          <w:sz w:val="24"/>
          <w:szCs w:val="24"/>
        </w:rPr>
        <w:t>Selected for Leinster Rugby Union squads at U15, U16, U17 and U19 levels.</w:t>
      </w:r>
    </w:p>
    <w:p w:rsidR="006E4B27" w:rsidRDefault="006E4B27" w:rsidP="006E4B27">
      <w:pPr>
        <w:pStyle w:val="ListParagraph"/>
        <w:numPr>
          <w:ilvl w:val="0"/>
          <w:numId w:val="1"/>
        </w:numPr>
        <w:rPr>
          <w:sz w:val="24"/>
          <w:szCs w:val="24"/>
        </w:rPr>
      </w:pPr>
      <w:r>
        <w:rPr>
          <w:sz w:val="24"/>
          <w:szCs w:val="24"/>
        </w:rPr>
        <w:t>Awarded Clongowes Wood College sports ties for my distinguished sporting achievement.</w:t>
      </w:r>
    </w:p>
    <w:p w:rsidR="006E4B27" w:rsidRDefault="006E4B27" w:rsidP="006E4B27">
      <w:pPr>
        <w:pStyle w:val="ListParagraph"/>
        <w:numPr>
          <w:ilvl w:val="0"/>
          <w:numId w:val="1"/>
        </w:numPr>
        <w:rPr>
          <w:sz w:val="24"/>
          <w:szCs w:val="24"/>
        </w:rPr>
      </w:pPr>
      <w:r>
        <w:rPr>
          <w:sz w:val="24"/>
          <w:szCs w:val="24"/>
        </w:rPr>
        <w:t>Six years involved in the Clongowes Wood College school choir.</w:t>
      </w:r>
    </w:p>
    <w:p w:rsidR="006E4B27" w:rsidRDefault="006E4B27" w:rsidP="006E4B27">
      <w:pPr>
        <w:pStyle w:val="ListParagraph"/>
        <w:numPr>
          <w:ilvl w:val="0"/>
          <w:numId w:val="1"/>
        </w:numPr>
        <w:rPr>
          <w:sz w:val="24"/>
          <w:szCs w:val="24"/>
        </w:rPr>
      </w:pPr>
      <w:r>
        <w:rPr>
          <w:sz w:val="24"/>
          <w:szCs w:val="24"/>
        </w:rPr>
        <w:t>Ran from Dublin to Limerick in aid of raising over E 150,000 for Crumlin’s Childrens Hospital in the summer of 2002.</w:t>
      </w:r>
    </w:p>
    <w:p w:rsidR="006E4B27" w:rsidRDefault="006E4B27" w:rsidP="006E4B27">
      <w:pPr>
        <w:pStyle w:val="ListParagraph"/>
        <w:numPr>
          <w:ilvl w:val="0"/>
          <w:numId w:val="1"/>
        </w:numPr>
        <w:rPr>
          <w:sz w:val="24"/>
          <w:szCs w:val="24"/>
        </w:rPr>
      </w:pPr>
      <w:r>
        <w:rPr>
          <w:sz w:val="24"/>
          <w:szCs w:val="24"/>
        </w:rPr>
        <w:t>Selected for a rugby Scholarship to Canterbury, New Zealand in 2006.</w:t>
      </w:r>
    </w:p>
    <w:p w:rsidR="006E4B27" w:rsidRDefault="006E4B27" w:rsidP="006E4B27">
      <w:pPr>
        <w:pStyle w:val="ListParagraph"/>
        <w:numPr>
          <w:ilvl w:val="0"/>
          <w:numId w:val="1"/>
        </w:numPr>
        <w:rPr>
          <w:sz w:val="24"/>
          <w:szCs w:val="24"/>
        </w:rPr>
      </w:pPr>
      <w:r>
        <w:rPr>
          <w:sz w:val="24"/>
          <w:szCs w:val="24"/>
        </w:rPr>
        <w:t>Selected for the Newcastle Falcons ‘A’ Squad for the 2007-2008 season.</w:t>
      </w:r>
    </w:p>
    <w:p w:rsidR="006E4B27" w:rsidRDefault="006E4B27" w:rsidP="006E4B27">
      <w:pPr>
        <w:ind w:left="2160"/>
        <w:rPr>
          <w:b/>
          <w:sz w:val="24"/>
          <w:szCs w:val="24"/>
          <w:u w:val="single"/>
        </w:rPr>
      </w:pPr>
    </w:p>
    <w:p w:rsidR="006E4B27" w:rsidRPr="006E4B27" w:rsidRDefault="006E4B27" w:rsidP="006E4B27">
      <w:pPr>
        <w:ind w:left="2160"/>
        <w:rPr>
          <w:b/>
          <w:sz w:val="24"/>
          <w:szCs w:val="24"/>
          <w:u w:val="single"/>
        </w:rPr>
      </w:pPr>
      <w:r w:rsidRPr="006E4B27">
        <w:rPr>
          <w:b/>
          <w:sz w:val="24"/>
          <w:szCs w:val="24"/>
          <w:u w:val="single"/>
        </w:rPr>
        <w:t>References available upon request.</w:t>
      </w:r>
    </w:p>
    <w:p w:rsidR="006E4B27" w:rsidRDefault="006E4B27" w:rsidP="006E4B27">
      <w:pPr>
        <w:rPr>
          <w:sz w:val="24"/>
          <w:szCs w:val="24"/>
        </w:rPr>
      </w:pPr>
    </w:p>
    <w:p w:rsidR="006E4B27" w:rsidRPr="006E4B27" w:rsidRDefault="006E4B27" w:rsidP="006E4B27">
      <w:pPr>
        <w:rPr>
          <w:sz w:val="24"/>
          <w:szCs w:val="24"/>
        </w:rPr>
      </w:pPr>
    </w:p>
    <w:p w:rsidR="006E4B27" w:rsidRDefault="006E4B27" w:rsidP="00D13717">
      <w:pPr>
        <w:rPr>
          <w:sz w:val="24"/>
          <w:szCs w:val="24"/>
        </w:rPr>
      </w:pPr>
    </w:p>
    <w:p w:rsidR="006E4B27" w:rsidRDefault="006E4B27" w:rsidP="00D13717">
      <w:pPr>
        <w:rPr>
          <w:sz w:val="24"/>
          <w:szCs w:val="24"/>
        </w:rPr>
      </w:pPr>
    </w:p>
    <w:p w:rsidR="006E4B27" w:rsidRPr="006E4B27" w:rsidRDefault="006E4B27" w:rsidP="00D13717">
      <w:pPr>
        <w:rPr>
          <w:sz w:val="24"/>
          <w:szCs w:val="24"/>
        </w:rPr>
      </w:pPr>
    </w:p>
    <w:p w:rsidR="00D13717" w:rsidRPr="00D13717" w:rsidRDefault="00D13717" w:rsidP="00D13717">
      <w:pPr>
        <w:rPr>
          <w:sz w:val="24"/>
          <w:szCs w:val="24"/>
        </w:rPr>
      </w:pPr>
    </w:p>
    <w:p w:rsidR="00D13717" w:rsidRPr="00D13717" w:rsidRDefault="00D13717" w:rsidP="00D13717">
      <w:pPr>
        <w:ind w:left="2160"/>
        <w:rPr>
          <w:sz w:val="36"/>
          <w:szCs w:val="36"/>
        </w:rPr>
      </w:pPr>
    </w:p>
    <w:sectPr w:rsidR="00D13717" w:rsidRPr="00D13717" w:rsidSect="000D0B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49C3"/>
    <w:multiLevelType w:val="hybridMultilevel"/>
    <w:tmpl w:val="C888BA62"/>
    <w:lvl w:ilvl="0" w:tplc="0B6478A4">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3717"/>
    <w:rsid w:val="000D0B57"/>
    <w:rsid w:val="000F00CF"/>
    <w:rsid w:val="002308F9"/>
    <w:rsid w:val="003E76A1"/>
    <w:rsid w:val="0050525F"/>
    <w:rsid w:val="006E4B27"/>
    <w:rsid w:val="007716DE"/>
    <w:rsid w:val="009F1CF7"/>
    <w:rsid w:val="00D13717"/>
    <w:rsid w:val="00F1190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717"/>
    <w:rPr>
      <w:color w:val="0000FF" w:themeColor="hyperlink"/>
      <w:u w:val="single"/>
    </w:rPr>
  </w:style>
  <w:style w:type="paragraph" w:styleId="ListParagraph">
    <w:name w:val="List Paragraph"/>
    <w:basedOn w:val="Normal"/>
    <w:uiPriority w:val="34"/>
    <w:qFormat/>
    <w:rsid w:val="006E4B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rick-crilly@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rossmary</dc:creator>
  <cp:lastModifiedBy>rossmary</cp:lastModifiedBy>
  <cp:revision>2</cp:revision>
  <dcterms:created xsi:type="dcterms:W3CDTF">2009-09-16T16:06:00Z</dcterms:created>
  <dcterms:modified xsi:type="dcterms:W3CDTF">2009-09-16T16:06:00Z</dcterms:modified>
</cp:coreProperties>
</file>