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82" w:rsidRDefault="00664C82" w:rsidP="00664C82">
      <w:pPr>
        <w:jc w:val="center"/>
        <w:rPr>
          <w:rFonts w:eastAsiaTheme="minorEastAsia" w:hint="eastAsia"/>
          <w:lang w:eastAsia="ko-KR"/>
        </w:rPr>
      </w:pPr>
      <w:r>
        <w:rPr>
          <w:rFonts w:eastAsiaTheme="minorEastAsia" w:hint="eastAsia"/>
          <w:noProof/>
          <w:lang w:eastAsia="ko-KR"/>
        </w:rPr>
        <w:drawing>
          <wp:inline distT="0" distB="0" distL="0" distR="0" wp14:anchorId="40281255" wp14:editId="5C541793">
            <wp:extent cx="1128045" cy="1431508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ish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832" cy="143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C82" w:rsidRDefault="00664C82" w:rsidP="00C34441">
      <w:pPr>
        <w:pStyle w:val="a5"/>
        <w:tabs>
          <w:tab w:val="left" w:pos="0"/>
        </w:tabs>
        <w:spacing w:line="280" w:lineRule="exact"/>
        <w:rPr>
          <w:rFonts w:ascii="Times New Roman" w:eastAsiaTheme="minorEastAsia" w:hAnsi="Times New Roman" w:hint="eastAsia"/>
          <w:color w:val="CAAF3B"/>
          <w:spacing w:val="40"/>
          <w:kern w:val="18"/>
          <w:sz w:val="32"/>
          <w:szCs w:val="32"/>
          <w:lang w:eastAsia="ko-KR"/>
        </w:rPr>
      </w:pPr>
    </w:p>
    <w:p w:rsidR="00664C82" w:rsidRDefault="00664C82" w:rsidP="00C34441">
      <w:pPr>
        <w:pStyle w:val="a5"/>
        <w:tabs>
          <w:tab w:val="left" w:pos="0"/>
        </w:tabs>
        <w:spacing w:line="280" w:lineRule="exact"/>
        <w:rPr>
          <w:rFonts w:ascii="Times New Roman" w:eastAsiaTheme="minorEastAsia" w:hAnsi="Times New Roman" w:hint="eastAsia"/>
          <w:color w:val="CAAF3B"/>
          <w:spacing w:val="40"/>
          <w:kern w:val="18"/>
          <w:sz w:val="32"/>
          <w:szCs w:val="32"/>
          <w:lang w:eastAsia="ko-KR"/>
        </w:rPr>
      </w:pPr>
    </w:p>
    <w:p w:rsidR="004F066F" w:rsidRPr="00C34441" w:rsidRDefault="004F066F" w:rsidP="00C34441">
      <w:pPr>
        <w:pStyle w:val="a5"/>
        <w:tabs>
          <w:tab w:val="left" w:pos="0"/>
        </w:tabs>
        <w:spacing w:line="280" w:lineRule="exact"/>
        <w:rPr>
          <w:rFonts w:ascii="Times New Roman" w:hAnsi="Times New Roman"/>
          <w:color w:val="CAAF3B"/>
          <w:spacing w:val="40"/>
          <w:kern w:val="18"/>
          <w:sz w:val="32"/>
          <w:szCs w:val="32"/>
        </w:rPr>
      </w:pPr>
      <w:r w:rsidRPr="00C34441">
        <w:rPr>
          <w:rFonts w:ascii="Times New Roman" w:hAnsi="Times New Roman"/>
          <w:color w:val="CAAF3B"/>
          <w:spacing w:val="40"/>
          <w:kern w:val="18"/>
          <w:sz w:val="32"/>
          <w:szCs w:val="32"/>
        </w:rPr>
        <w:t>DONISHA YOUNG</w:t>
      </w:r>
    </w:p>
    <w:p w:rsidR="004F066F" w:rsidRPr="00CE1148" w:rsidRDefault="004F066F" w:rsidP="004F066F">
      <w:pPr>
        <w:tabs>
          <w:tab w:val="left" w:pos="0"/>
        </w:tabs>
        <w:spacing w:line="280" w:lineRule="exact"/>
        <w:jc w:val="center"/>
        <w:rPr>
          <w:rFonts w:eastAsiaTheme="minorEastAsia" w:hint="eastAsia"/>
          <w:kern w:val="18"/>
          <w:lang w:val="es-MX" w:eastAsia="ko-KR"/>
        </w:rPr>
      </w:pPr>
      <w:bookmarkStart w:id="0" w:name="_GoBack"/>
      <w:bookmarkEnd w:id="0"/>
    </w:p>
    <w:p w:rsidR="004F066F" w:rsidRPr="00C34441" w:rsidRDefault="004F066F" w:rsidP="004F066F">
      <w:pPr>
        <w:pBdr>
          <w:top w:val="single" w:sz="6" w:space="0" w:color="000000"/>
          <w:bottom w:val="single" w:sz="2" w:space="1" w:color="999999"/>
        </w:pBdr>
        <w:tabs>
          <w:tab w:val="left" w:pos="180"/>
        </w:tabs>
        <w:spacing w:before="120" w:after="160" w:line="320" w:lineRule="exact"/>
        <w:ind w:left="-720" w:right="-720"/>
        <w:rPr>
          <w:b/>
          <w:color w:val="CAAF3B"/>
          <w:spacing w:val="40"/>
          <w:kern w:val="20"/>
          <w:position w:val="2"/>
          <w:szCs w:val="22"/>
        </w:rPr>
      </w:pPr>
      <w:r w:rsidRPr="00C34441">
        <w:rPr>
          <w:b/>
          <w:color w:val="CAAF3B"/>
          <w:spacing w:val="40"/>
          <w:kern w:val="20"/>
          <w:position w:val="2"/>
          <w:szCs w:val="22"/>
        </w:rPr>
        <w:t>EDUCATION</w:t>
      </w:r>
    </w:p>
    <w:tbl>
      <w:tblPr>
        <w:tblW w:w="10890" w:type="dxa"/>
        <w:tblInd w:w="-612" w:type="dxa"/>
        <w:tblLook w:val="04A0" w:firstRow="1" w:lastRow="0" w:firstColumn="1" w:lastColumn="0" w:noHBand="0" w:noVBand="1"/>
      </w:tblPr>
      <w:tblGrid>
        <w:gridCol w:w="4590"/>
        <w:gridCol w:w="6300"/>
      </w:tblGrid>
      <w:tr w:rsidR="004F066F" w:rsidRPr="00C34441" w:rsidTr="001F7F5B">
        <w:tc>
          <w:tcPr>
            <w:tcW w:w="4590" w:type="dxa"/>
            <w:shd w:val="clear" w:color="auto" w:fill="auto"/>
          </w:tcPr>
          <w:p w:rsidR="004F066F" w:rsidRPr="00C34441" w:rsidRDefault="004F066F" w:rsidP="001F7F5B">
            <w:pPr>
              <w:tabs>
                <w:tab w:val="left" w:pos="180"/>
                <w:tab w:val="left" w:pos="7380"/>
                <w:tab w:val="left" w:pos="7560"/>
              </w:tabs>
              <w:spacing w:line="280" w:lineRule="exact"/>
              <w:rPr>
                <w:b/>
                <w:kern w:val="18"/>
                <w:szCs w:val="22"/>
              </w:rPr>
            </w:pPr>
            <w:r w:rsidRPr="00C34441">
              <w:rPr>
                <w:b/>
                <w:kern w:val="18"/>
                <w:szCs w:val="22"/>
              </w:rPr>
              <w:t>Bachelor of Business Administration</w:t>
            </w:r>
          </w:p>
        </w:tc>
        <w:tc>
          <w:tcPr>
            <w:tcW w:w="6300" w:type="dxa"/>
            <w:shd w:val="clear" w:color="auto" w:fill="auto"/>
          </w:tcPr>
          <w:p w:rsidR="004F066F" w:rsidRPr="00C34441" w:rsidRDefault="004F066F" w:rsidP="001F7F5B">
            <w:pPr>
              <w:tabs>
                <w:tab w:val="left" w:pos="180"/>
                <w:tab w:val="left" w:pos="7380"/>
                <w:tab w:val="left" w:pos="7560"/>
              </w:tabs>
              <w:spacing w:line="280" w:lineRule="exact"/>
              <w:rPr>
                <w:kern w:val="18"/>
                <w:szCs w:val="22"/>
              </w:rPr>
            </w:pPr>
            <w:r w:rsidRPr="00C34441">
              <w:rPr>
                <w:kern w:val="18"/>
                <w:szCs w:val="22"/>
              </w:rPr>
              <w:t>Major: Marketing</w:t>
            </w:r>
          </w:p>
          <w:p w:rsidR="004F066F" w:rsidRPr="00C34441" w:rsidRDefault="004F066F" w:rsidP="001F7F5B">
            <w:pPr>
              <w:tabs>
                <w:tab w:val="left" w:pos="180"/>
                <w:tab w:val="left" w:pos="7380"/>
                <w:tab w:val="left" w:pos="7560"/>
              </w:tabs>
              <w:spacing w:line="280" w:lineRule="exact"/>
              <w:rPr>
                <w:i/>
                <w:kern w:val="18"/>
                <w:szCs w:val="22"/>
              </w:rPr>
            </w:pPr>
            <w:r w:rsidRPr="00C34441">
              <w:rPr>
                <w:i/>
                <w:kern w:val="18"/>
                <w:szCs w:val="22"/>
              </w:rPr>
              <w:t xml:space="preserve">St. Francis Xavier University, </w:t>
            </w:r>
            <w:proofErr w:type="spellStart"/>
            <w:r w:rsidRPr="00C34441">
              <w:rPr>
                <w:i/>
                <w:kern w:val="18"/>
                <w:szCs w:val="22"/>
              </w:rPr>
              <w:t>Antigonish</w:t>
            </w:r>
            <w:proofErr w:type="spellEnd"/>
            <w:r w:rsidRPr="00C34441">
              <w:rPr>
                <w:i/>
                <w:kern w:val="18"/>
                <w:szCs w:val="22"/>
              </w:rPr>
              <w:t xml:space="preserve">, NS </w:t>
            </w:r>
          </w:p>
          <w:p w:rsidR="004F066F" w:rsidRPr="00C34441" w:rsidRDefault="00574E51" w:rsidP="001F7F5B">
            <w:pPr>
              <w:tabs>
                <w:tab w:val="left" w:pos="180"/>
                <w:tab w:val="left" w:pos="7380"/>
                <w:tab w:val="left" w:pos="7560"/>
              </w:tabs>
              <w:spacing w:line="280" w:lineRule="exact"/>
              <w:rPr>
                <w:i/>
                <w:kern w:val="18"/>
                <w:szCs w:val="22"/>
              </w:rPr>
            </w:pPr>
            <w:r w:rsidRPr="00C34441">
              <w:rPr>
                <w:i/>
                <w:kern w:val="18"/>
                <w:szCs w:val="22"/>
              </w:rPr>
              <w:t>September 2010</w:t>
            </w:r>
            <w:r w:rsidR="004F066F" w:rsidRPr="00C34441">
              <w:rPr>
                <w:i/>
                <w:kern w:val="18"/>
                <w:szCs w:val="22"/>
              </w:rPr>
              <w:t>-May 2013</w:t>
            </w:r>
          </w:p>
          <w:p w:rsidR="004F066F" w:rsidRPr="00C34441" w:rsidRDefault="004F066F" w:rsidP="001F7F5B">
            <w:pPr>
              <w:tabs>
                <w:tab w:val="left" w:pos="180"/>
                <w:tab w:val="left" w:pos="7380"/>
                <w:tab w:val="left" w:pos="7560"/>
              </w:tabs>
              <w:spacing w:line="280" w:lineRule="exact"/>
              <w:rPr>
                <w:i/>
                <w:kern w:val="18"/>
                <w:szCs w:val="22"/>
              </w:rPr>
            </w:pPr>
          </w:p>
        </w:tc>
      </w:tr>
      <w:tr w:rsidR="004F066F" w:rsidRPr="00C34441" w:rsidTr="001F7F5B">
        <w:tc>
          <w:tcPr>
            <w:tcW w:w="4590" w:type="dxa"/>
            <w:shd w:val="clear" w:color="auto" w:fill="auto"/>
          </w:tcPr>
          <w:p w:rsidR="004F066F" w:rsidRPr="00C34441" w:rsidRDefault="005F1794" w:rsidP="001F7F5B">
            <w:pPr>
              <w:tabs>
                <w:tab w:val="left" w:pos="180"/>
                <w:tab w:val="left" w:pos="7380"/>
                <w:tab w:val="left" w:pos="7560"/>
              </w:tabs>
              <w:spacing w:line="280" w:lineRule="exact"/>
              <w:rPr>
                <w:b/>
                <w:kern w:val="18"/>
                <w:szCs w:val="22"/>
              </w:rPr>
            </w:pPr>
            <w:r w:rsidRPr="00C34441">
              <w:rPr>
                <w:b/>
                <w:kern w:val="18"/>
                <w:szCs w:val="22"/>
              </w:rPr>
              <w:t>Diploma</w:t>
            </w:r>
          </w:p>
        </w:tc>
        <w:tc>
          <w:tcPr>
            <w:tcW w:w="6300" w:type="dxa"/>
            <w:shd w:val="clear" w:color="auto" w:fill="auto"/>
          </w:tcPr>
          <w:p w:rsidR="005F1794" w:rsidRPr="00C34441" w:rsidRDefault="005F1794" w:rsidP="001F7F5B">
            <w:pPr>
              <w:tabs>
                <w:tab w:val="left" w:pos="180"/>
                <w:tab w:val="left" w:pos="7380"/>
                <w:tab w:val="left" w:pos="7560"/>
              </w:tabs>
              <w:spacing w:line="280" w:lineRule="exact"/>
              <w:rPr>
                <w:kern w:val="18"/>
                <w:szCs w:val="22"/>
              </w:rPr>
            </w:pPr>
            <w:r w:rsidRPr="00C34441">
              <w:rPr>
                <w:kern w:val="18"/>
                <w:szCs w:val="22"/>
              </w:rPr>
              <w:t>Focus: Marketing</w:t>
            </w:r>
          </w:p>
          <w:p w:rsidR="004F066F" w:rsidRPr="00C34441" w:rsidRDefault="005F1794" w:rsidP="001F7F5B">
            <w:pPr>
              <w:tabs>
                <w:tab w:val="left" w:pos="180"/>
                <w:tab w:val="left" w:pos="7380"/>
                <w:tab w:val="left" w:pos="7560"/>
              </w:tabs>
              <w:spacing w:line="280" w:lineRule="exact"/>
              <w:rPr>
                <w:i/>
                <w:kern w:val="18"/>
                <w:szCs w:val="22"/>
              </w:rPr>
            </w:pPr>
            <w:r w:rsidRPr="00C34441">
              <w:rPr>
                <w:i/>
                <w:kern w:val="18"/>
                <w:szCs w:val="22"/>
              </w:rPr>
              <w:t>Sheridan College, I.T</w:t>
            </w:r>
            <w:r w:rsidR="004F066F" w:rsidRPr="00C34441">
              <w:rPr>
                <w:i/>
                <w:kern w:val="18"/>
                <w:szCs w:val="22"/>
              </w:rPr>
              <w:t xml:space="preserve">, </w:t>
            </w:r>
            <w:r w:rsidRPr="00C34441">
              <w:rPr>
                <w:i/>
                <w:kern w:val="18"/>
                <w:szCs w:val="22"/>
              </w:rPr>
              <w:t>Brampton, ON</w:t>
            </w:r>
          </w:p>
          <w:p w:rsidR="004F066F" w:rsidRPr="00C34441" w:rsidRDefault="005F1794" w:rsidP="001F7F5B">
            <w:pPr>
              <w:tabs>
                <w:tab w:val="left" w:pos="180"/>
                <w:tab w:val="left" w:pos="7380"/>
                <w:tab w:val="left" w:pos="7560"/>
              </w:tabs>
              <w:spacing w:line="280" w:lineRule="exact"/>
              <w:rPr>
                <w:i/>
                <w:kern w:val="18"/>
                <w:szCs w:val="22"/>
              </w:rPr>
            </w:pPr>
            <w:r w:rsidRPr="00C34441">
              <w:rPr>
                <w:i/>
                <w:kern w:val="18"/>
                <w:szCs w:val="22"/>
              </w:rPr>
              <w:t>September 2008-April 2010</w:t>
            </w:r>
          </w:p>
          <w:p w:rsidR="004F066F" w:rsidRPr="00C34441" w:rsidRDefault="004F066F" w:rsidP="001F7F5B">
            <w:pPr>
              <w:tabs>
                <w:tab w:val="left" w:pos="180"/>
                <w:tab w:val="left" w:pos="7380"/>
                <w:tab w:val="left" w:pos="7560"/>
              </w:tabs>
              <w:spacing w:line="280" w:lineRule="exact"/>
              <w:rPr>
                <w:i/>
                <w:kern w:val="18"/>
                <w:szCs w:val="22"/>
              </w:rPr>
            </w:pPr>
          </w:p>
        </w:tc>
      </w:tr>
    </w:tbl>
    <w:p w:rsidR="004F066F" w:rsidRPr="00C34441" w:rsidRDefault="004F066F" w:rsidP="004F066F">
      <w:pPr>
        <w:pBdr>
          <w:top w:val="single" w:sz="6" w:space="1" w:color="000000"/>
          <w:bottom w:val="single" w:sz="2" w:space="1" w:color="999999"/>
        </w:pBdr>
        <w:tabs>
          <w:tab w:val="left" w:pos="180"/>
        </w:tabs>
        <w:spacing w:before="120" w:after="160" w:line="320" w:lineRule="exact"/>
        <w:ind w:left="-720" w:right="-810"/>
        <w:rPr>
          <w:b/>
          <w:color w:val="CAAF3B"/>
          <w:spacing w:val="40"/>
          <w:kern w:val="20"/>
          <w:position w:val="2"/>
          <w:szCs w:val="22"/>
        </w:rPr>
      </w:pPr>
      <w:r w:rsidRPr="00C34441">
        <w:rPr>
          <w:b/>
          <w:color w:val="CAAF3B"/>
          <w:spacing w:val="40"/>
          <w:kern w:val="20"/>
          <w:position w:val="2"/>
          <w:szCs w:val="22"/>
        </w:rPr>
        <w:t>PROFESSIONAL EXPERIENCE</w:t>
      </w:r>
    </w:p>
    <w:tbl>
      <w:tblPr>
        <w:tblW w:w="10890" w:type="dxa"/>
        <w:tblInd w:w="-612" w:type="dxa"/>
        <w:tblLook w:val="04A0" w:firstRow="1" w:lastRow="0" w:firstColumn="1" w:lastColumn="0" w:noHBand="0" w:noVBand="1"/>
      </w:tblPr>
      <w:tblGrid>
        <w:gridCol w:w="4590"/>
        <w:gridCol w:w="6300"/>
      </w:tblGrid>
      <w:tr w:rsidR="004F066F" w:rsidRPr="00C34441" w:rsidTr="009D0611">
        <w:tc>
          <w:tcPr>
            <w:tcW w:w="4590" w:type="dxa"/>
            <w:shd w:val="clear" w:color="auto" w:fill="auto"/>
          </w:tcPr>
          <w:p w:rsidR="004F066F" w:rsidRPr="00C34441" w:rsidRDefault="0027187F" w:rsidP="001F7F5B">
            <w:pPr>
              <w:tabs>
                <w:tab w:val="left" w:pos="180"/>
                <w:tab w:val="left" w:pos="7380"/>
              </w:tabs>
              <w:spacing w:line="280" w:lineRule="exact"/>
              <w:rPr>
                <w:b/>
                <w:kern w:val="18"/>
                <w:szCs w:val="22"/>
              </w:rPr>
            </w:pPr>
            <w:r w:rsidRPr="00C34441">
              <w:rPr>
                <w:b/>
                <w:color w:val="000000"/>
                <w:szCs w:val="22"/>
              </w:rPr>
              <w:t>Sales Consultant</w:t>
            </w:r>
          </w:p>
        </w:tc>
        <w:tc>
          <w:tcPr>
            <w:tcW w:w="6300" w:type="dxa"/>
            <w:shd w:val="clear" w:color="auto" w:fill="auto"/>
          </w:tcPr>
          <w:p w:rsidR="0027187F" w:rsidRPr="00C34441" w:rsidRDefault="0027187F" w:rsidP="0027187F">
            <w:pPr>
              <w:rPr>
                <w:kern w:val="18"/>
                <w:szCs w:val="22"/>
              </w:rPr>
            </w:pPr>
            <w:r w:rsidRPr="00C34441">
              <w:rPr>
                <w:color w:val="000000"/>
                <w:szCs w:val="22"/>
              </w:rPr>
              <w:t xml:space="preserve">An expert in all areas of product </w:t>
            </w:r>
            <w:proofErr w:type="gramStart"/>
            <w:r w:rsidRPr="00C34441">
              <w:rPr>
                <w:color w:val="000000"/>
                <w:szCs w:val="22"/>
              </w:rPr>
              <w:t>knowledge,</w:t>
            </w:r>
            <w:proofErr w:type="gramEnd"/>
            <w:r w:rsidRPr="00C34441">
              <w:rPr>
                <w:color w:val="000000"/>
                <w:szCs w:val="22"/>
              </w:rPr>
              <w:t xml:space="preserve"> </w:t>
            </w:r>
            <w:r w:rsidRPr="00C34441">
              <w:rPr>
                <w:szCs w:val="22"/>
              </w:rPr>
              <w:t>met and exceeded monthly sales targets</w:t>
            </w:r>
            <w:r w:rsidRPr="00C34441">
              <w:rPr>
                <w:color w:val="000000"/>
                <w:szCs w:val="22"/>
              </w:rPr>
              <w:t xml:space="preserve">, </w:t>
            </w:r>
            <w:r w:rsidRPr="00C34441">
              <w:rPr>
                <w:szCs w:val="22"/>
              </w:rPr>
              <w:t>exceeded customers' expectations by going the extra mile</w:t>
            </w:r>
            <w:r w:rsidRPr="00C34441">
              <w:rPr>
                <w:color w:val="000000"/>
                <w:szCs w:val="22"/>
              </w:rPr>
              <w:t xml:space="preserve">, </w:t>
            </w:r>
            <w:r w:rsidRPr="00C34441">
              <w:rPr>
                <w:szCs w:val="22"/>
              </w:rPr>
              <w:t>demonstrated initiative in learning and understanding new products, services and promotional offerings.</w:t>
            </w:r>
          </w:p>
          <w:p w:rsidR="004F066F" w:rsidRPr="00C34441" w:rsidRDefault="0027187F" w:rsidP="001F7F5B">
            <w:pPr>
              <w:tabs>
                <w:tab w:val="left" w:pos="180"/>
                <w:tab w:val="left" w:pos="7380"/>
              </w:tabs>
              <w:spacing w:line="280" w:lineRule="exact"/>
              <w:rPr>
                <w:i/>
                <w:kern w:val="18"/>
                <w:szCs w:val="22"/>
              </w:rPr>
            </w:pPr>
            <w:r w:rsidRPr="00C34441">
              <w:rPr>
                <w:i/>
                <w:kern w:val="18"/>
                <w:szCs w:val="22"/>
              </w:rPr>
              <w:t>Bell Canada,</w:t>
            </w:r>
            <w:r w:rsidR="004F066F" w:rsidRPr="00C34441">
              <w:rPr>
                <w:i/>
                <w:kern w:val="18"/>
                <w:szCs w:val="22"/>
              </w:rPr>
              <w:t xml:space="preserve"> </w:t>
            </w:r>
            <w:r w:rsidRPr="00C34441">
              <w:rPr>
                <w:i/>
                <w:kern w:val="18"/>
                <w:szCs w:val="22"/>
              </w:rPr>
              <w:t>Brampton, ON</w:t>
            </w:r>
          </w:p>
          <w:p w:rsidR="004F066F" w:rsidRPr="00C34441" w:rsidRDefault="0027187F" w:rsidP="001F7F5B">
            <w:pPr>
              <w:tabs>
                <w:tab w:val="left" w:pos="180"/>
                <w:tab w:val="left" w:pos="7380"/>
              </w:tabs>
              <w:spacing w:line="280" w:lineRule="exact"/>
              <w:rPr>
                <w:i/>
                <w:kern w:val="18"/>
                <w:szCs w:val="22"/>
              </w:rPr>
            </w:pPr>
            <w:r w:rsidRPr="00C34441">
              <w:rPr>
                <w:i/>
                <w:kern w:val="18"/>
                <w:szCs w:val="22"/>
              </w:rPr>
              <w:t>June 2012</w:t>
            </w:r>
            <w:r w:rsidR="004F066F" w:rsidRPr="00C34441">
              <w:rPr>
                <w:i/>
                <w:kern w:val="18"/>
                <w:szCs w:val="22"/>
              </w:rPr>
              <w:t>-</w:t>
            </w:r>
            <w:r w:rsidRPr="00C34441">
              <w:rPr>
                <w:i/>
                <w:kern w:val="18"/>
                <w:szCs w:val="22"/>
              </w:rPr>
              <w:t>September 2012</w:t>
            </w:r>
          </w:p>
          <w:p w:rsidR="004F066F" w:rsidRPr="00C34441" w:rsidRDefault="004F066F" w:rsidP="001F7F5B">
            <w:pPr>
              <w:tabs>
                <w:tab w:val="left" w:pos="180"/>
                <w:tab w:val="left" w:pos="7380"/>
              </w:tabs>
              <w:spacing w:line="280" w:lineRule="exact"/>
              <w:rPr>
                <w:i/>
                <w:kern w:val="18"/>
                <w:szCs w:val="22"/>
              </w:rPr>
            </w:pPr>
          </w:p>
        </w:tc>
      </w:tr>
      <w:tr w:rsidR="004F066F" w:rsidRPr="00C34441" w:rsidTr="009D0611">
        <w:tc>
          <w:tcPr>
            <w:tcW w:w="4590" w:type="dxa"/>
            <w:shd w:val="clear" w:color="auto" w:fill="auto"/>
          </w:tcPr>
          <w:p w:rsidR="004F066F" w:rsidRPr="00C34441" w:rsidRDefault="0027187F" w:rsidP="0027187F">
            <w:pPr>
              <w:tabs>
                <w:tab w:val="left" w:pos="180"/>
                <w:tab w:val="left" w:pos="7380"/>
              </w:tabs>
              <w:spacing w:line="280" w:lineRule="exact"/>
              <w:rPr>
                <w:b/>
                <w:kern w:val="18"/>
                <w:szCs w:val="22"/>
              </w:rPr>
            </w:pPr>
            <w:r w:rsidRPr="00C34441">
              <w:rPr>
                <w:b/>
                <w:color w:val="000000"/>
                <w:szCs w:val="22"/>
              </w:rPr>
              <w:t>Sales Associate</w:t>
            </w:r>
          </w:p>
        </w:tc>
        <w:tc>
          <w:tcPr>
            <w:tcW w:w="6300" w:type="dxa"/>
            <w:shd w:val="clear" w:color="auto" w:fill="auto"/>
          </w:tcPr>
          <w:p w:rsidR="0027187F" w:rsidRPr="00C34441" w:rsidRDefault="0027187F" w:rsidP="0027187F">
            <w:pPr>
              <w:rPr>
                <w:kern w:val="18"/>
                <w:szCs w:val="22"/>
              </w:rPr>
            </w:pPr>
            <w:r w:rsidRPr="00C34441">
              <w:rPr>
                <w:color w:val="000000"/>
                <w:szCs w:val="22"/>
              </w:rPr>
              <w:t>Responsible for providing excellent customer service in a retail environment, followed company sales programs and targets</w:t>
            </w:r>
            <w:r w:rsidRPr="00C34441">
              <w:rPr>
                <w:color w:val="000000"/>
                <w:szCs w:val="22"/>
                <w:lang w:val="en-CA"/>
              </w:rPr>
              <w:t xml:space="preserve">, </w:t>
            </w:r>
            <w:r w:rsidRPr="00C34441">
              <w:rPr>
                <w:color w:val="000000"/>
                <w:szCs w:val="22"/>
              </w:rPr>
              <w:t>maintained and achieved productivity goals and provided great customer service.</w:t>
            </w:r>
          </w:p>
          <w:p w:rsidR="004F066F" w:rsidRPr="00C34441" w:rsidRDefault="00E41BBA" w:rsidP="001F7F5B">
            <w:pPr>
              <w:tabs>
                <w:tab w:val="left" w:pos="180"/>
                <w:tab w:val="left" w:pos="7380"/>
              </w:tabs>
              <w:spacing w:line="280" w:lineRule="exact"/>
              <w:rPr>
                <w:i/>
                <w:kern w:val="18"/>
                <w:szCs w:val="22"/>
              </w:rPr>
            </w:pPr>
            <w:r w:rsidRPr="00C34441">
              <w:rPr>
                <w:i/>
                <w:kern w:val="18"/>
                <w:szCs w:val="22"/>
              </w:rPr>
              <w:t>Foot Locke</w:t>
            </w:r>
            <w:r w:rsidR="004F066F" w:rsidRPr="00C34441">
              <w:rPr>
                <w:i/>
                <w:kern w:val="18"/>
                <w:szCs w:val="22"/>
              </w:rPr>
              <w:t xml:space="preserve">r, </w:t>
            </w:r>
            <w:r w:rsidRPr="00C34441">
              <w:rPr>
                <w:i/>
                <w:kern w:val="18"/>
                <w:szCs w:val="22"/>
              </w:rPr>
              <w:t>Brampton, ON</w:t>
            </w:r>
          </w:p>
          <w:p w:rsidR="004F066F" w:rsidRPr="00C34441" w:rsidRDefault="00E41BBA" w:rsidP="001F7F5B">
            <w:pPr>
              <w:tabs>
                <w:tab w:val="left" w:pos="180"/>
                <w:tab w:val="left" w:pos="7380"/>
              </w:tabs>
              <w:spacing w:line="280" w:lineRule="exact"/>
              <w:rPr>
                <w:i/>
                <w:kern w:val="18"/>
                <w:szCs w:val="22"/>
              </w:rPr>
            </w:pPr>
            <w:r w:rsidRPr="00C34441">
              <w:rPr>
                <w:i/>
                <w:kern w:val="18"/>
                <w:szCs w:val="22"/>
              </w:rPr>
              <w:t>September 2007</w:t>
            </w:r>
            <w:r w:rsidR="004F066F" w:rsidRPr="00C34441">
              <w:rPr>
                <w:i/>
                <w:kern w:val="18"/>
                <w:szCs w:val="22"/>
              </w:rPr>
              <w:t>-</w:t>
            </w:r>
            <w:r w:rsidRPr="00C34441">
              <w:rPr>
                <w:i/>
                <w:kern w:val="18"/>
                <w:szCs w:val="22"/>
              </w:rPr>
              <w:t>September 2011</w:t>
            </w:r>
          </w:p>
          <w:p w:rsidR="004F066F" w:rsidRPr="00C34441" w:rsidRDefault="004F066F" w:rsidP="001F7F5B">
            <w:pPr>
              <w:tabs>
                <w:tab w:val="left" w:pos="180"/>
                <w:tab w:val="left" w:pos="7380"/>
              </w:tabs>
              <w:spacing w:line="280" w:lineRule="exact"/>
              <w:rPr>
                <w:i/>
                <w:kern w:val="18"/>
                <w:szCs w:val="22"/>
              </w:rPr>
            </w:pPr>
          </w:p>
        </w:tc>
      </w:tr>
      <w:tr w:rsidR="004F066F" w:rsidRPr="00C34441" w:rsidTr="009D0611">
        <w:tc>
          <w:tcPr>
            <w:tcW w:w="4590" w:type="dxa"/>
            <w:shd w:val="clear" w:color="auto" w:fill="auto"/>
          </w:tcPr>
          <w:p w:rsidR="004F066F" w:rsidRPr="00C34441" w:rsidRDefault="0027187F" w:rsidP="001F7F5B">
            <w:pPr>
              <w:tabs>
                <w:tab w:val="left" w:pos="180"/>
                <w:tab w:val="left" w:pos="7380"/>
              </w:tabs>
              <w:spacing w:line="280" w:lineRule="exact"/>
              <w:rPr>
                <w:b/>
                <w:kern w:val="18"/>
                <w:szCs w:val="22"/>
              </w:rPr>
            </w:pPr>
            <w:r w:rsidRPr="00C34441">
              <w:rPr>
                <w:b/>
                <w:color w:val="000000"/>
                <w:szCs w:val="22"/>
              </w:rPr>
              <w:t>Marketing Coordinator</w:t>
            </w:r>
          </w:p>
        </w:tc>
        <w:tc>
          <w:tcPr>
            <w:tcW w:w="6300" w:type="dxa"/>
            <w:shd w:val="clear" w:color="auto" w:fill="auto"/>
          </w:tcPr>
          <w:p w:rsidR="00D4558F" w:rsidRPr="00D4558F" w:rsidRDefault="00D4558F" w:rsidP="00D4558F">
            <w:pPr>
              <w:rPr>
                <w:rFonts w:eastAsiaTheme="minorHAnsi"/>
                <w:color w:val="000000"/>
                <w:szCs w:val="22"/>
              </w:rPr>
            </w:pPr>
            <w:r w:rsidRPr="00D4558F">
              <w:rPr>
                <w:rFonts w:eastAsiaTheme="minorHAnsi"/>
                <w:color w:val="000000"/>
                <w:szCs w:val="22"/>
              </w:rPr>
              <w:t>Assisted the marketing team with various tasks such as customer satisfaction analysis, product development and service programs, delivered marketing information in a timely manner on behalf of the marketing department.</w:t>
            </w:r>
          </w:p>
          <w:p w:rsidR="004F066F" w:rsidRPr="00C34441" w:rsidRDefault="00D4558F" w:rsidP="001F7F5B">
            <w:pPr>
              <w:tabs>
                <w:tab w:val="left" w:pos="180"/>
                <w:tab w:val="left" w:pos="7380"/>
              </w:tabs>
              <w:spacing w:line="280" w:lineRule="exact"/>
              <w:rPr>
                <w:i/>
                <w:kern w:val="18"/>
                <w:szCs w:val="22"/>
              </w:rPr>
            </w:pPr>
            <w:r w:rsidRPr="00C34441">
              <w:rPr>
                <w:i/>
                <w:kern w:val="18"/>
                <w:szCs w:val="22"/>
              </w:rPr>
              <w:t>Sheridan Student Union, Brampton, ON</w:t>
            </w:r>
          </w:p>
          <w:p w:rsidR="004F066F" w:rsidRPr="00C34441" w:rsidRDefault="00D4558F" w:rsidP="001F7F5B">
            <w:pPr>
              <w:tabs>
                <w:tab w:val="left" w:pos="180"/>
                <w:tab w:val="left" w:pos="7380"/>
              </w:tabs>
              <w:spacing w:line="280" w:lineRule="exact"/>
              <w:rPr>
                <w:i/>
                <w:kern w:val="18"/>
                <w:szCs w:val="22"/>
              </w:rPr>
            </w:pPr>
            <w:r w:rsidRPr="00C34441">
              <w:rPr>
                <w:i/>
                <w:kern w:val="18"/>
                <w:szCs w:val="22"/>
              </w:rPr>
              <w:t>September 2009</w:t>
            </w:r>
            <w:r w:rsidR="004F066F" w:rsidRPr="00C34441">
              <w:rPr>
                <w:i/>
                <w:kern w:val="18"/>
                <w:szCs w:val="22"/>
              </w:rPr>
              <w:t>-</w:t>
            </w:r>
            <w:r w:rsidRPr="00C34441">
              <w:rPr>
                <w:i/>
                <w:kern w:val="18"/>
                <w:szCs w:val="22"/>
              </w:rPr>
              <w:t>May 2010</w:t>
            </w:r>
          </w:p>
          <w:p w:rsidR="004F066F" w:rsidRPr="00C34441" w:rsidRDefault="004F066F" w:rsidP="001F7F5B">
            <w:pPr>
              <w:tabs>
                <w:tab w:val="left" w:pos="180"/>
                <w:tab w:val="left" w:pos="7380"/>
              </w:tabs>
              <w:spacing w:line="280" w:lineRule="exact"/>
              <w:rPr>
                <w:i/>
                <w:kern w:val="18"/>
                <w:szCs w:val="22"/>
              </w:rPr>
            </w:pPr>
          </w:p>
        </w:tc>
      </w:tr>
      <w:tr w:rsidR="004F066F" w:rsidRPr="00C34441" w:rsidTr="009D0611">
        <w:tc>
          <w:tcPr>
            <w:tcW w:w="4590" w:type="dxa"/>
            <w:shd w:val="clear" w:color="auto" w:fill="auto"/>
          </w:tcPr>
          <w:p w:rsidR="004F066F" w:rsidRPr="00C34441" w:rsidRDefault="0027187F" w:rsidP="001F7F5B">
            <w:pPr>
              <w:tabs>
                <w:tab w:val="left" w:pos="180"/>
                <w:tab w:val="left" w:pos="7380"/>
              </w:tabs>
              <w:spacing w:line="280" w:lineRule="exact"/>
              <w:rPr>
                <w:b/>
                <w:kern w:val="18"/>
                <w:szCs w:val="22"/>
              </w:rPr>
            </w:pPr>
            <w:r w:rsidRPr="00C34441">
              <w:rPr>
                <w:b/>
                <w:szCs w:val="22"/>
              </w:rPr>
              <w:t>Camp Counselor</w:t>
            </w:r>
          </w:p>
        </w:tc>
        <w:tc>
          <w:tcPr>
            <w:tcW w:w="6300" w:type="dxa"/>
            <w:shd w:val="clear" w:color="auto" w:fill="auto"/>
          </w:tcPr>
          <w:p w:rsidR="006A0BB7" w:rsidRPr="00C34441" w:rsidRDefault="006A0BB7" w:rsidP="006A0BB7">
            <w:pPr>
              <w:rPr>
                <w:szCs w:val="22"/>
              </w:rPr>
            </w:pPr>
            <w:r w:rsidRPr="00C34441">
              <w:rPr>
                <w:szCs w:val="22"/>
              </w:rPr>
              <w:t xml:space="preserve">Taught basic to advanced basketball skills including: ball </w:t>
            </w:r>
            <w:r w:rsidRPr="00C34441">
              <w:rPr>
                <w:szCs w:val="22"/>
              </w:rPr>
              <w:lastRenderedPageBreak/>
              <w:t>handling, drills, plays and strategies, coached scrimmages and games.</w:t>
            </w:r>
          </w:p>
          <w:p w:rsidR="006A0BB7" w:rsidRPr="00C34441" w:rsidRDefault="006A0BB7" w:rsidP="006A0BB7">
            <w:pPr>
              <w:rPr>
                <w:i/>
                <w:szCs w:val="22"/>
              </w:rPr>
            </w:pPr>
            <w:r w:rsidRPr="00C34441">
              <w:rPr>
                <w:i/>
                <w:szCs w:val="22"/>
              </w:rPr>
              <w:t>Sheridan Bruin Basketball Academy, Brampton, ON</w:t>
            </w:r>
          </w:p>
          <w:p w:rsidR="004F066F" w:rsidRDefault="006A0BB7" w:rsidP="001F7F5B">
            <w:pPr>
              <w:tabs>
                <w:tab w:val="left" w:pos="180"/>
                <w:tab w:val="left" w:pos="7380"/>
              </w:tabs>
              <w:spacing w:line="280" w:lineRule="exact"/>
              <w:rPr>
                <w:i/>
                <w:kern w:val="18"/>
                <w:szCs w:val="22"/>
              </w:rPr>
            </w:pPr>
            <w:r w:rsidRPr="00C34441">
              <w:rPr>
                <w:i/>
                <w:kern w:val="18"/>
                <w:szCs w:val="22"/>
              </w:rPr>
              <w:t>July 2009</w:t>
            </w:r>
          </w:p>
          <w:p w:rsidR="00A81E72" w:rsidRPr="00C34441" w:rsidRDefault="00A81E72" w:rsidP="001F7F5B">
            <w:pPr>
              <w:tabs>
                <w:tab w:val="left" w:pos="180"/>
                <w:tab w:val="left" w:pos="7380"/>
              </w:tabs>
              <w:spacing w:line="280" w:lineRule="exact"/>
              <w:rPr>
                <w:i/>
                <w:kern w:val="18"/>
                <w:szCs w:val="22"/>
              </w:rPr>
            </w:pPr>
          </w:p>
        </w:tc>
      </w:tr>
      <w:tr w:rsidR="00AD5FE2" w:rsidRPr="00C34441" w:rsidTr="009D0611">
        <w:tc>
          <w:tcPr>
            <w:tcW w:w="4590" w:type="dxa"/>
            <w:shd w:val="clear" w:color="auto" w:fill="auto"/>
          </w:tcPr>
          <w:p w:rsidR="00AD5FE2" w:rsidRPr="00C34441" w:rsidRDefault="00AD5FE2" w:rsidP="001F7F5B">
            <w:pPr>
              <w:tabs>
                <w:tab w:val="left" w:pos="180"/>
                <w:tab w:val="left" w:pos="7380"/>
              </w:tabs>
              <w:spacing w:line="280" w:lineRule="exact"/>
              <w:rPr>
                <w:b/>
                <w:szCs w:val="22"/>
              </w:rPr>
            </w:pPr>
            <w:r w:rsidRPr="00C34441">
              <w:rPr>
                <w:b/>
                <w:szCs w:val="22"/>
              </w:rPr>
              <w:lastRenderedPageBreak/>
              <w:t>Camp Counselor</w:t>
            </w:r>
          </w:p>
        </w:tc>
        <w:tc>
          <w:tcPr>
            <w:tcW w:w="6300" w:type="dxa"/>
            <w:shd w:val="clear" w:color="auto" w:fill="auto"/>
          </w:tcPr>
          <w:p w:rsidR="00AD5FE2" w:rsidRPr="00C34441" w:rsidRDefault="00AD5FE2" w:rsidP="00AD5FE2">
            <w:pPr>
              <w:rPr>
                <w:szCs w:val="22"/>
              </w:rPr>
            </w:pPr>
            <w:r w:rsidRPr="00C34441">
              <w:rPr>
                <w:szCs w:val="22"/>
              </w:rPr>
              <w:t>Taught basic to advanced basketball skills including: ball handling, drills, plays and strategies, coached scrimmages and games.</w:t>
            </w:r>
          </w:p>
          <w:p w:rsidR="00AD5FE2" w:rsidRPr="00C34441" w:rsidRDefault="00AD5FE2" w:rsidP="00AD5FE2">
            <w:pPr>
              <w:rPr>
                <w:i/>
                <w:szCs w:val="22"/>
              </w:rPr>
            </w:pPr>
            <w:r w:rsidRPr="00C34441">
              <w:rPr>
                <w:i/>
                <w:szCs w:val="22"/>
              </w:rPr>
              <w:t xml:space="preserve">Shane </w:t>
            </w:r>
            <w:proofErr w:type="spellStart"/>
            <w:r w:rsidRPr="00C34441">
              <w:rPr>
                <w:i/>
                <w:szCs w:val="22"/>
              </w:rPr>
              <w:t>Bascoe</w:t>
            </w:r>
            <w:proofErr w:type="spellEnd"/>
            <w:r w:rsidRPr="00C34441">
              <w:rPr>
                <w:i/>
                <w:szCs w:val="22"/>
              </w:rPr>
              <w:t xml:space="preserve"> Basketball Camp, Brampton, ON</w:t>
            </w:r>
          </w:p>
          <w:p w:rsidR="00AD5FE2" w:rsidRPr="00C34441" w:rsidRDefault="00AD5FE2" w:rsidP="00AD5FE2">
            <w:pPr>
              <w:spacing w:after="200"/>
              <w:rPr>
                <w:rFonts w:eastAsiaTheme="minorHAnsi"/>
                <w:szCs w:val="22"/>
              </w:rPr>
            </w:pPr>
            <w:r w:rsidRPr="00C34441">
              <w:rPr>
                <w:i/>
                <w:kern w:val="18"/>
                <w:szCs w:val="22"/>
              </w:rPr>
              <w:t>July 2008</w:t>
            </w:r>
          </w:p>
        </w:tc>
      </w:tr>
    </w:tbl>
    <w:p w:rsidR="00C34441" w:rsidRDefault="004F066F" w:rsidP="00C34441">
      <w:pPr>
        <w:pBdr>
          <w:top w:val="single" w:sz="6" w:space="1" w:color="000000"/>
          <w:bottom w:val="single" w:sz="2" w:space="1" w:color="999999"/>
        </w:pBdr>
        <w:tabs>
          <w:tab w:val="left" w:pos="-720"/>
          <w:tab w:val="left" w:pos="180"/>
        </w:tabs>
        <w:spacing w:before="120" w:after="160" w:line="320" w:lineRule="exact"/>
        <w:ind w:left="-720" w:right="-810"/>
        <w:rPr>
          <w:b/>
          <w:color w:val="CAAF3B"/>
          <w:spacing w:val="40"/>
          <w:kern w:val="20"/>
          <w:position w:val="2"/>
          <w:szCs w:val="22"/>
        </w:rPr>
      </w:pPr>
      <w:r w:rsidRPr="00C34441">
        <w:rPr>
          <w:b/>
          <w:color w:val="CAAF3B"/>
          <w:spacing w:val="40"/>
          <w:kern w:val="20"/>
          <w:position w:val="2"/>
          <w:szCs w:val="22"/>
        </w:rPr>
        <w:t>A</w:t>
      </w:r>
      <w:r w:rsidR="00C34441" w:rsidRPr="00C34441">
        <w:rPr>
          <w:b/>
          <w:color w:val="CAAF3B"/>
          <w:spacing w:val="40"/>
          <w:kern w:val="20"/>
          <w:position w:val="2"/>
          <w:szCs w:val="22"/>
        </w:rPr>
        <w:t>DDITIONAL QUALIFICATIONS</w:t>
      </w:r>
    </w:p>
    <w:p w:rsidR="00C34441" w:rsidRDefault="00C34441" w:rsidP="00C34441">
      <w:pPr>
        <w:rPr>
          <w:szCs w:val="22"/>
        </w:rPr>
      </w:pPr>
    </w:p>
    <w:p w:rsidR="00C34441" w:rsidRPr="00C34441" w:rsidRDefault="00C34441" w:rsidP="00C34441">
      <w:pPr>
        <w:numPr>
          <w:ilvl w:val="0"/>
          <w:numId w:val="1"/>
        </w:numPr>
      </w:pPr>
      <w:r w:rsidRPr="00C34441">
        <w:t xml:space="preserve">Valid G License </w:t>
      </w:r>
    </w:p>
    <w:p w:rsidR="00C34441" w:rsidRPr="00C34441" w:rsidRDefault="00C34441" w:rsidP="00C34441">
      <w:pPr>
        <w:numPr>
          <w:ilvl w:val="0"/>
          <w:numId w:val="1"/>
        </w:numPr>
      </w:pPr>
      <w:r w:rsidRPr="00C34441">
        <w:t>Demonstrates teamwork and leadership abilities</w:t>
      </w:r>
    </w:p>
    <w:p w:rsidR="00C34441" w:rsidRPr="00C34441" w:rsidRDefault="00C34441" w:rsidP="00C34441">
      <w:pPr>
        <w:numPr>
          <w:ilvl w:val="0"/>
          <w:numId w:val="1"/>
        </w:numPr>
      </w:pPr>
      <w:r w:rsidRPr="00C34441">
        <w:t>Self-motivated, organized, and detail oriented</w:t>
      </w:r>
    </w:p>
    <w:p w:rsidR="00C34441" w:rsidRPr="00C34441" w:rsidRDefault="00C34441" w:rsidP="00C34441">
      <w:pPr>
        <w:numPr>
          <w:ilvl w:val="0"/>
          <w:numId w:val="1"/>
        </w:numPr>
      </w:pPr>
      <w:r w:rsidRPr="00C34441">
        <w:t>Excellent interpersonal and communication skills including reading, writing and fluent English</w:t>
      </w:r>
    </w:p>
    <w:p w:rsidR="00C34441" w:rsidRPr="00C34441" w:rsidRDefault="00C34441" w:rsidP="00C34441">
      <w:pPr>
        <w:numPr>
          <w:ilvl w:val="0"/>
          <w:numId w:val="1"/>
        </w:numPr>
      </w:pPr>
      <w:r w:rsidRPr="00C34441">
        <w:t>P.C skills: MS-Word, Excel, Power Point and Social Media</w:t>
      </w:r>
    </w:p>
    <w:p w:rsidR="00D865C2" w:rsidRPr="00C34441" w:rsidRDefault="00C34441" w:rsidP="00C34441">
      <w:pPr>
        <w:pStyle w:val="a7"/>
        <w:numPr>
          <w:ilvl w:val="0"/>
          <w:numId w:val="1"/>
        </w:numPr>
        <w:rPr>
          <w:szCs w:val="22"/>
        </w:rPr>
      </w:pPr>
      <w:r w:rsidRPr="00C34441">
        <w:t>Passport to Safety Challenge certificate</w:t>
      </w:r>
    </w:p>
    <w:sectPr w:rsidR="00D865C2" w:rsidRPr="00C34441" w:rsidSect="00427C5F">
      <w:footerReference w:type="even" r:id="rId9"/>
      <w:footerReference w:type="first" r:id="rId10"/>
      <w:pgSz w:w="12240" w:h="15840"/>
      <w:pgMar w:top="72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EB" w:rsidRDefault="00C919EB">
      <w:r>
        <w:separator/>
      </w:r>
    </w:p>
  </w:endnote>
  <w:endnote w:type="continuationSeparator" w:id="0">
    <w:p w:rsidR="00C919EB" w:rsidRDefault="00C9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97B" w:rsidRDefault="00C344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697B" w:rsidRDefault="00CE114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97B" w:rsidRDefault="00CE114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EB" w:rsidRDefault="00C919EB">
      <w:r>
        <w:separator/>
      </w:r>
    </w:p>
  </w:footnote>
  <w:footnote w:type="continuationSeparator" w:id="0">
    <w:p w:rsidR="00C919EB" w:rsidRDefault="00C9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E71"/>
    <w:multiLevelType w:val="hybridMultilevel"/>
    <w:tmpl w:val="2AB0E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6F"/>
    <w:rsid w:val="0027187F"/>
    <w:rsid w:val="004F066F"/>
    <w:rsid w:val="00574E51"/>
    <w:rsid w:val="005F1794"/>
    <w:rsid w:val="00664C82"/>
    <w:rsid w:val="006A0BB7"/>
    <w:rsid w:val="009D0611"/>
    <w:rsid w:val="00A81E72"/>
    <w:rsid w:val="00AD5FE2"/>
    <w:rsid w:val="00C34441"/>
    <w:rsid w:val="00C919EB"/>
    <w:rsid w:val="00CE1148"/>
    <w:rsid w:val="00D173E8"/>
    <w:rsid w:val="00D4558F"/>
    <w:rsid w:val="00D865C2"/>
    <w:rsid w:val="00E4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F066F"/>
    <w:pPr>
      <w:tabs>
        <w:tab w:val="center" w:pos="4320"/>
        <w:tab w:val="right" w:pos="8640"/>
      </w:tabs>
    </w:pPr>
  </w:style>
  <w:style w:type="character" w:customStyle="1" w:styleId="Char">
    <w:name w:val="바닥글 Char"/>
    <w:basedOn w:val="a0"/>
    <w:link w:val="a3"/>
    <w:rsid w:val="004F066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4F066F"/>
  </w:style>
  <w:style w:type="paragraph" w:styleId="a5">
    <w:name w:val="Title"/>
    <w:basedOn w:val="a"/>
    <w:link w:val="Char0"/>
    <w:qFormat/>
    <w:rsid w:val="004F066F"/>
    <w:pPr>
      <w:jc w:val="center"/>
    </w:pPr>
    <w:rPr>
      <w:rFonts w:ascii="Garamond" w:hAnsi="Garamond"/>
      <w:b/>
      <w:sz w:val="22"/>
      <w:szCs w:val="22"/>
    </w:rPr>
  </w:style>
  <w:style w:type="character" w:customStyle="1" w:styleId="Char0">
    <w:name w:val="제목 Char"/>
    <w:basedOn w:val="a0"/>
    <w:link w:val="a5"/>
    <w:rsid w:val="004F066F"/>
    <w:rPr>
      <w:rFonts w:ascii="Garamond" w:eastAsia="Times New Roman" w:hAnsi="Garamond" w:cs="Times New Roman"/>
      <w:b/>
    </w:rPr>
  </w:style>
  <w:style w:type="character" w:styleId="a6">
    <w:name w:val="Hyperlink"/>
    <w:uiPriority w:val="99"/>
    <w:unhideWhenUsed/>
    <w:rsid w:val="004F066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4441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664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664C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F066F"/>
    <w:pPr>
      <w:tabs>
        <w:tab w:val="center" w:pos="4320"/>
        <w:tab w:val="right" w:pos="8640"/>
      </w:tabs>
    </w:pPr>
  </w:style>
  <w:style w:type="character" w:customStyle="1" w:styleId="Char">
    <w:name w:val="바닥글 Char"/>
    <w:basedOn w:val="a0"/>
    <w:link w:val="a3"/>
    <w:rsid w:val="004F066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4F066F"/>
  </w:style>
  <w:style w:type="paragraph" w:styleId="a5">
    <w:name w:val="Title"/>
    <w:basedOn w:val="a"/>
    <w:link w:val="Char0"/>
    <w:qFormat/>
    <w:rsid w:val="004F066F"/>
    <w:pPr>
      <w:jc w:val="center"/>
    </w:pPr>
    <w:rPr>
      <w:rFonts w:ascii="Garamond" w:hAnsi="Garamond"/>
      <w:b/>
      <w:sz w:val="22"/>
      <w:szCs w:val="22"/>
    </w:rPr>
  </w:style>
  <w:style w:type="character" w:customStyle="1" w:styleId="Char0">
    <w:name w:val="제목 Char"/>
    <w:basedOn w:val="a0"/>
    <w:link w:val="a5"/>
    <w:rsid w:val="004F066F"/>
    <w:rPr>
      <w:rFonts w:ascii="Garamond" w:eastAsia="Times New Roman" w:hAnsi="Garamond" w:cs="Times New Roman"/>
      <w:b/>
    </w:rPr>
  </w:style>
  <w:style w:type="character" w:styleId="a6">
    <w:name w:val="Hyperlink"/>
    <w:uiPriority w:val="99"/>
    <w:unhideWhenUsed/>
    <w:rsid w:val="004F066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4441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664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664C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cathy</cp:lastModifiedBy>
  <cp:revision>2</cp:revision>
  <cp:lastPrinted>2013-08-05T01:10:00Z</cp:lastPrinted>
  <dcterms:created xsi:type="dcterms:W3CDTF">2013-08-05T01:11:00Z</dcterms:created>
  <dcterms:modified xsi:type="dcterms:W3CDTF">2013-08-05T01:11:00Z</dcterms:modified>
</cp:coreProperties>
</file>