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14"/>
        <w:gridCol w:w="8908"/>
      </w:tblGrid>
      <w:tr w:rsidR="00561B3D" w:rsidRPr="00906AB7">
        <w:trPr>
          <w:trHeight w:val="864"/>
        </w:trPr>
        <w:tc>
          <w:tcPr>
            <w:tcW w:w="10822" w:type="dxa"/>
            <w:gridSpan w:val="2"/>
            <w:tcBorders>
              <w:bottom w:val="single" w:sz="4" w:space="0" w:color="auto"/>
            </w:tcBorders>
          </w:tcPr>
          <w:p w:rsidR="00582DF0" w:rsidRDefault="00582DF0" w:rsidP="00582DF0">
            <w:r>
              <w:t xml:space="preserve">                                                                          </w:t>
            </w:r>
            <w:r>
              <w:rPr>
                <w:noProof/>
              </w:rPr>
              <w:drawing>
                <wp:inline distT="0" distB="0" distL="0" distR="0">
                  <wp:extent cx="1041400" cy="1834848"/>
                  <wp:effectExtent l="25400" t="0" r="0" b="0"/>
                  <wp:docPr id="2" name="Picture 0" descr="giu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uliana.jpg"/>
                          <pic:cNvPicPr/>
                        </pic:nvPicPr>
                        <pic:blipFill>
                          <a:blip r:embed="rId5"/>
                          <a:stretch>
                            <a:fillRect/>
                          </a:stretch>
                        </pic:blipFill>
                        <pic:spPr>
                          <a:xfrm>
                            <a:off x="0" y="0"/>
                            <a:ext cx="1041400" cy="1834848"/>
                          </a:xfrm>
                          <a:prstGeom prst="rect">
                            <a:avLst/>
                          </a:prstGeom>
                        </pic:spPr>
                      </pic:pic>
                    </a:graphicData>
                  </a:graphic>
                </wp:inline>
              </w:drawing>
            </w:r>
          </w:p>
          <w:p w:rsidR="00561B3D" w:rsidRPr="00A3091C" w:rsidRDefault="00561B3D" w:rsidP="001A590D">
            <w:pPr>
              <w:jc w:val="center"/>
              <w:rPr>
                <w:rFonts w:ascii="Arial Narrow" w:hAnsi="Arial Narrow"/>
                <w:b/>
                <w:sz w:val="32"/>
              </w:rPr>
            </w:pPr>
            <w:r>
              <w:rPr>
                <w:rFonts w:ascii="Arial Narrow" w:hAnsi="Arial Narrow"/>
                <w:b/>
                <w:sz w:val="32"/>
              </w:rPr>
              <w:t>Giuliana Carmela Minervini</w:t>
            </w:r>
          </w:p>
          <w:p w:rsidR="00561B3D" w:rsidRPr="00BF10A3" w:rsidRDefault="00561B3D" w:rsidP="001A590D">
            <w:pPr>
              <w:jc w:val="center"/>
              <w:rPr>
                <w:rFonts w:ascii="Arial" w:hAnsi="Arial"/>
                <w:sz w:val="12"/>
              </w:rPr>
            </w:pPr>
          </w:p>
          <w:p w:rsidR="00561B3D" w:rsidRDefault="00561B3D" w:rsidP="001A590D">
            <w:pPr>
              <w:tabs>
                <w:tab w:val="left" w:pos="-738"/>
              </w:tabs>
              <w:ind w:left="72" w:hanging="162"/>
              <w:jc w:val="center"/>
              <w:rPr>
                <w:rFonts w:ascii="Arial" w:hAnsi="Arial"/>
                <w:sz w:val="18"/>
              </w:rPr>
            </w:pPr>
            <w:r>
              <w:rPr>
                <w:rFonts w:ascii="Arial" w:hAnsi="Arial"/>
                <w:sz w:val="18"/>
              </w:rPr>
              <w:t>41 Stirling Terrace</w:t>
            </w:r>
          </w:p>
          <w:p w:rsidR="00561B3D" w:rsidRPr="00BF10A3" w:rsidRDefault="00561B3D" w:rsidP="001A590D">
            <w:pPr>
              <w:tabs>
                <w:tab w:val="left" w:pos="-738"/>
              </w:tabs>
              <w:ind w:left="72" w:hanging="162"/>
              <w:jc w:val="center"/>
              <w:rPr>
                <w:rFonts w:ascii="Arial" w:hAnsi="Arial"/>
                <w:sz w:val="18"/>
              </w:rPr>
            </w:pPr>
            <w:r>
              <w:rPr>
                <w:rFonts w:ascii="Arial" w:hAnsi="Arial"/>
                <w:sz w:val="18"/>
              </w:rPr>
              <w:t>Totowa, NJ  07512</w:t>
            </w:r>
          </w:p>
          <w:p w:rsidR="00561B3D" w:rsidRPr="00BF10A3" w:rsidRDefault="00561B3D" w:rsidP="001A590D">
            <w:pPr>
              <w:tabs>
                <w:tab w:val="left" w:pos="-738"/>
              </w:tabs>
              <w:ind w:left="72" w:hanging="162"/>
              <w:jc w:val="center"/>
              <w:rPr>
                <w:rFonts w:ascii="Arial" w:hAnsi="Arial"/>
                <w:sz w:val="18"/>
              </w:rPr>
            </w:pPr>
            <w:r>
              <w:rPr>
                <w:rFonts w:ascii="Arial" w:hAnsi="Arial"/>
                <w:sz w:val="18"/>
              </w:rPr>
              <w:t>gcminervini@aol.com</w:t>
            </w:r>
          </w:p>
          <w:p w:rsidR="00561B3D" w:rsidRPr="00BF10A3" w:rsidRDefault="00561B3D" w:rsidP="001A590D">
            <w:pPr>
              <w:tabs>
                <w:tab w:val="left" w:pos="-738"/>
              </w:tabs>
              <w:ind w:left="72" w:hanging="162"/>
              <w:jc w:val="center"/>
              <w:rPr>
                <w:rFonts w:ascii="Arial" w:hAnsi="Arial"/>
                <w:sz w:val="18"/>
              </w:rPr>
            </w:pPr>
            <w:r>
              <w:rPr>
                <w:rFonts w:ascii="Arial" w:hAnsi="Arial"/>
                <w:sz w:val="18"/>
              </w:rPr>
              <w:t>010-5652-1985</w:t>
            </w:r>
          </w:p>
          <w:p w:rsidR="00561B3D" w:rsidRPr="00BF10A3" w:rsidRDefault="00561B3D" w:rsidP="001A590D">
            <w:pPr>
              <w:tabs>
                <w:tab w:val="left" w:pos="-738"/>
              </w:tabs>
              <w:ind w:left="72" w:hanging="450"/>
              <w:jc w:val="center"/>
              <w:rPr>
                <w:sz w:val="10"/>
              </w:rPr>
            </w:pPr>
          </w:p>
        </w:tc>
      </w:tr>
      <w:tr w:rsidR="00561B3D" w:rsidRPr="00906AB7">
        <w:tblPrEx>
          <w:tblLook w:val="00BF"/>
        </w:tblPrEx>
        <w:trPr>
          <w:trHeight w:val="1970"/>
        </w:trPr>
        <w:tc>
          <w:tcPr>
            <w:tcW w:w="1914" w:type="dxa"/>
            <w:tcBorders>
              <w:top w:val="single" w:sz="4" w:space="0" w:color="auto"/>
            </w:tcBorders>
          </w:tcPr>
          <w:p w:rsidR="00561B3D" w:rsidRPr="00906AB7" w:rsidRDefault="00561B3D" w:rsidP="001A590D">
            <w:pPr>
              <w:rPr>
                <w:b/>
                <w:sz w:val="21"/>
              </w:rPr>
            </w:pPr>
            <w:r w:rsidRPr="00906AB7">
              <w:rPr>
                <w:rFonts w:ascii="Arial" w:hAnsi="Arial"/>
                <w:b/>
                <w:sz w:val="21"/>
              </w:rPr>
              <w:t>EDUCATION</w:t>
            </w:r>
          </w:p>
        </w:tc>
        <w:tc>
          <w:tcPr>
            <w:tcW w:w="8908" w:type="dxa"/>
            <w:tcBorders>
              <w:top w:val="single" w:sz="4" w:space="0" w:color="auto"/>
            </w:tcBorders>
          </w:tcPr>
          <w:p w:rsidR="007D6164" w:rsidRDefault="007D6164" w:rsidP="001A590D">
            <w:pPr>
              <w:rPr>
                <w:rFonts w:ascii="Arial" w:hAnsi="Arial"/>
                <w:b/>
                <w:sz w:val="21"/>
              </w:rPr>
            </w:pPr>
          </w:p>
          <w:p w:rsidR="00561B3D" w:rsidRDefault="00561B3D" w:rsidP="001A590D">
            <w:pPr>
              <w:rPr>
                <w:rFonts w:ascii="Arial" w:hAnsi="Arial"/>
                <w:sz w:val="21"/>
              </w:rPr>
            </w:pPr>
            <w:r>
              <w:rPr>
                <w:rFonts w:ascii="Arial" w:hAnsi="Arial"/>
                <w:b/>
                <w:sz w:val="21"/>
              </w:rPr>
              <w:t xml:space="preserve">B.S. Business Administration with a concentration in Marketing                       </w:t>
            </w:r>
            <w:r w:rsidRPr="009C39E2">
              <w:rPr>
                <w:rFonts w:ascii="Arial" w:hAnsi="Arial"/>
                <w:sz w:val="21"/>
              </w:rPr>
              <w:t>2003-2007</w:t>
            </w:r>
            <w:r>
              <w:rPr>
                <w:rFonts w:ascii="Arial" w:hAnsi="Arial"/>
                <w:b/>
                <w:sz w:val="21"/>
              </w:rPr>
              <w:t xml:space="preserve"> </w:t>
            </w:r>
          </w:p>
          <w:p w:rsidR="00561B3D" w:rsidRPr="00906AB7" w:rsidRDefault="00561B3D" w:rsidP="001A590D">
            <w:pPr>
              <w:rPr>
                <w:rFonts w:ascii="Arial" w:hAnsi="Arial"/>
                <w:sz w:val="21"/>
              </w:rPr>
            </w:pPr>
            <w:r>
              <w:rPr>
                <w:rFonts w:ascii="Arial" w:hAnsi="Arial"/>
                <w:sz w:val="21"/>
              </w:rPr>
              <w:t>Fordham University, Bronx, NY</w:t>
            </w:r>
          </w:p>
          <w:p w:rsidR="00561B3D" w:rsidRPr="009C39E2" w:rsidRDefault="00561B3D" w:rsidP="00561B3D">
            <w:pPr>
              <w:numPr>
                <w:ilvl w:val="0"/>
                <w:numId w:val="1"/>
              </w:numPr>
              <w:rPr>
                <w:rFonts w:ascii="Arial" w:hAnsi="Arial" w:cs="Arial"/>
                <w:sz w:val="21"/>
                <w:szCs w:val="21"/>
              </w:rPr>
            </w:pPr>
            <w:r w:rsidRPr="009C39E2">
              <w:rPr>
                <w:rFonts w:ascii="Arial" w:eastAsia="Symbol" w:hAnsi="Arial" w:cs="Arial"/>
                <w:sz w:val="21"/>
                <w:szCs w:val="21"/>
              </w:rPr>
              <w:t>Graduated with G.L.O.B.E honors (Global Learning Opportunities and Business       Experiences) a program providing international business skills</w:t>
            </w:r>
          </w:p>
          <w:p w:rsidR="00561B3D" w:rsidRPr="009C39E2" w:rsidRDefault="00561B3D" w:rsidP="00561B3D">
            <w:pPr>
              <w:numPr>
                <w:ilvl w:val="0"/>
                <w:numId w:val="1"/>
              </w:numPr>
              <w:rPr>
                <w:rFonts w:ascii="Arial" w:hAnsi="Arial" w:cs="Arial"/>
                <w:sz w:val="21"/>
                <w:szCs w:val="21"/>
              </w:rPr>
            </w:pPr>
            <w:r w:rsidRPr="009C39E2">
              <w:rPr>
                <w:rFonts w:ascii="Arial" w:eastAsia="Symbol" w:hAnsi="Arial" w:cs="Arial"/>
                <w:sz w:val="21"/>
                <w:szCs w:val="21"/>
              </w:rPr>
              <w:t xml:space="preserve">Received scholarship to attend </w:t>
            </w:r>
            <w:r w:rsidRPr="009C39E2">
              <w:rPr>
                <w:rStyle w:val="Emphasis"/>
                <w:rFonts w:ascii="Arial" w:eastAsia="Symbol" w:hAnsi="Arial" w:cs="Arial"/>
                <w:sz w:val="21"/>
                <w:szCs w:val="21"/>
              </w:rPr>
              <w:t>Education Without Borders</w:t>
            </w:r>
            <w:r w:rsidRPr="009C39E2">
              <w:rPr>
                <w:rFonts w:ascii="Arial" w:eastAsia="Symbol" w:hAnsi="Arial" w:cs="Arial"/>
                <w:sz w:val="21"/>
                <w:szCs w:val="21"/>
              </w:rPr>
              <w:t>, a conference that took place in Abu Dhabi from February 24-27, 2007.  Was chosen as a student ambassador after submitting a paper concerning the media's social impact on society.</w:t>
            </w:r>
          </w:p>
          <w:p w:rsidR="00561B3D" w:rsidRPr="009C39E2" w:rsidRDefault="00561B3D" w:rsidP="00561B3D">
            <w:pPr>
              <w:numPr>
                <w:ilvl w:val="0"/>
                <w:numId w:val="1"/>
              </w:numPr>
              <w:rPr>
                <w:rFonts w:ascii="Arial" w:hAnsi="Arial" w:cs="Arial"/>
                <w:sz w:val="21"/>
                <w:szCs w:val="21"/>
              </w:rPr>
            </w:pPr>
            <w:r w:rsidRPr="009C39E2">
              <w:rPr>
                <w:rFonts w:ascii="Arial" w:eastAsia="Symbol" w:hAnsi="Arial" w:cs="Arial"/>
                <w:sz w:val="21"/>
                <w:szCs w:val="21"/>
              </w:rPr>
              <w:t>Spent a semester studying in Rome and took three international business courses, a language course, and an Italian design course.  Spent weekends travelling, visit</w:t>
            </w:r>
            <w:r w:rsidR="00A26E1D">
              <w:rPr>
                <w:rFonts w:ascii="Arial" w:eastAsia="Symbol" w:hAnsi="Arial" w:cs="Arial"/>
                <w:sz w:val="21"/>
                <w:szCs w:val="21"/>
              </w:rPr>
              <w:t>i</w:t>
            </w:r>
            <w:r w:rsidRPr="009C39E2">
              <w:rPr>
                <w:rFonts w:ascii="Arial" w:eastAsia="Symbol" w:hAnsi="Arial" w:cs="Arial"/>
                <w:sz w:val="21"/>
                <w:szCs w:val="21"/>
              </w:rPr>
              <w:t>ng 16 different cities throughout Europe.</w:t>
            </w:r>
          </w:p>
          <w:p w:rsidR="00561B3D" w:rsidRPr="009C39E2" w:rsidRDefault="00561B3D" w:rsidP="001A590D">
            <w:pPr>
              <w:rPr>
                <w:rFonts w:ascii="Arial" w:hAnsi="Arial"/>
                <w:sz w:val="21"/>
              </w:rPr>
            </w:pPr>
          </w:p>
        </w:tc>
      </w:tr>
      <w:tr w:rsidR="00561B3D" w:rsidRPr="00906AB7">
        <w:tblPrEx>
          <w:tblLook w:val="00BF"/>
        </w:tblPrEx>
        <w:trPr>
          <w:trHeight w:val="6849"/>
        </w:trPr>
        <w:tc>
          <w:tcPr>
            <w:tcW w:w="1914" w:type="dxa"/>
          </w:tcPr>
          <w:p w:rsidR="00561B3D" w:rsidRPr="00906AB7" w:rsidRDefault="00561B3D" w:rsidP="001A590D">
            <w:pPr>
              <w:rPr>
                <w:b/>
                <w:sz w:val="21"/>
              </w:rPr>
            </w:pPr>
            <w:r w:rsidRPr="00906AB7">
              <w:rPr>
                <w:rFonts w:ascii="Arial" w:hAnsi="Arial"/>
                <w:b/>
                <w:sz w:val="21"/>
              </w:rPr>
              <w:t>EXPERIENCE</w:t>
            </w:r>
          </w:p>
        </w:tc>
        <w:tc>
          <w:tcPr>
            <w:tcW w:w="8908" w:type="dxa"/>
          </w:tcPr>
          <w:p w:rsidR="007D6164" w:rsidRDefault="007D6164" w:rsidP="001A590D">
            <w:pPr>
              <w:rPr>
                <w:rFonts w:ascii="Arial" w:hAnsi="Arial"/>
                <w:b/>
                <w:i/>
                <w:sz w:val="21"/>
              </w:rPr>
            </w:pPr>
          </w:p>
          <w:p w:rsidR="00561B3D" w:rsidRPr="00471C32" w:rsidRDefault="00561B3D" w:rsidP="001A590D">
            <w:pPr>
              <w:rPr>
                <w:rFonts w:ascii="Arial" w:hAnsi="Arial"/>
                <w:sz w:val="21"/>
              </w:rPr>
            </w:pPr>
            <w:r w:rsidRPr="00906AB7">
              <w:rPr>
                <w:rFonts w:ascii="Arial" w:hAnsi="Arial"/>
                <w:b/>
                <w:i/>
                <w:sz w:val="21"/>
              </w:rPr>
              <w:t xml:space="preserve">English Instructor                                                                     </w:t>
            </w:r>
            <w:r w:rsidR="00943C8D">
              <w:rPr>
                <w:rFonts w:ascii="Arial" w:hAnsi="Arial"/>
                <w:sz w:val="21"/>
              </w:rPr>
              <w:t>January 2009-</w:t>
            </w:r>
            <w:r w:rsidR="00712418">
              <w:rPr>
                <w:rFonts w:ascii="Arial" w:hAnsi="Arial"/>
                <w:sz w:val="21"/>
              </w:rPr>
              <w:t>December</w:t>
            </w:r>
            <w:r w:rsidRPr="00471C32">
              <w:rPr>
                <w:rFonts w:ascii="Arial" w:hAnsi="Arial"/>
                <w:sz w:val="21"/>
              </w:rPr>
              <w:t xml:space="preserve"> 20</w:t>
            </w:r>
            <w:r>
              <w:rPr>
                <w:rFonts w:ascii="Arial" w:hAnsi="Arial"/>
                <w:sz w:val="21"/>
              </w:rPr>
              <w:t>10</w:t>
            </w:r>
          </w:p>
          <w:p w:rsidR="00561B3D" w:rsidRPr="00471C32" w:rsidRDefault="00561B3D" w:rsidP="001A590D">
            <w:pPr>
              <w:rPr>
                <w:rFonts w:ascii="Arial" w:hAnsi="Arial"/>
                <w:sz w:val="21"/>
              </w:rPr>
            </w:pPr>
            <w:r w:rsidRPr="00471C32">
              <w:rPr>
                <w:rFonts w:ascii="Arial" w:hAnsi="Arial"/>
                <w:sz w:val="21"/>
              </w:rPr>
              <w:t>Leadersville English Institute, Bundang, South Korea</w:t>
            </w:r>
          </w:p>
          <w:p w:rsidR="00561B3D" w:rsidRPr="00471C32" w:rsidRDefault="00561B3D" w:rsidP="00561B3D">
            <w:pPr>
              <w:numPr>
                <w:ilvl w:val="0"/>
                <w:numId w:val="2"/>
              </w:numPr>
              <w:rPr>
                <w:rFonts w:ascii="Arial" w:hAnsi="Arial"/>
                <w:b/>
                <w:i/>
                <w:sz w:val="21"/>
              </w:rPr>
            </w:pPr>
            <w:r w:rsidRPr="00906AB7">
              <w:rPr>
                <w:rFonts w:ascii="Arial" w:hAnsi="Arial"/>
                <w:sz w:val="21"/>
              </w:rPr>
              <w:t>Prepared lessons and taught ESL classes for elementary through high school students.</w:t>
            </w:r>
          </w:p>
          <w:p w:rsidR="00561B3D" w:rsidRPr="009C39E2" w:rsidRDefault="00561B3D" w:rsidP="00561B3D">
            <w:pPr>
              <w:numPr>
                <w:ilvl w:val="0"/>
                <w:numId w:val="2"/>
              </w:numPr>
              <w:rPr>
                <w:rFonts w:ascii="Arial" w:hAnsi="Arial"/>
                <w:b/>
                <w:i/>
                <w:sz w:val="21"/>
              </w:rPr>
            </w:pPr>
            <w:r w:rsidRPr="00906AB7">
              <w:rPr>
                <w:rFonts w:ascii="Arial" w:hAnsi="Arial"/>
                <w:sz w:val="21"/>
              </w:rPr>
              <w:t>Graded written essays and speaking tests for iBT TOEFL exams</w:t>
            </w:r>
          </w:p>
          <w:p w:rsidR="00561B3D" w:rsidRDefault="00561B3D" w:rsidP="001A590D">
            <w:pPr>
              <w:rPr>
                <w:rFonts w:ascii="Arial" w:hAnsi="Arial"/>
                <w:sz w:val="21"/>
              </w:rPr>
            </w:pPr>
          </w:p>
          <w:p w:rsidR="00561B3D" w:rsidRDefault="00561B3D" w:rsidP="001A590D">
            <w:pPr>
              <w:rPr>
                <w:rFonts w:ascii="Arial" w:eastAsia="Symbol" w:hAnsi="Arial" w:cs="Arial"/>
                <w:sz w:val="21"/>
                <w:szCs w:val="21"/>
              </w:rPr>
            </w:pPr>
            <w:r w:rsidRPr="009C39E2">
              <w:rPr>
                <w:rFonts w:ascii="Arial" w:eastAsia="Symbol" w:hAnsi="Arial" w:cs="Arial"/>
                <w:b/>
                <w:i/>
                <w:sz w:val="21"/>
                <w:szCs w:val="21"/>
              </w:rPr>
              <w:t>Marketing Assistant</w:t>
            </w:r>
            <w:r w:rsidRPr="009C39E2">
              <w:rPr>
                <w:rFonts w:ascii="Arial" w:eastAsia="Symbol" w:hAnsi="Arial" w:cs="Arial"/>
                <w:sz w:val="21"/>
                <w:szCs w:val="21"/>
              </w:rPr>
              <w:t xml:space="preserve"> </w:t>
            </w:r>
            <w:r>
              <w:rPr>
                <w:rFonts w:ascii="Arial" w:eastAsia="Symbol" w:hAnsi="Arial" w:cs="Arial"/>
                <w:sz w:val="21"/>
                <w:szCs w:val="21"/>
              </w:rPr>
              <w:t xml:space="preserve">                                                                         January 2008-June 2009</w:t>
            </w:r>
          </w:p>
          <w:p w:rsidR="00561B3D" w:rsidRPr="009C39E2" w:rsidRDefault="00561B3D" w:rsidP="001A590D">
            <w:pPr>
              <w:rPr>
                <w:rFonts w:ascii="Arial" w:hAnsi="Arial" w:cs="Arial"/>
                <w:sz w:val="21"/>
                <w:szCs w:val="21"/>
              </w:rPr>
            </w:pPr>
            <w:r w:rsidRPr="009C39E2">
              <w:rPr>
                <w:rFonts w:ascii="Arial" w:eastAsia="Symbol" w:hAnsi="Arial" w:cs="Arial"/>
                <w:sz w:val="21"/>
                <w:szCs w:val="21"/>
              </w:rPr>
              <w:t xml:space="preserve">Wine and Spirits Magazine, NY, NY </w:t>
            </w:r>
          </w:p>
          <w:p w:rsidR="00561B3D" w:rsidRPr="009C39E2" w:rsidRDefault="00561B3D" w:rsidP="00561B3D">
            <w:pPr>
              <w:numPr>
                <w:ilvl w:val="0"/>
                <w:numId w:val="3"/>
              </w:numPr>
              <w:rPr>
                <w:rFonts w:ascii="Arial" w:hAnsi="Arial" w:cs="Arial"/>
                <w:sz w:val="21"/>
                <w:szCs w:val="21"/>
              </w:rPr>
            </w:pPr>
            <w:r w:rsidRPr="009C39E2">
              <w:rPr>
                <w:rFonts w:ascii="Arial" w:eastAsia="Symbol" w:hAnsi="Arial" w:cs="Arial"/>
                <w:sz w:val="21"/>
                <w:szCs w:val="21"/>
              </w:rPr>
              <w:t>Created online event promotion in blogosphere and social networking platforms</w:t>
            </w:r>
          </w:p>
          <w:p w:rsidR="00561B3D" w:rsidRPr="009C39E2" w:rsidRDefault="00561B3D" w:rsidP="00561B3D">
            <w:pPr>
              <w:numPr>
                <w:ilvl w:val="0"/>
                <w:numId w:val="3"/>
              </w:numPr>
              <w:rPr>
                <w:rFonts w:ascii="Arial" w:hAnsi="Arial" w:cs="Arial"/>
                <w:sz w:val="21"/>
                <w:szCs w:val="21"/>
              </w:rPr>
            </w:pPr>
            <w:r w:rsidRPr="009C39E2">
              <w:rPr>
                <w:rFonts w:ascii="Arial" w:eastAsia="Symbol" w:hAnsi="Arial" w:cs="Arial"/>
                <w:sz w:val="21"/>
                <w:szCs w:val="21"/>
              </w:rPr>
              <w:t>Assisted in the planning of wine tasting events hosted by the magazine in L.A. and Seattle</w:t>
            </w:r>
          </w:p>
          <w:p w:rsidR="00561B3D" w:rsidRPr="009C39E2" w:rsidRDefault="00561B3D" w:rsidP="00561B3D">
            <w:pPr>
              <w:numPr>
                <w:ilvl w:val="0"/>
                <w:numId w:val="3"/>
              </w:numPr>
              <w:rPr>
                <w:rFonts w:ascii="Arial" w:hAnsi="Arial" w:cs="Arial"/>
                <w:sz w:val="21"/>
                <w:szCs w:val="21"/>
              </w:rPr>
            </w:pPr>
            <w:r w:rsidRPr="009C39E2">
              <w:rPr>
                <w:rFonts w:ascii="Arial" w:eastAsia="Symbol" w:hAnsi="Arial" w:cs="Arial"/>
                <w:sz w:val="21"/>
                <w:szCs w:val="21"/>
              </w:rPr>
              <w:t>Researched product placement opportunit</w:t>
            </w:r>
            <w:r w:rsidR="00712418">
              <w:rPr>
                <w:rFonts w:ascii="Arial" w:eastAsia="Symbol" w:hAnsi="Arial" w:cs="Arial"/>
                <w:sz w:val="21"/>
                <w:szCs w:val="21"/>
              </w:rPr>
              <w:t>i</w:t>
            </w:r>
            <w:r w:rsidRPr="009C39E2">
              <w:rPr>
                <w:rFonts w:ascii="Arial" w:eastAsia="Symbol" w:hAnsi="Arial" w:cs="Arial"/>
                <w:sz w:val="21"/>
                <w:szCs w:val="21"/>
              </w:rPr>
              <w:t>es</w:t>
            </w:r>
          </w:p>
          <w:p w:rsidR="00561B3D" w:rsidRPr="009C39E2" w:rsidRDefault="00561B3D" w:rsidP="00561B3D">
            <w:pPr>
              <w:numPr>
                <w:ilvl w:val="0"/>
                <w:numId w:val="3"/>
              </w:numPr>
              <w:rPr>
                <w:rFonts w:ascii="Arial" w:hAnsi="Arial" w:cs="Arial"/>
                <w:sz w:val="21"/>
                <w:szCs w:val="21"/>
              </w:rPr>
            </w:pPr>
            <w:r w:rsidRPr="009C39E2">
              <w:rPr>
                <w:rFonts w:ascii="Arial" w:eastAsia="Symbol" w:hAnsi="Arial" w:cs="Arial"/>
                <w:sz w:val="21"/>
                <w:szCs w:val="21"/>
              </w:rPr>
              <w:t>Search engine marketing; Developed key words to increase more website traffic</w:t>
            </w:r>
          </w:p>
          <w:p w:rsidR="00561B3D" w:rsidRPr="009C39E2" w:rsidRDefault="00561B3D" w:rsidP="00561B3D">
            <w:pPr>
              <w:numPr>
                <w:ilvl w:val="0"/>
                <w:numId w:val="3"/>
              </w:numPr>
              <w:rPr>
                <w:rFonts w:ascii="Arial" w:hAnsi="Arial" w:cs="Arial"/>
                <w:sz w:val="21"/>
                <w:szCs w:val="21"/>
              </w:rPr>
            </w:pPr>
            <w:r w:rsidRPr="009C39E2">
              <w:rPr>
                <w:rFonts w:ascii="Arial" w:eastAsia="Symbol" w:hAnsi="Arial" w:cs="Arial"/>
                <w:sz w:val="21"/>
                <w:szCs w:val="21"/>
              </w:rPr>
              <w:t>Basic administrative duties: handled phone calls, scheduling, filing, Excel, Word, etc.</w:t>
            </w:r>
          </w:p>
          <w:p w:rsidR="00561B3D" w:rsidRPr="009C39E2" w:rsidRDefault="00561B3D" w:rsidP="001A590D">
            <w:pPr>
              <w:rPr>
                <w:rFonts w:ascii="Arial" w:hAnsi="Arial" w:cs="Arial"/>
                <w:sz w:val="21"/>
                <w:szCs w:val="21"/>
              </w:rPr>
            </w:pPr>
            <w:r w:rsidRPr="009C39E2">
              <w:rPr>
                <w:rFonts w:ascii="Arial" w:hAnsi="Arial" w:cs="Arial"/>
                <w:sz w:val="21"/>
                <w:szCs w:val="21"/>
              </w:rPr>
              <w:t> </w:t>
            </w:r>
          </w:p>
          <w:p w:rsidR="00561B3D" w:rsidRDefault="00561B3D" w:rsidP="001A590D">
            <w:pPr>
              <w:rPr>
                <w:rFonts w:ascii="Arial" w:eastAsia="Symbol" w:hAnsi="Arial" w:cs="Arial"/>
                <w:sz w:val="21"/>
                <w:szCs w:val="21"/>
              </w:rPr>
            </w:pPr>
            <w:r w:rsidRPr="009C39E2">
              <w:rPr>
                <w:rFonts w:ascii="Arial" w:eastAsia="Symbol" w:hAnsi="Arial" w:cs="Arial"/>
                <w:b/>
                <w:i/>
                <w:sz w:val="21"/>
                <w:szCs w:val="21"/>
              </w:rPr>
              <w:t>Promotional Team</w:t>
            </w:r>
            <w:r>
              <w:rPr>
                <w:rFonts w:ascii="Arial" w:eastAsia="Symbol" w:hAnsi="Arial" w:cs="Arial"/>
                <w:b/>
                <w:i/>
                <w:sz w:val="21"/>
                <w:szCs w:val="21"/>
              </w:rPr>
              <w:t xml:space="preserve">                                                                       </w:t>
            </w:r>
            <w:r w:rsidRPr="009C39E2">
              <w:rPr>
                <w:rFonts w:ascii="Arial" w:eastAsia="Symbol" w:hAnsi="Arial" w:cs="Arial"/>
                <w:sz w:val="21"/>
                <w:szCs w:val="21"/>
              </w:rPr>
              <w:t xml:space="preserve"> </w:t>
            </w:r>
            <w:r>
              <w:rPr>
                <w:rFonts w:ascii="Arial" w:eastAsia="Symbol" w:hAnsi="Arial" w:cs="Arial"/>
                <w:sz w:val="21"/>
                <w:szCs w:val="21"/>
              </w:rPr>
              <w:t>February 2008-August 2008</w:t>
            </w:r>
          </w:p>
          <w:p w:rsidR="00561B3D" w:rsidRPr="009C39E2" w:rsidRDefault="00561B3D" w:rsidP="001A590D">
            <w:pPr>
              <w:rPr>
                <w:rFonts w:ascii="Arial" w:eastAsia="Symbol" w:hAnsi="Arial" w:cs="Arial"/>
                <w:sz w:val="21"/>
                <w:szCs w:val="21"/>
              </w:rPr>
            </w:pPr>
            <w:r w:rsidRPr="009C39E2">
              <w:rPr>
                <w:rFonts w:ascii="Arial" w:eastAsia="Symbol" w:hAnsi="Arial" w:cs="Arial"/>
                <w:sz w:val="21"/>
                <w:szCs w:val="21"/>
              </w:rPr>
              <w:t xml:space="preserve">Driven Talent, Staffing Express, Alloy Marketing, NY, NY </w:t>
            </w:r>
          </w:p>
          <w:p w:rsidR="00561B3D" w:rsidRPr="009C39E2" w:rsidRDefault="00561B3D" w:rsidP="00561B3D">
            <w:pPr>
              <w:numPr>
                <w:ilvl w:val="0"/>
                <w:numId w:val="4"/>
              </w:numPr>
              <w:rPr>
                <w:rFonts w:ascii="Arial" w:hAnsi="Arial" w:cs="Arial"/>
                <w:sz w:val="21"/>
                <w:szCs w:val="21"/>
              </w:rPr>
            </w:pPr>
            <w:r w:rsidRPr="009C39E2">
              <w:rPr>
                <w:rFonts w:ascii="Arial" w:eastAsia="Symbol" w:hAnsi="Arial" w:cs="Arial"/>
                <w:sz w:val="21"/>
                <w:szCs w:val="21"/>
              </w:rPr>
              <w:t>Helped create awareness and generate interest in various events and products through direct marketing</w:t>
            </w:r>
          </w:p>
          <w:p w:rsidR="00561B3D" w:rsidRPr="009C39E2" w:rsidRDefault="00561B3D" w:rsidP="001A590D">
            <w:pPr>
              <w:rPr>
                <w:rFonts w:ascii="Arial" w:hAnsi="Arial" w:cs="Arial"/>
                <w:sz w:val="21"/>
                <w:szCs w:val="21"/>
              </w:rPr>
            </w:pPr>
            <w:r w:rsidRPr="009C39E2">
              <w:rPr>
                <w:rFonts w:ascii="Arial" w:hAnsi="Arial" w:cs="Arial"/>
                <w:sz w:val="21"/>
                <w:szCs w:val="21"/>
              </w:rPr>
              <w:t> </w:t>
            </w:r>
          </w:p>
          <w:p w:rsidR="00561B3D" w:rsidRDefault="00561B3D" w:rsidP="001A590D">
            <w:pPr>
              <w:rPr>
                <w:rFonts w:ascii="Arial" w:eastAsia="Symbol" w:hAnsi="Arial" w:cs="Arial"/>
                <w:sz w:val="21"/>
                <w:szCs w:val="21"/>
              </w:rPr>
            </w:pPr>
            <w:r w:rsidRPr="009C39E2">
              <w:rPr>
                <w:rFonts w:ascii="Arial" w:eastAsia="Symbol" w:hAnsi="Arial" w:cs="Arial"/>
                <w:b/>
                <w:i/>
                <w:sz w:val="21"/>
                <w:szCs w:val="21"/>
              </w:rPr>
              <w:t>Assistant Manager</w:t>
            </w:r>
            <w:r>
              <w:rPr>
                <w:rFonts w:ascii="Arial" w:eastAsia="Symbol" w:hAnsi="Arial" w:cs="Arial"/>
                <w:sz w:val="21"/>
                <w:szCs w:val="21"/>
              </w:rPr>
              <w:t xml:space="preserve">                                                                         June 2007-December 2007</w:t>
            </w:r>
          </w:p>
          <w:p w:rsidR="00561B3D" w:rsidRPr="009C39E2" w:rsidRDefault="00561B3D" w:rsidP="001A590D">
            <w:pPr>
              <w:rPr>
                <w:rFonts w:ascii="Arial" w:hAnsi="Arial" w:cs="Arial"/>
                <w:sz w:val="21"/>
                <w:szCs w:val="21"/>
              </w:rPr>
            </w:pPr>
            <w:r w:rsidRPr="009C39E2">
              <w:rPr>
                <w:rFonts w:ascii="Arial" w:eastAsia="Symbol" w:hAnsi="Arial" w:cs="Arial"/>
                <w:sz w:val="21"/>
                <w:szCs w:val="21"/>
              </w:rPr>
              <w:t xml:space="preserve">City Vino, Jersey City, NJ </w:t>
            </w:r>
          </w:p>
          <w:p w:rsidR="00561B3D" w:rsidRPr="009C39E2" w:rsidRDefault="00561B3D" w:rsidP="00561B3D">
            <w:pPr>
              <w:numPr>
                <w:ilvl w:val="0"/>
                <w:numId w:val="4"/>
              </w:numPr>
              <w:rPr>
                <w:rFonts w:ascii="Arial" w:eastAsia="Symbol" w:hAnsi="Arial" w:cs="Arial"/>
                <w:sz w:val="21"/>
                <w:szCs w:val="21"/>
              </w:rPr>
            </w:pPr>
            <w:r w:rsidRPr="009C39E2">
              <w:rPr>
                <w:rFonts w:ascii="Arial" w:hAnsi="Arial" w:cs="Arial"/>
                <w:sz w:val="21"/>
                <w:szCs w:val="21"/>
              </w:rPr>
              <w:t>Was in charge of restaurant in absence of the owner</w:t>
            </w:r>
          </w:p>
          <w:p w:rsidR="00561B3D" w:rsidRPr="009C39E2" w:rsidRDefault="00561B3D" w:rsidP="00561B3D">
            <w:pPr>
              <w:numPr>
                <w:ilvl w:val="0"/>
                <w:numId w:val="4"/>
              </w:numPr>
              <w:rPr>
                <w:rFonts w:ascii="Arial" w:eastAsia="Symbol" w:hAnsi="Arial" w:cs="Arial"/>
                <w:sz w:val="21"/>
                <w:szCs w:val="21"/>
              </w:rPr>
            </w:pPr>
            <w:r w:rsidRPr="009C39E2">
              <w:rPr>
                <w:rFonts w:ascii="Arial" w:hAnsi="Arial" w:cs="Arial"/>
                <w:sz w:val="21"/>
                <w:szCs w:val="21"/>
              </w:rPr>
              <w:t>Handled all customer complaints/problems</w:t>
            </w:r>
          </w:p>
          <w:p w:rsidR="00561B3D" w:rsidRPr="009C39E2" w:rsidRDefault="00561B3D" w:rsidP="00561B3D">
            <w:pPr>
              <w:numPr>
                <w:ilvl w:val="0"/>
                <w:numId w:val="4"/>
              </w:numPr>
              <w:rPr>
                <w:rFonts w:ascii="Arial" w:eastAsia="Symbol" w:hAnsi="Arial" w:cs="Arial"/>
                <w:sz w:val="21"/>
                <w:szCs w:val="21"/>
              </w:rPr>
            </w:pPr>
            <w:r w:rsidRPr="009C39E2">
              <w:rPr>
                <w:rFonts w:ascii="Arial" w:hAnsi="Arial" w:cs="Arial"/>
                <w:sz w:val="21"/>
                <w:szCs w:val="21"/>
              </w:rPr>
              <w:t>Handled reservations or planning of small private parties</w:t>
            </w:r>
          </w:p>
          <w:p w:rsidR="00561B3D" w:rsidRPr="009C39E2" w:rsidRDefault="00561B3D" w:rsidP="00561B3D">
            <w:pPr>
              <w:numPr>
                <w:ilvl w:val="0"/>
                <w:numId w:val="4"/>
              </w:numPr>
              <w:rPr>
                <w:rFonts w:ascii="Arial" w:eastAsia="Symbol" w:hAnsi="Arial" w:cs="Arial"/>
                <w:sz w:val="21"/>
                <w:szCs w:val="21"/>
              </w:rPr>
            </w:pPr>
            <w:r w:rsidRPr="009C39E2">
              <w:rPr>
                <w:rFonts w:ascii="Arial" w:hAnsi="Arial" w:cs="Arial"/>
                <w:sz w:val="21"/>
                <w:szCs w:val="21"/>
              </w:rPr>
              <w:t>Took care of scheduling and inventory</w:t>
            </w:r>
          </w:p>
          <w:p w:rsidR="00561B3D" w:rsidRPr="009C39E2" w:rsidRDefault="00561B3D" w:rsidP="001A590D">
            <w:pPr>
              <w:rPr>
                <w:rFonts w:ascii="Arial" w:hAnsi="Arial" w:cs="Arial"/>
                <w:sz w:val="21"/>
                <w:szCs w:val="21"/>
              </w:rPr>
            </w:pPr>
            <w:r w:rsidRPr="009C39E2">
              <w:rPr>
                <w:rFonts w:ascii="Arial" w:hAnsi="Arial" w:cs="Arial"/>
                <w:sz w:val="21"/>
                <w:szCs w:val="21"/>
              </w:rPr>
              <w:t> </w:t>
            </w:r>
          </w:p>
          <w:p w:rsidR="00561B3D" w:rsidRPr="009C39E2" w:rsidRDefault="00561B3D" w:rsidP="001A590D">
            <w:pPr>
              <w:rPr>
                <w:rFonts w:ascii="Arial" w:eastAsia="Symbol" w:hAnsi="Arial" w:cs="Arial"/>
                <w:sz w:val="21"/>
                <w:szCs w:val="21"/>
              </w:rPr>
            </w:pPr>
            <w:r w:rsidRPr="009C39E2">
              <w:rPr>
                <w:rFonts w:ascii="Arial" w:eastAsia="Symbol" w:hAnsi="Arial" w:cs="Arial"/>
                <w:b/>
                <w:i/>
                <w:sz w:val="21"/>
                <w:szCs w:val="21"/>
              </w:rPr>
              <w:t xml:space="preserve">Sales Associate </w:t>
            </w:r>
            <w:r>
              <w:rPr>
                <w:rFonts w:ascii="Arial" w:eastAsia="Symbol" w:hAnsi="Arial" w:cs="Arial"/>
                <w:b/>
                <w:i/>
                <w:sz w:val="21"/>
                <w:szCs w:val="21"/>
              </w:rPr>
              <w:t xml:space="preserve">                                                                            </w:t>
            </w:r>
            <w:r>
              <w:rPr>
                <w:rFonts w:ascii="Arial" w:eastAsia="Symbol" w:hAnsi="Arial" w:cs="Arial"/>
                <w:sz w:val="21"/>
                <w:szCs w:val="21"/>
              </w:rPr>
              <w:t>June 2007-December 2007</w:t>
            </w:r>
          </w:p>
          <w:p w:rsidR="00561B3D" w:rsidRPr="009C39E2" w:rsidRDefault="00561B3D" w:rsidP="001A590D">
            <w:pPr>
              <w:rPr>
                <w:rFonts w:ascii="Arial" w:hAnsi="Arial" w:cs="Arial"/>
                <w:sz w:val="21"/>
                <w:szCs w:val="21"/>
              </w:rPr>
            </w:pPr>
            <w:r w:rsidRPr="009C39E2">
              <w:rPr>
                <w:rFonts w:ascii="Arial" w:eastAsia="Symbol" w:hAnsi="Arial" w:cs="Arial"/>
                <w:sz w:val="21"/>
                <w:szCs w:val="21"/>
              </w:rPr>
              <w:t xml:space="preserve">RVD Wines &amp; Spirits, Jersey City, NJ </w:t>
            </w:r>
          </w:p>
          <w:p w:rsidR="00561B3D" w:rsidRPr="009C39E2" w:rsidRDefault="00561B3D" w:rsidP="00561B3D">
            <w:pPr>
              <w:numPr>
                <w:ilvl w:val="0"/>
                <w:numId w:val="5"/>
              </w:numPr>
              <w:rPr>
                <w:rFonts w:ascii="Arial" w:hAnsi="Arial" w:cs="Arial"/>
                <w:sz w:val="20"/>
                <w:szCs w:val="20"/>
              </w:rPr>
            </w:pPr>
            <w:r w:rsidRPr="009C39E2">
              <w:rPr>
                <w:rFonts w:ascii="Arial" w:eastAsia="Symbol" w:hAnsi="Arial" w:cs="Arial"/>
                <w:sz w:val="21"/>
                <w:szCs w:val="21"/>
              </w:rPr>
              <w:t>Represented wines from Spain and South America and conducted wine tastings with clients, educating them on RVD’s products so they would be more inclined to sell them in their establishment or carry them</w:t>
            </w:r>
            <w:r>
              <w:rPr>
                <w:rFonts w:ascii="Arial" w:eastAsia="Symbol" w:hAnsi="Arial" w:cs="Arial"/>
                <w:sz w:val="21"/>
                <w:szCs w:val="21"/>
              </w:rPr>
              <w:t xml:space="preserve"> if they did not already</w:t>
            </w:r>
          </w:p>
        </w:tc>
      </w:tr>
    </w:tbl>
    <w:p w:rsidR="00557031" w:rsidRDefault="00557031"/>
    <w:sectPr w:rsidR="00557031" w:rsidSect="00DC01B4">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D33"/>
    <w:multiLevelType w:val="hybridMultilevel"/>
    <w:tmpl w:val="093489CC"/>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15158"/>
    <w:multiLevelType w:val="hybridMultilevel"/>
    <w:tmpl w:val="F594B0B0"/>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D2424"/>
    <w:multiLevelType w:val="hybridMultilevel"/>
    <w:tmpl w:val="3DC03CB4"/>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63C8A"/>
    <w:multiLevelType w:val="hybridMultilevel"/>
    <w:tmpl w:val="25C8C58E"/>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B708B6"/>
    <w:multiLevelType w:val="hybridMultilevel"/>
    <w:tmpl w:val="C900A95C"/>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20"/>
  <w:displayHorizontalDrawingGridEvery w:val="2"/>
  <w:characterSpacingControl w:val="doNotCompress"/>
  <w:compat/>
  <w:rsids>
    <w:rsidRoot w:val="00561B3D"/>
    <w:rsid w:val="00557031"/>
    <w:rsid w:val="00561B3D"/>
    <w:rsid w:val="00582DF0"/>
    <w:rsid w:val="006562D3"/>
    <w:rsid w:val="00712418"/>
    <w:rsid w:val="007D6164"/>
    <w:rsid w:val="008A2B4C"/>
    <w:rsid w:val="00943C8D"/>
    <w:rsid w:val="00A26E1D"/>
    <w:rsid w:val="00B3020B"/>
    <w:rsid w:val="00DC01B4"/>
    <w:rsid w:val="00E735AC"/>
  </w:rsids>
  <m:mathPr>
    <m:mathFont m:val="Arial Narrow"/>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B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561B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61B3D"/>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398</Words>
  <Characters>2271</Characters>
  <Application>Microsoft Macintosh Word</Application>
  <DocSecurity>0</DocSecurity>
  <Lines>18</Lines>
  <Paragraphs>4</Paragraphs>
  <ScaleCrop>false</ScaleCrop>
  <Company>Toshiba</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dc:creator>
  <cp:lastModifiedBy>Marco Minervini</cp:lastModifiedBy>
  <cp:revision>7</cp:revision>
  <dcterms:created xsi:type="dcterms:W3CDTF">2009-10-08T14:48:00Z</dcterms:created>
  <dcterms:modified xsi:type="dcterms:W3CDTF">2010-01-07T03:57:00Z</dcterms:modified>
</cp:coreProperties>
</file>