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0D" w:rsidRPr="0098660D" w:rsidRDefault="0098660D">
      <w:pPr>
        <w:spacing w:after="0" w:line="240" w:lineRule="auto"/>
        <w:ind w:left="2880" w:firstLine="720"/>
        <w:jc w:val="both"/>
        <w:rPr>
          <w:rFonts w:ascii="Times New Roman" w:hAnsi="Times New Roman" w:cs="Times New Roman" w:hint="eastAsia"/>
          <w:sz w:val="24"/>
          <w:lang w:eastAsia="ko-KR"/>
        </w:rPr>
      </w:pPr>
      <w:r>
        <w:rPr>
          <w:rFonts w:ascii="Times New Roman" w:hAnsi="Times New Roman" w:cs="Times New Roman" w:hint="eastAsia"/>
          <w:noProof/>
          <w:sz w:val="24"/>
          <w:lang w:eastAsia="ko-KR"/>
        </w:rPr>
        <w:drawing>
          <wp:inline distT="0" distB="0" distL="0" distR="0">
            <wp:extent cx="1095375" cy="152570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818" cy="152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60D" w:rsidRDefault="0098660D">
      <w:pPr>
        <w:spacing w:after="0" w:line="240" w:lineRule="auto"/>
        <w:ind w:left="2880" w:firstLine="720"/>
        <w:jc w:val="both"/>
        <w:rPr>
          <w:rFonts w:ascii="Times New Roman" w:hAnsi="Times New Roman" w:cs="Times New Roman" w:hint="eastAsia"/>
          <w:b/>
          <w:i/>
          <w:sz w:val="24"/>
          <w:lang w:eastAsia="ko-KR"/>
        </w:rPr>
      </w:pPr>
    </w:p>
    <w:p w:rsidR="0098660D" w:rsidRPr="0098660D" w:rsidRDefault="0098660D">
      <w:pPr>
        <w:spacing w:after="0" w:line="240" w:lineRule="auto"/>
        <w:ind w:left="2880" w:firstLine="720"/>
        <w:jc w:val="both"/>
        <w:rPr>
          <w:rFonts w:ascii="Times New Roman" w:hAnsi="Times New Roman" w:cs="Times New Roman" w:hint="eastAsia"/>
          <w:sz w:val="24"/>
          <w:lang w:eastAsia="ko-KR"/>
        </w:rPr>
      </w:pPr>
    </w:p>
    <w:p w:rsidR="00410AE4" w:rsidRDefault="00A2071E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George Herter</w:t>
      </w:r>
    </w:p>
    <w:p w:rsidR="00410AE4" w:rsidRPr="00B01F45" w:rsidRDefault="00410AE4">
      <w:pPr>
        <w:spacing w:after="0" w:line="240" w:lineRule="auto"/>
        <w:rPr>
          <w:rFonts w:ascii="Times New Roman" w:hAnsi="Times New Roman" w:cs="Times New Roman" w:hint="eastAsia"/>
          <w:color w:val="000000"/>
          <w:sz w:val="24"/>
          <w:lang w:eastAsia="ko-KR"/>
        </w:rPr>
      </w:pPr>
      <w:bookmarkStart w:id="0" w:name="_GoBack"/>
      <w:bookmarkEnd w:id="0"/>
    </w:p>
    <w:p w:rsidR="00A2071E" w:rsidRDefault="00A2071E" w:rsidP="00A2071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Education and Training</w:t>
      </w:r>
    </w:p>
    <w:p w:rsidR="00410AE4" w:rsidRPr="00A2071E" w:rsidRDefault="00A2071E" w:rsidP="00A2071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2011, International House Barcelona, </w:t>
      </w:r>
      <w:r w:rsidRPr="00A2071E">
        <w:rPr>
          <w:rFonts w:ascii="Times New Roman" w:eastAsia="Times New Roman" w:hAnsi="Times New Roman" w:cs="Times New Roman"/>
          <w:b/>
          <w:color w:val="000000"/>
          <w:sz w:val="24"/>
        </w:rPr>
        <w:t>CELTA Certification</w:t>
      </w:r>
    </w:p>
    <w:p w:rsidR="00410AE4" w:rsidRDefault="00A2071E">
      <w:pPr>
        <w:tabs>
          <w:tab w:val="left" w:pos="28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120 hour certification, 6 hours of teaching practice, Elementary, Intermediate, Upper-Intermediate adult levels taught.  Materials used:  New English File, Cutting Edge Upper Intermediate, Total English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Elemetary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        </w:t>
      </w:r>
    </w:p>
    <w:p w:rsidR="00410AE4" w:rsidRDefault="00410AE4">
      <w:pPr>
        <w:tabs>
          <w:tab w:val="left" w:pos="288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</w:p>
    <w:p w:rsidR="00A2071E" w:rsidRDefault="00A2071E" w:rsidP="00A2071E">
      <w:pPr>
        <w:pStyle w:val="a3"/>
        <w:numPr>
          <w:ilvl w:val="0"/>
          <w:numId w:val="10"/>
        </w:numPr>
        <w:tabs>
          <w:tab w:val="left" w:pos="1080"/>
          <w:tab w:val="left" w:pos="72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2006, I. T. T. O. Guadalajara, </w:t>
      </w:r>
      <w:r w:rsidRPr="00A2071E">
        <w:rPr>
          <w:rFonts w:ascii="Times New Roman" w:eastAsia="Times New Roman" w:hAnsi="Times New Roman" w:cs="Times New Roman"/>
          <w:b/>
          <w:color w:val="000000"/>
          <w:sz w:val="24"/>
        </w:rPr>
        <w:t>TEFL/TESL Certification</w:t>
      </w:r>
    </w:p>
    <w:p w:rsidR="00410AE4" w:rsidRPr="00A2071E" w:rsidRDefault="00A2071E" w:rsidP="00A2071E">
      <w:pPr>
        <w:pStyle w:val="a3"/>
        <w:numPr>
          <w:ilvl w:val="0"/>
          <w:numId w:val="11"/>
        </w:numPr>
        <w:tabs>
          <w:tab w:val="left" w:pos="1080"/>
          <w:tab w:val="left" w:pos="72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2071E">
        <w:rPr>
          <w:rFonts w:ascii="Times New Roman" w:eastAsia="Times New Roman" w:hAnsi="Times New Roman" w:cs="Times New Roman"/>
          <w:color w:val="000000"/>
          <w:sz w:val="24"/>
        </w:rPr>
        <w:t>hour certification, 6 hours of teaching practice, Elementary, Intermediate</w:t>
      </w:r>
    </w:p>
    <w:p w:rsidR="00410AE4" w:rsidRDefault="00A2071E">
      <w:pPr>
        <w:tabs>
          <w:tab w:val="left" w:pos="288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Upper-Intermediate adult levels taught.  Materials used: American Headway</w:t>
      </w:r>
    </w:p>
    <w:p w:rsidR="00410AE4" w:rsidRDefault="00410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10AE4" w:rsidRPr="00A2071E" w:rsidRDefault="00A2071E" w:rsidP="00A2071E">
      <w:pPr>
        <w:pStyle w:val="a3"/>
        <w:numPr>
          <w:ilvl w:val="0"/>
          <w:numId w:val="10"/>
        </w:numPr>
        <w:tabs>
          <w:tab w:val="left" w:pos="10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2005, Fort Lewis College, Durango CO, </w:t>
      </w:r>
      <w:r w:rsidRPr="00A2071E">
        <w:rPr>
          <w:rFonts w:ascii="Times New Roman" w:eastAsia="Times New Roman" w:hAnsi="Times New Roman" w:cs="Times New Roman"/>
          <w:b/>
          <w:color w:val="000000"/>
          <w:sz w:val="24"/>
        </w:rPr>
        <w:t>BA Latin American History</w:t>
      </w:r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410AE4" w:rsidRDefault="00A2071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Pass Grade: 3.04. </w:t>
      </w:r>
    </w:p>
    <w:p w:rsidR="00410AE4" w:rsidRDefault="00410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10AE4" w:rsidRDefault="00A2071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Employment</w:t>
      </w:r>
    </w:p>
    <w:p w:rsidR="00A2071E" w:rsidRPr="00A2071E" w:rsidRDefault="00A2071E" w:rsidP="00A2071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2013-Present Westminster English Academy 294 </w:t>
      </w:r>
      <w:proofErr w:type="spellStart"/>
      <w:r w:rsidRPr="00A2071E">
        <w:rPr>
          <w:rFonts w:ascii="Times New Roman" w:eastAsia="Times New Roman" w:hAnsi="Times New Roman" w:cs="Times New Roman"/>
          <w:color w:val="000000"/>
          <w:sz w:val="24"/>
        </w:rPr>
        <w:t>Bunji</w:t>
      </w:r>
      <w:proofErr w:type="spellEnd"/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2071E">
        <w:rPr>
          <w:rFonts w:ascii="Times New Roman" w:eastAsia="Times New Roman" w:hAnsi="Times New Roman" w:cs="Times New Roman"/>
          <w:color w:val="000000"/>
          <w:sz w:val="24"/>
        </w:rPr>
        <w:t>WolpyeongdongSeo-</w:t>
      </w:r>
      <w:proofErr w:type="gramStart"/>
      <w:r w:rsidRPr="00A2071E">
        <w:rPr>
          <w:rFonts w:ascii="Times New Roman" w:eastAsia="Times New Roman" w:hAnsi="Times New Roman" w:cs="Times New Roman"/>
          <w:color w:val="000000"/>
          <w:sz w:val="24"/>
        </w:rPr>
        <w:t>Gu</w:t>
      </w:r>
      <w:proofErr w:type="spellEnd"/>
      <w:proofErr w:type="gramEnd"/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2071E">
        <w:rPr>
          <w:rFonts w:ascii="Times New Roman" w:eastAsia="Times New Roman" w:hAnsi="Times New Roman" w:cs="Times New Roman"/>
          <w:color w:val="000000"/>
          <w:sz w:val="24"/>
        </w:rPr>
        <w:t>Dae-jeon</w:t>
      </w:r>
      <w:proofErr w:type="spellEnd"/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 Sou</w:t>
      </w:r>
      <w:r w:rsidR="00507A62"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h Korea 302-847, Director: Nee-Nee </w:t>
      </w:r>
      <w:proofErr w:type="spellStart"/>
      <w:r w:rsidRPr="00A2071E">
        <w:rPr>
          <w:rFonts w:ascii="Times New Roman" w:eastAsia="Times New Roman" w:hAnsi="Times New Roman" w:cs="Times New Roman"/>
          <w:color w:val="000000"/>
          <w:sz w:val="24"/>
        </w:rPr>
        <w:t>Kinard</w:t>
      </w:r>
      <w:proofErr w:type="spellEnd"/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.  I am teaching General English to a group of 5-6 year olds using Oxford reading tree books.    </w:t>
      </w: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2071E" w:rsidRPr="00A2071E" w:rsidRDefault="00A2071E" w:rsidP="00A2071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>2012, Rio Blanco County, 200 Main Street, Meeker, CO, 1-970-878-9570</w:t>
      </w:r>
    </w:p>
    <w:p w:rsidR="00A2071E" w:rsidRPr="00A2071E" w:rsidRDefault="00A2071E" w:rsidP="00A2071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A2071E">
        <w:rPr>
          <w:rFonts w:ascii="Times New Roman" w:eastAsia="Times New Roman" w:hAnsi="Times New Roman" w:cs="Times New Roman"/>
          <w:color w:val="000000"/>
          <w:sz w:val="24"/>
        </w:rPr>
        <w:t>Chemical Technician Applicator.</w:t>
      </w:r>
      <w:proofErr w:type="gramEnd"/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  I applied p</w:t>
      </w:r>
      <w:r w:rsidR="00507A62">
        <w:rPr>
          <w:rFonts w:ascii="Times New Roman" w:eastAsia="Times New Roman" w:hAnsi="Times New Roman" w:cs="Times New Roman"/>
          <w:color w:val="000000"/>
          <w:sz w:val="24"/>
        </w:rPr>
        <w:t xml:space="preserve">esticides to noxious weeds and </w:t>
      </w:r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learned how to map them using the supplied GPS.  </w:t>
      </w: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2071E" w:rsidRPr="00A2071E" w:rsidRDefault="00A2071E" w:rsidP="00A2071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>2009-2011, Self-employed, San Miguel de Allende, Mexico, 1-720-897-6247</w:t>
      </w:r>
    </w:p>
    <w:p w:rsidR="00A2071E" w:rsidRPr="00A2071E" w:rsidRDefault="00A2071E" w:rsidP="00A2071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Private Tutor, Jobsite Translator.  I taught a small group and 1 to1 mixed level adults 3 hours a week.  Materials used: </w:t>
      </w:r>
      <w:proofErr w:type="spellStart"/>
      <w:r w:rsidRPr="00A2071E">
        <w:rPr>
          <w:rFonts w:ascii="Times New Roman" w:eastAsia="Times New Roman" w:hAnsi="Times New Roman" w:cs="Times New Roman"/>
          <w:color w:val="000000"/>
          <w:sz w:val="24"/>
        </w:rPr>
        <w:t>Schaums</w:t>
      </w:r>
      <w:proofErr w:type="spellEnd"/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 English Grammar, a Construction English Dictionary, and instructor generated materials.   </w:t>
      </w: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2071E" w:rsidRPr="00A2071E" w:rsidRDefault="00A2071E" w:rsidP="00A2071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2008-2009, Eastern Bridge Language Institute, 800 </w:t>
      </w:r>
      <w:proofErr w:type="spellStart"/>
      <w:r w:rsidRPr="00A2071E">
        <w:rPr>
          <w:rFonts w:ascii="Times New Roman" w:eastAsia="Times New Roman" w:hAnsi="Times New Roman" w:cs="Times New Roman"/>
          <w:color w:val="000000"/>
          <w:sz w:val="24"/>
        </w:rPr>
        <w:t>Bunji</w:t>
      </w:r>
      <w:proofErr w:type="spellEnd"/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A2071E">
        <w:rPr>
          <w:rFonts w:ascii="Times New Roman" w:eastAsia="Times New Roman" w:hAnsi="Times New Roman" w:cs="Times New Roman"/>
          <w:color w:val="000000"/>
          <w:sz w:val="24"/>
        </w:rPr>
        <w:t>Sanglimli</w:t>
      </w:r>
      <w:proofErr w:type="spellEnd"/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A2071E">
        <w:rPr>
          <w:rFonts w:ascii="Times New Roman" w:eastAsia="Times New Roman" w:hAnsi="Times New Roman" w:cs="Times New Roman"/>
          <w:color w:val="000000"/>
          <w:sz w:val="24"/>
        </w:rPr>
        <w:t>Geochangup</w:t>
      </w:r>
      <w:proofErr w:type="spellEnd"/>
      <w:r w:rsidRPr="00A2071E">
        <w:rPr>
          <w:rFonts w:ascii="Times New Roman" w:eastAsia="Times New Roman" w:hAnsi="Times New Roman" w:cs="Times New Roman"/>
          <w:color w:val="000000"/>
          <w:sz w:val="24"/>
        </w:rPr>
        <w:t>, Republic of Korea 052-055-945-0582, Director: Kim Sue Bong</w:t>
      </w:r>
      <w:proofErr w:type="gramStart"/>
      <w:r w:rsidRPr="00A2071E">
        <w:rPr>
          <w:rFonts w:ascii="Times New Roman" w:eastAsia="Times New Roman" w:hAnsi="Times New Roman" w:cs="Times New Roman"/>
          <w:color w:val="000000"/>
          <w:sz w:val="24"/>
        </w:rPr>
        <w:t>,  I</w:t>
      </w:r>
      <w:proofErr w:type="gramEnd"/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  taught General English to students from 5-6 years olds through adult doctors.  Materials used: American Headway reader, Great America Stories ESL reader 1-4 and instructor generated materials.   </w:t>
      </w: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2071E" w:rsidRPr="00A2071E" w:rsidRDefault="00A2071E" w:rsidP="00A2071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2000, 2002-2007, Bay 10 Ventures, Hilton Head Island SC, 29928, Supervisor: Bill Dallam, Logistics coordinator/English Tutor and Translator for a construction company.  I taught general English and construction English 3 hours per week to beginners 1 on 1 and small groups. Materials used: a construction English dictionary and instructor generated materials.   </w:t>
      </w:r>
    </w:p>
    <w:p w:rsidR="00A2071E" w:rsidRDefault="00A2071E" w:rsidP="00A2071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2071E" w:rsidRPr="00A2071E" w:rsidRDefault="00A2071E" w:rsidP="00A2071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2006, </w:t>
      </w:r>
      <w:proofErr w:type="spellStart"/>
      <w:r w:rsidRPr="00A2071E">
        <w:rPr>
          <w:rFonts w:ascii="Times New Roman" w:eastAsia="Times New Roman" w:hAnsi="Times New Roman" w:cs="Times New Roman"/>
          <w:color w:val="000000"/>
          <w:sz w:val="24"/>
        </w:rPr>
        <w:t>Instituto</w:t>
      </w:r>
      <w:proofErr w:type="spellEnd"/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 de </w:t>
      </w:r>
      <w:proofErr w:type="spellStart"/>
      <w:r w:rsidRPr="00A2071E">
        <w:rPr>
          <w:rFonts w:ascii="Times New Roman" w:eastAsia="Times New Roman" w:hAnsi="Times New Roman" w:cs="Times New Roman"/>
          <w:color w:val="000000"/>
          <w:sz w:val="24"/>
        </w:rPr>
        <w:t>Comunicación</w:t>
      </w:r>
      <w:proofErr w:type="spellEnd"/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 International de Mexico, Guadalajara </w:t>
      </w:r>
      <w:proofErr w:type="spellStart"/>
      <w:r w:rsidRPr="00A2071E">
        <w:rPr>
          <w:rFonts w:ascii="Times New Roman" w:eastAsia="Times New Roman" w:hAnsi="Times New Roman" w:cs="Times New Roman"/>
          <w:color w:val="000000"/>
          <w:sz w:val="24"/>
        </w:rPr>
        <w:t>Mx</w:t>
      </w:r>
      <w:proofErr w:type="spellEnd"/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., (52-33) 3825-4208, Supervisor: Oliver Rodolfo.  I taught Business English and General English to students of a variety adult student levels.  Materials used:  American Headway 1-4.   </w:t>
      </w: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b/>
          <w:i/>
          <w:color w:val="000000"/>
          <w:sz w:val="24"/>
        </w:rPr>
        <w:t>References</w:t>
      </w: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Gerard </w:t>
      </w:r>
      <w:proofErr w:type="spellStart"/>
      <w:r w:rsidRPr="00A2071E">
        <w:rPr>
          <w:rFonts w:ascii="Times New Roman" w:eastAsia="Times New Roman" w:hAnsi="Times New Roman" w:cs="Times New Roman"/>
          <w:color w:val="000000"/>
          <w:sz w:val="24"/>
        </w:rPr>
        <w:t>Mcloughlin</w:t>
      </w:r>
      <w:proofErr w:type="spellEnd"/>
      <w:r w:rsidRPr="00A2071E">
        <w:rPr>
          <w:rFonts w:ascii="Times New Roman" w:eastAsia="Times New Roman" w:hAnsi="Times New Roman" w:cs="Times New Roman"/>
          <w:color w:val="000000"/>
          <w:sz w:val="24"/>
        </w:rPr>
        <w:t>, Roger Hunt, Lynn Durant, CELTA Course Tutors,</w:t>
      </w: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>Tel: 93 268 4511, Email: training@bcn.ihes.com</w:t>
      </w: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 xml:space="preserve">Roger Gump, Project Supervisor/Construction Advisor, </w:t>
      </w: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ab/>
        <w:t xml:space="preserve">Tel: 843-247-4301, Email: Rogergump48@gmail.com </w:t>
      </w: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71E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2071E" w:rsidRPr="00A2071E" w:rsidRDefault="00A2071E" w:rsidP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2071E" w:rsidRPr="00A2071E" w:rsidRDefault="00A2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A2071E" w:rsidRPr="00A20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5C2"/>
    <w:multiLevelType w:val="multilevel"/>
    <w:tmpl w:val="04EC2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A3118"/>
    <w:multiLevelType w:val="multilevel"/>
    <w:tmpl w:val="2940C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26760"/>
    <w:multiLevelType w:val="multilevel"/>
    <w:tmpl w:val="45F65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17C6B"/>
    <w:multiLevelType w:val="multilevel"/>
    <w:tmpl w:val="B554F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11295"/>
    <w:multiLevelType w:val="multilevel"/>
    <w:tmpl w:val="2C32D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1E27C0"/>
    <w:multiLevelType w:val="multilevel"/>
    <w:tmpl w:val="52342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B66843"/>
    <w:multiLevelType w:val="multilevel"/>
    <w:tmpl w:val="64186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FE3BAD"/>
    <w:multiLevelType w:val="hybridMultilevel"/>
    <w:tmpl w:val="DEF4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00F05"/>
    <w:multiLevelType w:val="multilevel"/>
    <w:tmpl w:val="C9BA6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66A1F"/>
    <w:multiLevelType w:val="multilevel"/>
    <w:tmpl w:val="F8187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7E7BF9"/>
    <w:multiLevelType w:val="hybridMultilevel"/>
    <w:tmpl w:val="E5BE30FE"/>
    <w:lvl w:ilvl="0" w:tplc="E326E668">
      <w:start w:val="120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E4"/>
    <w:rsid w:val="00410AE4"/>
    <w:rsid w:val="00440B0E"/>
    <w:rsid w:val="00507A62"/>
    <w:rsid w:val="008C0D9C"/>
    <w:rsid w:val="0098660D"/>
    <w:rsid w:val="00A2071E"/>
    <w:rsid w:val="00B01F45"/>
    <w:rsid w:val="00E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71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866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866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71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866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866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cathy</cp:lastModifiedBy>
  <cp:revision>2</cp:revision>
  <cp:lastPrinted>2013-08-06T04:32:00Z</cp:lastPrinted>
  <dcterms:created xsi:type="dcterms:W3CDTF">2013-08-06T04:39:00Z</dcterms:created>
  <dcterms:modified xsi:type="dcterms:W3CDTF">2013-08-06T04:39:00Z</dcterms:modified>
</cp:coreProperties>
</file>