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C7" w:rsidRDefault="00175CC7" w:rsidP="00175CC7">
      <w:pPr>
        <w:pStyle w:val="a4"/>
        <w:rPr>
          <w:sz w:val="32"/>
          <w:lang w:eastAsia="ko-KR"/>
        </w:rPr>
      </w:pPr>
      <w:r>
        <w:rPr>
          <w:rFonts w:hint="eastAsia"/>
          <w:sz w:val="32"/>
          <w:lang w:eastAsia="ko-KR"/>
        </w:rPr>
        <w:t>HAN BYUL LEE</w:t>
      </w:r>
    </w:p>
    <w:p w:rsidR="00175CC7" w:rsidRPr="008D353F" w:rsidRDefault="00175CC7" w:rsidP="00077D88">
      <w:pPr>
        <w:tabs>
          <w:tab w:val="right" w:pos="8640"/>
        </w:tabs>
        <w:rPr>
          <w:sz w:val="18"/>
          <w:szCs w:val="18"/>
          <w:lang w:eastAsia="ko-KR"/>
        </w:rPr>
      </w:pPr>
      <w:r w:rsidRPr="008D353F">
        <w:rPr>
          <w:rFonts w:eastAsia="굴림" w:hint="eastAsia"/>
          <w:bCs/>
          <w:sz w:val="18"/>
          <w:szCs w:val="18"/>
          <w:lang w:eastAsia="ko-KR"/>
        </w:rPr>
        <w:t>104</w:t>
      </w:r>
      <w:r w:rsidRPr="008D353F">
        <w:rPr>
          <w:rFonts w:eastAsia="굴림"/>
          <w:bCs/>
          <w:sz w:val="18"/>
          <w:szCs w:val="18"/>
          <w:lang w:eastAsia="ko-KR"/>
        </w:rPr>
        <w:t>-</w:t>
      </w:r>
      <w:r w:rsidRPr="008D353F">
        <w:rPr>
          <w:rFonts w:eastAsia="굴림" w:hint="eastAsia"/>
          <w:bCs/>
          <w:sz w:val="18"/>
          <w:szCs w:val="18"/>
          <w:lang w:eastAsia="ko-KR"/>
        </w:rPr>
        <w:t>601</w:t>
      </w:r>
      <w:r w:rsidRPr="008D353F">
        <w:rPr>
          <w:rFonts w:eastAsia="굴림"/>
          <w:bCs/>
          <w:sz w:val="18"/>
          <w:szCs w:val="18"/>
          <w:lang w:eastAsia="ko-KR"/>
        </w:rPr>
        <w:t xml:space="preserve"> </w:t>
      </w:r>
      <w:r w:rsidRPr="008D353F">
        <w:rPr>
          <w:rFonts w:eastAsia="굴림" w:hint="eastAsia"/>
          <w:bCs/>
          <w:sz w:val="18"/>
          <w:szCs w:val="18"/>
          <w:lang w:eastAsia="ko-KR"/>
        </w:rPr>
        <w:t>Daewoo Apt</w:t>
      </w:r>
      <w:r w:rsidRPr="008D353F">
        <w:rPr>
          <w:rFonts w:eastAsia="굴림"/>
          <w:bCs/>
          <w:sz w:val="18"/>
          <w:szCs w:val="18"/>
          <w:lang w:eastAsia="ko-KR"/>
        </w:rPr>
        <w:t xml:space="preserve"> </w:t>
      </w:r>
      <w:proofErr w:type="spellStart"/>
      <w:r w:rsidRPr="008D353F">
        <w:rPr>
          <w:rFonts w:eastAsia="굴림"/>
          <w:bCs/>
          <w:sz w:val="18"/>
          <w:szCs w:val="18"/>
          <w:lang w:eastAsia="ko-KR"/>
        </w:rPr>
        <w:t>Imun</w:t>
      </w:r>
      <w:proofErr w:type="spellEnd"/>
      <w:r w:rsidRPr="008D353F">
        <w:rPr>
          <w:rFonts w:eastAsia="굴림"/>
          <w:bCs/>
          <w:sz w:val="18"/>
          <w:szCs w:val="18"/>
          <w:lang w:eastAsia="ko-KR"/>
        </w:rPr>
        <w:t>-dong</w:t>
      </w:r>
      <w:r w:rsidRPr="008D353F">
        <w:rPr>
          <w:sz w:val="18"/>
          <w:szCs w:val="18"/>
        </w:rPr>
        <w:tab/>
      </w:r>
      <w:r w:rsidR="00077D88">
        <w:rPr>
          <w:rFonts w:hint="eastAsia"/>
          <w:sz w:val="18"/>
          <w:szCs w:val="18"/>
          <w:lang w:eastAsia="ko-KR"/>
        </w:rPr>
        <w:t xml:space="preserve">                                                      </w:t>
      </w:r>
      <w:r w:rsidRPr="008D353F">
        <w:rPr>
          <w:sz w:val="18"/>
          <w:szCs w:val="18"/>
        </w:rPr>
        <w:t xml:space="preserve">Home: </w:t>
      </w:r>
      <w:r w:rsidRPr="008D353F">
        <w:rPr>
          <w:rFonts w:hint="eastAsia"/>
          <w:sz w:val="18"/>
          <w:szCs w:val="18"/>
          <w:lang w:eastAsia="ko-KR"/>
        </w:rPr>
        <w:t>+82 2 964 9328</w:t>
      </w:r>
    </w:p>
    <w:p w:rsidR="00175CC7" w:rsidRPr="008D353F" w:rsidRDefault="00175CC7" w:rsidP="00175CC7">
      <w:pPr>
        <w:tabs>
          <w:tab w:val="right" w:pos="8640"/>
        </w:tabs>
        <w:rPr>
          <w:sz w:val="18"/>
          <w:szCs w:val="18"/>
          <w:lang w:eastAsia="ko-KR"/>
        </w:rPr>
      </w:pPr>
      <w:proofErr w:type="spellStart"/>
      <w:r w:rsidRPr="008D353F">
        <w:rPr>
          <w:rFonts w:eastAsia="굴림"/>
          <w:bCs/>
          <w:sz w:val="18"/>
          <w:szCs w:val="18"/>
          <w:lang w:eastAsia="ko-KR"/>
        </w:rPr>
        <w:t>Dongdaemoon-gu</w:t>
      </w:r>
      <w:proofErr w:type="spellEnd"/>
      <w:r w:rsidRPr="008D353F">
        <w:rPr>
          <w:rFonts w:eastAsia="굴림"/>
          <w:bCs/>
          <w:sz w:val="18"/>
          <w:szCs w:val="18"/>
          <w:lang w:eastAsia="ko-KR"/>
        </w:rPr>
        <w:t>, Seoul, Republic of Korea</w:t>
      </w:r>
      <w:r w:rsidR="00D846A6" w:rsidRPr="008D353F">
        <w:rPr>
          <w:rFonts w:eastAsia="굴림" w:hint="eastAsia"/>
          <w:bCs/>
          <w:sz w:val="18"/>
          <w:szCs w:val="18"/>
          <w:lang w:eastAsia="ko-KR"/>
        </w:rPr>
        <w:t xml:space="preserve"> 130-763</w:t>
      </w:r>
      <w:r w:rsidRPr="008D353F">
        <w:rPr>
          <w:sz w:val="18"/>
          <w:szCs w:val="18"/>
        </w:rPr>
        <w:tab/>
      </w:r>
      <w:r w:rsidR="00077D88">
        <w:rPr>
          <w:rFonts w:hint="eastAsia"/>
          <w:sz w:val="18"/>
          <w:szCs w:val="18"/>
          <w:lang w:eastAsia="ko-KR"/>
        </w:rPr>
        <w:t xml:space="preserve">                                    </w:t>
      </w:r>
      <w:r w:rsidRPr="008D353F">
        <w:rPr>
          <w:sz w:val="18"/>
          <w:szCs w:val="18"/>
        </w:rPr>
        <w:t xml:space="preserve">Cell: </w:t>
      </w:r>
      <w:r w:rsidRPr="008D353F">
        <w:rPr>
          <w:rFonts w:hint="eastAsia"/>
          <w:sz w:val="18"/>
          <w:szCs w:val="18"/>
          <w:lang w:eastAsia="ko-KR"/>
        </w:rPr>
        <w:t>+82 11 9959 9328</w:t>
      </w:r>
    </w:p>
    <w:p w:rsidR="00175CC7" w:rsidRPr="008D353F" w:rsidRDefault="00175CC7" w:rsidP="00175CC7">
      <w:pPr>
        <w:tabs>
          <w:tab w:val="right" w:pos="8640"/>
        </w:tabs>
        <w:spacing w:after="120"/>
        <w:rPr>
          <w:sz w:val="18"/>
          <w:szCs w:val="18"/>
        </w:rPr>
      </w:pPr>
      <w:r w:rsidRPr="008D353F">
        <w:rPr>
          <w:sz w:val="18"/>
          <w:szCs w:val="18"/>
        </w:rPr>
        <w:t xml:space="preserve">Email: </w:t>
      </w:r>
      <w:r w:rsidRPr="008D353F">
        <w:rPr>
          <w:rFonts w:hint="eastAsia"/>
          <w:sz w:val="18"/>
          <w:szCs w:val="18"/>
          <w:lang w:eastAsia="ko-KR"/>
        </w:rPr>
        <w:t>hblee85@gmail.com</w:t>
      </w:r>
      <w:r w:rsidRPr="008D353F">
        <w:rPr>
          <w:sz w:val="18"/>
          <w:szCs w:val="18"/>
        </w:rPr>
        <w:tab/>
      </w:r>
    </w:p>
    <w:p w:rsidR="00175CC7" w:rsidRPr="008D353F" w:rsidRDefault="00175CC7" w:rsidP="00175CC7">
      <w:pPr>
        <w:pStyle w:val="4"/>
        <w:pBdr>
          <w:top w:val="single" w:sz="18" w:space="1" w:color="auto"/>
        </w:pBdr>
        <w:spacing w:after="0"/>
        <w:rPr>
          <w:sz w:val="18"/>
          <w:szCs w:val="18"/>
        </w:rPr>
      </w:pPr>
    </w:p>
    <w:p w:rsidR="008D353F" w:rsidRPr="008D353F" w:rsidRDefault="008D353F" w:rsidP="008D353F">
      <w:pPr>
        <w:jc w:val="center"/>
        <w:rPr>
          <w:b/>
          <w:sz w:val="18"/>
          <w:szCs w:val="18"/>
          <w:lang w:eastAsia="ko-KR"/>
        </w:rPr>
      </w:pPr>
      <w:r w:rsidRPr="008D353F">
        <w:rPr>
          <w:rFonts w:hint="eastAsia"/>
          <w:b/>
          <w:sz w:val="18"/>
          <w:szCs w:val="18"/>
          <w:lang w:eastAsia="ko-KR"/>
        </w:rPr>
        <w:t>EDUCATION</w:t>
      </w:r>
    </w:p>
    <w:p w:rsidR="008D353F" w:rsidRPr="008D353F" w:rsidRDefault="008D353F" w:rsidP="008D353F">
      <w:pPr>
        <w:jc w:val="center"/>
        <w:rPr>
          <w:b/>
          <w:sz w:val="18"/>
          <w:szCs w:val="18"/>
        </w:rPr>
      </w:pPr>
    </w:p>
    <w:p w:rsidR="008D353F" w:rsidRPr="008D353F" w:rsidRDefault="008D353F" w:rsidP="008D353F">
      <w:pPr>
        <w:jc w:val="center"/>
        <w:rPr>
          <w:b/>
          <w:sz w:val="18"/>
          <w:szCs w:val="18"/>
          <w:lang w:eastAsia="ko-KR"/>
        </w:rPr>
      </w:pPr>
      <w:r w:rsidRPr="008D353F">
        <w:rPr>
          <w:rFonts w:hint="eastAsia"/>
          <w:b/>
          <w:sz w:val="18"/>
          <w:szCs w:val="18"/>
          <w:lang w:eastAsia="ko-KR"/>
        </w:rPr>
        <w:t>Bachelor of Arts in Psychology</w:t>
      </w:r>
    </w:p>
    <w:p w:rsidR="008D353F" w:rsidRPr="008D353F" w:rsidRDefault="008D353F" w:rsidP="008D353F">
      <w:pPr>
        <w:jc w:val="center"/>
        <w:rPr>
          <w:sz w:val="18"/>
          <w:szCs w:val="18"/>
          <w:lang w:eastAsia="ko-KR"/>
        </w:rPr>
      </w:pPr>
      <w:r w:rsidRPr="008D353F">
        <w:rPr>
          <w:rFonts w:hint="eastAsia"/>
          <w:sz w:val="18"/>
          <w:szCs w:val="18"/>
          <w:lang w:eastAsia="ko-KR"/>
        </w:rPr>
        <w:t xml:space="preserve">Pennsylvania State University (University Park) Class of 2008 </w:t>
      </w:r>
      <w:r w:rsidRPr="008D353F">
        <w:rPr>
          <w:sz w:val="18"/>
          <w:szCs w:val="18"/>
        </w:rPr>
        <w:t xml:space="preserve">– </w:t>
      </w:r>
      <w:r w:rsidRPr="008D353F">
        <w:rPr>
          <w:rFonts w:hint="eastAsia"/>
          <w:sz w:val="18"/>
          <w:szCs w:val="18"/>
          <w:lang w:eastAsia="ko-KR"/>
        </w:rPr>
        <w:t>Pennsylvania, USA</w:t>
      </w:r>
    </w:p>
    <w:p w:rsidR="008D353F" w:rsidRPr="008D353F" w:rsidRDefault="008D353F" w:rsidP="008D353F">
      <w:pPr>
        <w:jc w:val="center"/>
        <w:rPr>
          <w:b/>
          <w:sz w:val="18"/>
          <w:szCs w:val="18"/>
        </w:rPr>
      </w:pPr>
    </w:p>
    <w:p w:rsidR="008D353F" w:rsidRPr="008D353F" w:rsidRDefault="008D353F" w:rsidP="008D353F">
      <w:pPr>
        <w:jc w:val="center"/>
        <w:rPr>
          <w:sz w:val="18"/>
          <w:szCs w:val="18"/>
          <w:lang w:eastAsia="ko-KR"/>
        </w:rPr>
      </w:pPr>
      <w:proofErr w:type="spellStart"/>
      <w:r w:rsidRPr="008D353F">
        <w:rPr>
          <w:rFonts w:hint="eastAsia"/>
          <w:sz w:val="18"/>
          <w:szCs w:val="18"/>
          <w:lang w:eastAsia="ko-KR"/>
        </w:rPr>
        <w:t>Colegio</w:t>
      </w:r>
      <w:proofErr w:type="spellEnd"/>
      <w:r w:rsidRPr="008D353F">
        <w:rPr>
          <w:rFonts w:hint="eastAsia"/>
          <w:sz w:val="18"/>
          <w:szCs w:val="18"/>
          <w:lang w:eastAsia="ko-KR"/>
        </w:rPr>
        <w:t xml:space="preserve"> Maya International High School</w:t>
      </w:r>
      <w:r w:rsidRPr="008D353F">
        <w:rPr>
          <w:sz w:val="18"/>
          <w:szCs w:val="18"/>
        </w:rPr>
        <w:t xml:space="preserve"> - </w:t>
      </w:r>
      <w:r w:rsidR="001D5445">
        <w:rPr>
          <w:rFonts w:hint="eastAsia"/>
          <w:sz w:val="18"/>
          <w:szCs w:val="18"/>
          <w:lang w:eastAsia="ko-KR"/>
        </w:rPr>
        <w:t xml:space="preserve">Guatemala City, Guatemala </w:t>
      </w:r>
    </w:p>
    <w:p w:rsidR="00175CC7" w:rsidRPr="008D353F" w:rsidRDefault="00175CC7" w:rsidP="00175CC7">
      <w:pPr>
        <w:pStyle w:val="1"/>
        <w:pBdr>
          <w:top w:val="single" w:sz="18" w:space="1" w:color="auto"/>
        </w:pBdr>
        <w:spacing w:before="240"/>
        <w:ind w:left="0" w:firstLine="0"/>
        <w:rPr>
          <w:sz w:val="18"/>
          <w:szCs w:val="18"/>
        </w:rPr>
      </w:pPr>
    </w:p>
    <w:p w:rsidR="00175CC7" w:rsidRPr="008D353F" w:rsidRDefault="004604EB" w:rsidP="00175CC7">
      <w:pPr>
        <w:pStyle w:val="1"/>
        <w:spacing w:after="240"/>
        <w:ind w:left="0" w:firstLine="0"/>
        <w:jc w:val="center"/>
        <w:rPr>
          <w:sz w:val="18"/>
          <w:szCs w:val="18"/>
        </w:rPr>
      </w:pPr>
      <w:r w:rsidRPr="008D353F">
        <w:rPr>
          <w:rFonts w:hint="eastAsia"/>
          <w:sz w:val="18"/>
          <w:szCs w:val="18"/>
          <w:lang w:eastAsia="ko-KR"/>
        </w:rPr>
        <w:t>EMPLOYMENT BACKGROUND</w:t>
      </w:r>
    </w:p>
    <w:p w:rsidR="00175CC7" w:rsidRPr="008D353F" w:rsidRDefault="00D54D48" w:rsidP="00175CC7">
      <w:pPr>
        <w:tabs>
          <w:tab w:val="right" w:pos="9356"/>
        </w:tabs>
        <w:spacing w:after="120"/>
        <w:ind w:left="856" w:hanging="856"/>
        <w:rPr>
          <w:b/>
          <w:sz w:val="18"/>
          <w:szCs w:val="18"/>
          <w:lang w:eastAsia="ko-KR"/>
        </w:rPr>
      </w:pPr>
      <w:r w:rsidRPr="008D353F">
        <w:rPr>
          <w:rFonts w:hint="eastAsia"/>
          <w:b/>
          <w:sz w:val="18"/>
          <w:szCs w:val="18"/>
          <w:lang w:eastAsia="ko-KR"/>
        </w:rPr>
        <w:t>6</w:t>
      </w:r>
      <w:r w:rsidRPr="008D353F">
        <w:rPr>
          <w:rFonts w:hint="eastAsia"/>
          <w:b/>
          <w:sz w:val="18"/>
          <w:szCs w:val="18"/>
          <w:vertAlign w:val="superscript"/>
          <w:lang w:eastAsia="ko-KR"/>
        </w:rPr>
        <w:t>th</w:t>
      </w:r>
      <w:r w:rsidRPr="008D353F">
        <w:rPr>
          <w:rFonts w:hint="eastAsia"/>
          <w:b/>
          <w:sz w:val="18"/>
          <w:szCs w:val="18"/>
          <w:lang w:eastAsia="ko-KR"/>
        </w:rPr>
        <w:t xml:space="preserve"> Division </w:t>
      </w:r>
      <w:r w:rsidR="00DD1F78" w:rsidRPr="008D353F">
        <w:rPr>
          <w:rFonts w:hint="eastAsia"/>
          <w:b/>
          <w:sz w:val="18"/>
          <w:szCs w:val="18"/>
          <w:lang w:eastAsia="ko-KR"/>
        </w:rPr>
        <w:t xml:space="preserve">Republic of Korea Army, </w:t>
      </w:r>
      <w:proofErr w:type="spellStart"/>
      <w:r w:rsidR="003D30BC" w:rsidRPr="008D353F">
        <w:rPr>
          <w:rFonts w:hint="eastAsia"/>
          <w:b/>
          <w:sz w:val="18"/>
          <w:szCs w:val="18"/>
          <w:lang w:eastAsia="ko-KR"/>
        </w:rPr>
        <w:t>Cheolwon</w:t>
      </w:r>
      <w:proofErr w:type="spellEnd"/>
      <w:r w:rsidRPr="008D353F">
        <w:rPr>
          <w:rFonts w:hint="eastAsia"/>
          <w:b/>
          <w:sz w:val="18"/>
          <w:szCs w:val="18"/>
          <w:lang w:eastAsia="ko-KR"/>
        </w:rPr>
        <w:t xml:space="preserve">, </w:t>
      </w:r>
      <w:r w:rsidR="003D30BC" w:rsidRPr="008D353F">
        <w:rPr>
          <w:rFonts w:hint="eastAsia"/>
          <w:b/>
          <w:sz w:val="18"/>
          <w:szCs w:val="18"/>
          <w:lang w:eastAsia="ko-KR"/>
        </w:rPr>
        <w:t>Republic of Korea</w:t>
      </w:r>
      <w:r w:rsidR="00175CC7" w:rsidRPr="008D353F">
        <w:rPr>
          <w:b/>
          <w:sz w:val="18"/>
          <w:szCs w:val="18"/>
        </w:rPr>
        <w:tab/>
      </w:r>
      <w:r w:rsidR="003D30BC" w:rsidRPr="008D353F">
        <w:rPr>
          <w:rFonts w:hint="eastAsia"/>
          <w:b/>
          <w:sz w:val="18"/>
          <w:szCs w:val="18"/>
          <w:lang w:eastAsia="ko-KR"/>
        </w:rPr>
        <w:t xml:space="preserve">January 2009 </w:t>
      </w:r>
      <w:r w:rsidR="003D30BC" w:rsidRPr="008D353F">
        <w:rPr>
          <w:b/>
          <w:sz w:val="18"/>
          <w:szCs w:val="18"/>
          <w:lang w:eastAsia="ko-KR"/>
        </w:rPr>
        <w:t>–</w:t>
      </w:r>
      <w:r w:rsidR="003D30BC" w:rsidRPr="008D353F">
        <w:rPr>
          <w:rFonts w:hint="eastAsia"/>
          <w:b/>
          <w:sz w:val="18"/>
          <w:szCs w:val="18"/>
          <w:lang w:eastAsia="ko-KR"/>
        </w:rPr>
        <w:t xml:space="preserve"> November 2010</w:t>
      </w:r>
    </w:p>
    <w:p w:rsidR="00175CC7" w:rsidRPr="008D353F" w:rsidRDefault="003D30BC" w:rsidP="00175CC7">
      <w:pPr>
        <w:ind w:left="855" w:hanging="429"/>
        <w:rPr>
          <w:sz w:val="18"/>
          <w:szCs w:val="18"/>
          <w:lang w:eastAsia="ko-KR"/>
        </w:rPr>
      </w:pPr>
      <w:r w:rsidRPr="008D353F">
        <w:rPr>
          <w:rFonts w:hint="eastAsia"/>
          <w:b/>
          <w:sz w:val="18"/>
          <w:szCs w:val="18"/>
          <w:lang w:eastAsia="ko-KR"/>
        </w:rPr>
        <w:t>Chief of Section</w:t>
      </w:r>
      <w:r w:rsidR="005343A4" w:rsidRPr="008D353F">
        <w:rPr>
          <w:rFonts w:hint="eastAsia"/>
          <w:b/>
          <w:sz w:val="18"/>
          <w:szCs w:val="18"/>
          <w:lang w:eastAsia="ko-KR"/>
        </w:rPr>
        <w:t xml:space="preserve"> </w:t>
      </w:r>
      <w:r w:rsidR="005343A4" w:rsidRPr="008D353F">
        <w:rPr>
          <w:rFonts w:hint="eastAsia"/>
          <w:sz w:val="18"/>
          <w:szCs w:val="18"/>
          <w:lang w:eastAsia="ko-KR"/>
        </w:rPr>
        <w:t xml:space="preserve">(April 2010 </w:t>
      </w:r>
      <w:r w:rsidR="005343A4" w:rsidRPr="008D353F">
        <w:rPr>
          <w:sz w:val="18"/>
          <w:szCs w:val="18"/>
          <w:lang w:eastAsia="ko-KR"/>
        </w:rPr>
        <w:t>–</w:t>
      </w:r>
      <w:r w:rsidR="005343A4" w:rsidRPr="008D353F">
        <w:rPr>
          <w:rFonts w:hint="eastAsia"/>
          <w:sz w:val="18"/>
          <w:szCs w:val="18"/>
          <w:lang w:eastAsia="ko-KR"/>
        </w:rPr>
        <w:t xml:space="preserve"> November 2010)</w:t>
      </w:r>
    </w:p>
    <w:p w:rsidR="00175CC7" w:rsidRPr="008D353F" w:rsidRDefault="00717E2B" w:rsidP="00175CC7">
      <w:pPr>
        <w:ind w:left="855" w:hanging="429"/>
        <w:rPr>
          <w:sz w:val="18"/>
          <w:szCs w:val="18"/>
          <w:lang w:eastAsia="ko-KR"/>
        </w:rPr>
      </w:pPr>
      <w:r w:rsidRPr="008D353F">
        <w:rPr>
          <w:rFonts w:hint="eastAsia"/>
          <w:b/>
          <w:sz w:val="18"/>
          <w:szCs w:val="18"/>
          <w:lang w:eastAsia="ko-KR"/>
        </w:rPr>
        <w:t>Gunner</w:t>
      </w:r>
      <w:r w:rsidR="00175CC7" w:rsidRPr="008D353F">
        <w:rPr>
          <w:sz w:val="18"/>
          <w:szCs w:val="18"/>
        </w:rPr>
        <w:t xml:space="preserve"> </w:t>
      </w:r>
      <w:r w:rsidRPr="008D353F">
        <w:rPr>
          <w:rFonts w:hint="eastAsia"/>
          <w:sz w:val="18"/>
          <w:szCs w:val="18"/>
          <w:lang w:eastAsia="ko-KR"/>
        </w:rPr>
        <w:t xml:space="preserve">(August 2009 </w:t>
      </w:r>
      <w:r w:rsidRPr="008D353F">
        <w:rPr>
          <w:sz w:val="18"/>
          <w:szCs w:val="18"/>
          <w:lang w:eastAsia="ko-KR"/>
        </w:rPr>
        <w:t>–</w:t>
      </w:r>
      <w:r w:rsidRPr="008D353F">
        <w:rPr>
          <w:rFonts w:hint="eastAsia"/>
          <w:sz w:val="18"/>
          <w:szCs w:val="18"/>
          <w:lang w:eastAsia="ko-KR"/>
        </w:rPr>
        <w:t xml:space="preserve"> April 2010)</w:t>
      </w:r>
    </w:p>
    <w:p w:rsidR="00175CC7" w:rsidRPr="008D353F" w:rsidRDefault="00717E2B" w:rsidP="00175CC7">
      <w:pPr>
        <w:spacing w:after="120"/>
        <w:ind w:left="856" w:hanging="431"/>
        <w:rPr>
          <w:sz w:val="18"/>
          <w:szCs w:val="18"/>
          <w:lang w:eastAsia="ko-KR"/>
        </w:rPr>
      </w:pPr>
      <w:r w:rsidRPr="008D353F">
        <w:rPr>
          <w:rFonts w:hint="eastAsia"/>
          <w:b/>
          <w:sz w:val="18"/>
          <w:szCs w:val="18"/>
          <w:lang w:eastAsia="ko-KR"/>
        </w:rPr>
        <w:t>Co-gunner</w:t>
      </w:r>
      <w:r w:rsidR="00175CC7" w:rsidRPr="008D353F">
        <w:rPr>
          <w:sz w:val="18"/>
          <w:szCs w:val="18"/>
        </w:rPr>
        <w:t xml:space="preserve"> </w:t>
      </w:r>
      <w:r w:rsidRPr="008D353F">
        <w:rPr>
          <w:rFonts w:hint="eastAsia"/>
          <w:sz w:val="18"/>
          <w:szCs w:val="18"/>
          <w:lang w:eastAsia="ko-KR"/>
        </w:rPr>
        <w:t xml:space="preserve">(January 2009 </w:t>
      </w:r>
      <w:r w:rsidRPr="008D353F">
        <w:rPr>
          <w:sz w:val="18"/>
          <w:szCs w:val="18"/>
          <w:lang w:eastAsia="ko-KR"/>
        </w:rPr>
        <w:t>–</w:t>
      </w:r>
      <w:r w:rsidRPr="008D353F">
        <w:rPr>
          <w:rFonts w:hint="eastAsia"/>
          <w:sz w:val="18"/>
          <w:szCs w:val="18"/>
          <w:lang w:eastAsia="ko-KR"/>
        </w:rPr>
        <w:t xml:space="preserve"> August 2009)</w:t>
      </w:r>
    </w:p>
    <w:p w:rsidR="00175CC7" w:rsidRPr="008D353F" w:rsidRDefault="00175CC7" w:rsidP="00175CC7">
      <w:pPr>
        <w:tabs>
          <w:tab w:val="left" w:pos="426"/>
        </w:tabs>
        <w:spacing w:after="120"/>
        <w:ind w:left="426" w:hanging="1"/>
        <w:rPr>
          <w:sz w:val="18"/>
          <w:szCs w:val="18"/>
          <w:lang w:eastAsia="ko-KR"/>
        </w:rPr>
      </w:pPr>
      <w:r w:rsidRPr="008D353F">
        <w:rPr>
          <w:sz w:val="18"/>
          <w:szCs w:val="18"/>
        </w:rPr>
        <w:tab/>
      </w:r>
      <w:r w:rsidR="003A6E5F" w:rsidRPr="008D353F">
        <w:rPr>
          <w:rFonts w:hint="eastAsia"/>
          <w:sz w:val="18"/>
          <w:szCs w:val="18"/>
          <w:lang w:eastAsia="ko-KR"/>
        </w:rPr>
        <w:tab/>
      </w:r>
      <w:r w:rsidR="00717E2B" w:rsidRPr="008D353F">
        <w:rPr>
          <w:rFonts w:hint="eastAsia"/>
          <w:sz w:val="18"/>
          <w:szCs w:val="18"/>
          <w:lang w:eastAsia="ko-KR"/>
        </w:rPr>
        <w:t xml:space="preserve">As an artillery Chief of Section, I was responsible for </w:t>
      </w:r>
      <w:r w:rsidR="00717E2B" w:rsidRPr="008D353F">
        <w:rPr>
          <w:sz w:val="18"/>
          <w:szCs w:val="18"/>
          <w:lang w:eastAsia="ko-KR"/>
        </w:rPr>
        <w:t xml:space="preserve">all aspects of </w:t>
      </w:r>
      <w:r w:rsidR="00717E2B" w:rsidRPr="008D353F">
        <w:rPr>
          <w:rFonts w:hint="eastAsia"/>
          <w:sz w:val="18"/>
          <w:szCs w:val="18"/>
          <w:lang w:eastAsia="ko-KR"/>
        </w:rPr>
        <w:t xml:space="preserve">Gun </w:t>
      </w:r>
      <w:r w:rsidR="00717E2B" w:rsidRPr="008D353F">
        <w:rPr>
          <w:sz w:val="18"/>
          <w:szCs w:val="18"/>
          <w:lang w:eastAsia="ko-KR"/>
        </w:rPr>
        <w:t>Section</w:t>
      </w:r>
      <w:r w:rsidR="00717E2B" w:rsidRPr="008D353F">
        <w:rPr>
          <w:rFonts w:hint="eastAsia"/>
          <w:sz w:val="18"/>
          <w:szCs w:val="18"/>
          <w:lang w:eastAsia="ko-KR"/>
        </w:rPr>
        <w:t xml:space="preserve"> 6 including the </w:t>
      </w:r>
      <w:r w:rsidR="00717E2B" w:rsidRPr="008D353F">
        <w:rPr>
          <w:sz w:val="18"/>
          <w:szCs w:val="18"/>
          <w:lang w:eastAsia="ko-KR"/>
        </w:rPr>
        <w:t>maintenance</w:t>
      </w:r>
      <w:r w:rsidR="00717E2B" w:rsidRPr="008D353F">
        <w:rPr>
          <w:rFonts w:hint="eastAsia"/>
          <w:sz w:val="18"/>
          <w:szCs w:val="18"/>
          <w:lang w:eastAsia="ko-KR"/>
        </w:rPr>
        <w:t xml:space="preserve"> and </w:t>
      </w:r>
      <w:r w:rsidR="00681DF6" w:rsidRPr="008D353F">
        <w:rPr>
          <w:rFonts w:hint="eastAsia"/>
          <w:sz w:val="18"/>
          <w:szCs w:val="18"/>
          <w:lang w:eastAsia="ko-KR"/>
        </w:rPr>
        <w:t xml:space="preserve">operation </w:t>
      </w:r>
      <w:r w:rsidR="00717E2B" w:rsidRPr="008D353F">
        <w:rPr>
          <w:rFonts w:hint="eastAsia"/>
          <w:sz w:val="18"/>
          <w:szCs w:val="18"/>
          <w:lang w:eastAsia="ko-KR"/>
        </w:rPr>
        <w:t>of the</w:t>
      </w:r>
      <w:r w:rsidR="000D40F6" w:rsidRPr="008D353F">
        <w:rPr>
          <w:rFonts w:hint="eastAsia"/>
          <w:sz w:val="18"/>
          <w:szCs w:val="18"/>
          <w:lang w:eastAsia="ko-KR"/>
        </w:rPr>
        <w:t xml:space="preserve"> artillery</w:t>
      </w:r>
      <w:r w:rsidR="00717E2B" w:rsidRPr="008D353F">
        <w:rPr>
          <w:rFonts w:hint="eastAsia"/>
          <w:sz w:val="18"/>
          <w:szCs w:val="18"/>
          <w:lang w:eastAsia="ko-KR"/>
        </w:rPr>
        <w:t xml:space="preserve"> </w:t>
      </w:r>
      <w:r w:rsidR="000D40F6" w:rsidRPr="008D353F">
        <w:rPr>
          <w:rFonts w:hint="eastAsia"/>
          <w:sz w:val="18"/>
          <w:szCs w:val="18"/>
          <w:lang w:eastAsia="ko-KR"/>
        </w:rPr>
        <w:t>gun</w:t>
      </w:r>
      <w:r w:rsidR="00C579C9" w:rsidRPr="008D353F">
        <w:rPr>
          <w:rFonts w:hint="eastAsia"/>
          <w:sz w:val="18"/>
          <w:szCs w:val="18"/>
          <w:lang w:eastAsia="ko-KR"/>
        </w:rPr>
        <w:t xml:space="preserve"> (</w:t>
      </w:r>
      <w:r w:rsidR="00C579C9" w:rsidRPr="008D353F">
        <w:rPr>
          <w:sz w:val="18"/>
          <w:szCs w:val="18"/>
          <w:lang w:eastAsia="ko-KR"/>
        </w:rPr>
        <w:t>M101A</w:t>
      </w:r>
      <w:r w:rsidR="00C579C9" w:rsidRPr="008D353F">
        <w:rPr>
          <w:rFonts w:hint="eastAsia"/>
          <w:sz w:val="18"/>
          <w:szCs w:val="18"/>
          <w:lang w:eastAsia="ko-KR"/>
        </w:rPr>
        <w:t>1</w:t>
      </w:r>
      <w:r w:rsidR="000D40F6" w:rsidRPr="008D353F">
        <w:rPr>
          <w:rFonts w:hint="eastAsia"/>
          <w:sz w:val="18"/>
          <w:szCs w:val="18"/>
          <w:lang w:eastAsia="ko-KR"/>
        </w:rPr>
        <w:t xml:space="preserve"> Towed</w:t>
      </w:r>
      <w:r w:rsidR="00861DC9" w:rsidRPr="008D353F">
        <w:rPr>
          <w:rFonts w:hint="eastAsia"/>
          <w:sz w:val="18"/>
          <w:szCs w:val="18"/>
          <w:lang w:eastAsia="ko-KR"/>
        </w:rPr>
        <w:t>-</w:t>
      </w:r>
      <w:r w:rsidR="000D40F6" w:rsidRPr="008D353F">
        <w:rPr>
          <w:rFonts w:hint="eastAsia"/>
          <w:sz w:val="18"/>
          <w:szCs w:val="18"/>
          <w:lang w:eastAsia="ko-KR"/>
        </w:rPr>
        <w:t>Howitzer</w:t>
      </w:r>
      <w:r w:rsidR="00C579C9" w:rsidRPr="008D353F">
        <w:rPr>
          <w:rFonts w:hint="eastAsia"/>
          <w:sz w:val="18"/>
          <w:szCs w:val="18"/>
          <w:lang w:eastAsia="ko-KR"/>
        </w:rPr>
        <w:t>)</w:t>
      </w:r>
      <w:r w:rsidR="00717E2B" w:rsidRPr="008D353F">
        <w:rPr>
          <w:rFonts w:hint="eastAsia"/>
          <w:sz w:val="18"/>
          <w:szCs w:val="18"/>
          <w:lang w:eastAsia="ko-KR"/>
        </w:rPr>
        <w:t xml:space="preserve"> itself</w:t>
      </w:r>
      <w:r w:rsidR="00C579C9" w:rsidRPr="008D353F">
        <w:rPr>
          <w:rFonts w:hint="eastAsia"/>
          <w:sz w:val="18"/>
          <w:szCs w:val="18"/>
          <w:lang w:eastAsia="ko-KR"/>
        </w:rPr>
        <w:t xml:space="preserve"> </w:t>
      </w:r>
      <w:r w:rsidR="00A832F0" w:rsidRPr="008D353F">
        <w:rPr>
          <w:rFonts w:hint="eastAsia"/>
          <w:sz w:val="18"/>
          <w:szCs w:val="18"/>
          <w:lang w:eastAsia="ko-KR"/>
        </w:rPr>
        <w:t>as well as</w:t>
      </w:r>
      <w:r w:rsidR="00C579C9" w:rsidRPr="008D353F">
        <w:rPr>
          <w:rFonts w:hint="eastAsia"/>
          <w:sz w:val="18"/>
          <w:szCs w:val="18"/>
          <w:lang w:eastAsia="ko-KR"/>
        </w:rPr>
        <w:t xml:space="preserve"> </w:t>
      </w:r>
      <w:r w:rsidR="00C579C9" w:rsidRPr="008D353F">
        <w:rPr>
          <w:sz w:val="18"/>
          <w:szCs w:val="18"/>
          <w:lang w:eastAsia="ko-KR"/>
        </w:rPr>
        <w:t>the</w:t>
      </w:r>
      <w:r w:rsidR="001A5202" w:rsidRPr="008D353F">
        <w:rPr>
          <w:rFonts w:hint="eastAsia"/>
          <w:sz w:val="18"/>
          <w:szCs w:val="18"/>
          <w:lang w:eastAsia="ko-KR"/>
        </w:rPr>
        <w:t xml:space="preserve"> safety, morale and education of the</w:t>
      </w:r>
      <w:r w:rsidR="00C579C9" w:rsidRPr="008D353F">
        <w:rPr>
          <w:rFonts w:hint="eastAsia"/>
          <w:sz w:val="18"/>
          <w:szCs w:val="18"/>
          <w:lang w:eastAsia="ko-KR"/>
        </w:rPr>
        <w:t xml:space="preserve"> </w:t>
      </w:r>
      <w:r w:rsidR="00681DF6" w:rsidRPr="008D353F">
        <w:rPr>
          <w:rFonts w:hint="eastAsia"/>
          <w:sz w:val="18"/>
          <w:szCs w:val="18"/>
          <w:lang w:eastAsia="ko-KR"/>
        </w:rPr>
        <w:t xml:space="preserve">4~7 </w:t>
      </w:r>
      <w:r w:rsidR="00C579C9" w:rsidRPr="008D353F">
        <w:rPr>
          <w:rFonts w:hint="eastAsia"/>
          <w:sz w:val="18"/>
          <w:szCs w:val="18"/>
          <w:lang w:eastAsia="ko-KR"/>
        </w:rPr>
        <w:t xml:space="preserve">men that </w:t>
      </w:r>
      <w:r w:rsidR="001A5202" w:rsidRPr="008D353F">
        <w:rPr>
          <w:rFonts w:hint="eastAsia"/>
          <w:sz w:val="18"/>
          <w:szCs w:val="18"/>
          <w:lang w:eastAsia="ko-KR"/>
        </w:rPr>
        <w:t xml:space="preserve">operated it. </w:t>
      </w:r>
    </w:p>
    <w:p w:rsidR="00175CC7" w:rsidRPr="008D353F" w:rsidRDefault="00175CC7" w:rsidP="00175CC7">
      <w:pPr>
        <w:spacing w:after="120"/>
        <w:ind w:left="1418" w:hanging="567"/>
        <w:rPr>
          <w:b/>
          <w:sz w:val="18"/>
          <w:szCs w:val="18"/>
        </w:rPr>
      </w:pPr>
      <w:r w:rsidRPr="008D353F">
        <w:rPr>
          <w:b/>
          <w:sz w:val="18"/>
          <w:szCs w:val="18"/>
        </w:rPr>
        <w:t>Selected Results:</w:t>
      </w:r>
      <w:r w:rsidRPr="008D353F">
        <w:rPr>
          <w:b/>
          <w:sz w:val="18"/>
          <w:szCs w:val="18"/>
        </w:rPr>
        <w:tab/>
      </w:r>
    </w:p>
    <w:p w:rsidR="00175CC7" w:rsidRPr="008D353F" w:rsidRDefault="003A6E5F" w:rsidP="00175CC7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sz w:val="18"/>
          <w:szCs w:val="18"/>
        </w:rPr>
      </w:pPr>
      <w:r w:rsidRPr="008D353F">
        <w:rPr>
          <w:rFonts w:hint="eastAsia"/>
          <w:sz w:val="18"/>
          <w:szCs w:val="18"/>
          <w:lang w:eastAsia="ko-KR"/>
        </w:rPr>
        <w:t>1</w:t>
      </w:r>
      <w:r w:rsidRPr="008D353F">
        <w:rPr>
          <w:rFonts w:hint="eastAsia"/>
          <w:sz w:val="18"/>
          <w:szCs w:val="18"/>
          <w:vertAlign w:val="superscript"/>
          <w:lang w:eastAsia="ko-KR"/>
        </w:rPr>
        <w:t>st</w:t>
      </w:r>
      <w:r w:rsidRPr="008D353F">
        <w:rPr>
          <w:rFonts w:hint="eastAsia"/>
          <w:sz w:val="18"/>
          <w:szCs w:val="18"/>
          <w:lang w:eastAsia="ko-KR"/>
        </w:rPr>
        <w:t xml:space="preserve"> Place, 2009 Division Gunnery Competition</w:t>
      </w:r>
    </w:p>
    <w:p w:rsidR="00175CC7" w:rsidRPr="008D353F" w:rsidRDefault="00D846A6" w:rsidP="00175CC7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sz w:val="18"/>
          <w:szCs w:val="18"/>
        </w:rPr>
      </w:pPr>
      <w:r w:rsidRPr="008D353F">
        <w:rPr>
          <w:rFonts w:hint="eastAsia"/>
          <w:sz w:val="18"/>
          <w:szCs w:val="18"/>
          <w:lang w:eastAsia="ko-KR"/>
        </w:rPr>
        <w:t>Deployed to Division Headquarters</w:t>
      </w:r>
      <w:r w:rsidR="00A64F4B" w:rsidRPr="008D353F">
        <w:rPr>
          <w:rFonts w:hint="eastAsia"/>
          <w:sz w:val="18"/>
          <w:szCs w:val="18"/>
          <w:lang w:eastAsia="ko-KR"/>
        </w:rPr>
        <w:t xml:space="preserve"> to host high ranking foreign military officials</w:t>
      </w:r>
      <w:r w:rsidRPr="008D353F">
        <w:rPr>
          <w:rFonts w:hint="eastAsia"/>
          <w:sz w:val="18"/>
          <w:szCs w:val="18"/>
          <w:lang w:eastAsia="ko-KR"/>
        </w:rPr>
        <w:t xml:space="preserve"> </w:t>
      </w:r>
    </w:p>
    <w:p w:rsidR="00175CC7" w:rsidRPr="008D353F" w:rsidRDefault="00A64F4B" w:rsidP="00175CC7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sz w:val="18"/>
          <w:szCs w:val="18"/>
        </w:rPr>
      </w:pPr>
      <w:r w:rsidRPr="008D353F">
        <w:rPr>
          <w:rFonts w:hint="eastAsia"/>
          <w:sz w:val="18"/>
          <w:szCs w:val="18"/>
          <w:lang w:eastAsia="ko-KR"/>
        </w:rPr>
        <w:t>Received Ex</w:t>
      </w:r>
      <w:r w:rsidR="00B95CB6" w:rsidRPr="008D353F">
        <w:rPr>
          <w:rFonts w:hint="eastAsia"/>
          <w:sz w:val="18"/>
          <w:szCs w:val="18"/>
          <w:lang w:eastAsia="ko-KR"/>
        </w:rPr>
        <w:t xml:space="preserve">emplary Soldier Award </w:t>
      </w:r>
      <w:r w:rsidRPr="008D353F">
        <w:rPr>
          <w:rFonts w:hint="eastAsia"/>
          <w:sz w:val="18"/>
          <w:szCs w:val="18"/>
          <w:lang w:eastAsia="ko-KR"/>
        </w:rPr>
        <w:t>for July 2010</w:t>
      </w:r>
    </w:p>
    <w:p w:rsidR="00861DC9" w:rsidRDefault="00861DC9" w:rsidP="00861DC9">
      <w:pPr>
        <w:numPr>
          <w:ilvl w:val="12"/>
          <w:numId w:val="0"/>
        </w:numPr>
        <w:jc w:val="center"/>
        <w:rPr>
          <w:sz w:val="18"/>
          <w:szCs w:val="18"/>
          <w:lang w:eastAsia="ko-KR"/>
        </w:rPr>
      </w:pPr>
    </w:p>
    <w:p w:rsidR="00FB66DF" w:rsidRPr="008D353F" w:rsidRDefault="00FB66DF" w:rsidP="00861DC9">
      <w:pPr>
        <w:numPr>
          <w:ilvl w:val="12"/>
          <w:numId w:val="0"/>
        </w:numPr>
        <w:jc w:val="center"/>
        <w:rPr>
          <w:sz w:val="18"/>
          <w:szCs w:val="18"/>
          <w:lang w:eastAsia="ko-KR"/>
        </w:rPr>
      </w:pPr>
    </w:p>
    <w:p w:rsidR="00175CC7" w:rsidRPr="008D353F" w:rsidRDefault="00221116" w:rsidP="00175CC7">
      <w:pPr>
        <w:pStyle w:val="6"/>
        <w:numPr>
          <w:ilvl w:val="12"/>
          <w:numId w:val="0"/>
        </w:numPr>
        <w:rPr>
          <w:sz w:val="18"/>
          <w:szCs w:val="18"/>
          <w:lang w:eastAsia="ko-KR"/>
        </w:rPr>
      </w:pPr>
      <w:r w:rsidRPr="008D353F">
        <w:rPr>
          <w:rFonts w:hint="eastAsia"/>
          <w:sz w:val="18"/>
          <w:szCs w:val="18"/>
          <w:lang w:eastAsia="ko-KR"/>
        </w:rPr>
        <w:t>Eastern English Academy</w:t>
      </w:r>
      <w:r w:rsidR="00D54D48" w:rsidRPr="008D353F">
        <w:rPr>
          <w:rFonts w:hint="eastAsia"/>
          <w:sz w:val="18"/>
          <w:szCs w:val="18"/>
          <w:lang w:eastAsia="ko-KR"/>
        </w:rPr>
        <w:t>,</w:t>
      </w:r>
      <w:r w:rsidR="00175CC7" w:rsidRPr="008D353F">
        <w:rPr>
          <w:sz w:val="18"/>
          <w:szCs w:val="18"/>
        </w:rPr>
        <w:t xml:space="preserve"> </w:t>
      </w:r>
      <w:r w:rsidRPr="008D353F">
        <w:rPr>
          <w:rFonts w:hint="eastAsia"/>
          <w:sz w:val="18"/>
          <w:szCs w:val="18"/>
          <w:lang w:eastAsia="ko-KR"/>
        </w:rPr>
        <w:t>Seoul, Republic of Korea</w:t>
      </w:r>
      <w:r w:rsidR="00175CC7" w:rsidRPr="008D353F">
        <w:rPr>
          <w:sz w:val="18"/>
          <w:szCs w:val="18"/>
        </w:rPr>
        <w:tab/>
      </w:r>
      <w:r w:rsidRPr="008D353F">
        <w:rPr>
          <w:rFonts w:hint="eastAsia"/>
          <w:sz w:val="18"/>
          <w:szCs w:val="18"/>
          <w:lang w:eastAsia="ko-KR"/>
        </w:rPr>
        <w:t>September 200</w:t>
      </w:r>
      <w:r w:rsidR="00FF1B49" w:rsidRPr="008D353F">
        <w:rPr>
          <w:rFonts w:hint="eastAsia"/>
          <w:sz w:val="18"/>
          <w:szCs w:val="18"/>
          <w:lang w:eastAsia="ko-KR"/>
        </w:rPr>
        <w:t>8</w:t>
      </w:r>
      <w:r w:rsidRPr="008D353F">
        <w:rPr>
          <w:rFonts w:hint="eastAsia"/>
          <w:sz w:val="18"/>
          <w:szCs w:val="18"/>
          <w:lang w:eastAsia="ko-KR"/>
        </w:rPr>
        <w:t xml:space="preserve"> </w:t>
      </w:r>
      <w:r w:rsidRPr="008D353F">
        <w:rPr>
          <w:sz w:val="18"/>
          <w:szCs w:val="18"/>
          <w:lang w:eastAsia="ko-KR"/>
        </w:rPr>
        <w:t>–</w:t>
      </w:r>
      <w:r w:rsidRPr="008D353F">
        <w:rPr>
          <w:rFonts w:hint="eastAsia"/>
          <w:sz w:val="18"/>
          <w:szCs w:val="18"/>
          <w:lang w:eastAsia="ko-KR"/>
        </w:rPr>
        <w:t xml:space="preserve"> November 200</w:t>
      </w:r>
      <w:r w:rsidR="00FF1B49" w:rsidRPr="008D353F">
        <w:rPr>
          <w:rFonts w:hint="eastAsia"/>
          <w:sz w:val="18"/>
          <w:szCs w:val="18"/>
          <w:lang w:eastAsia="ko-KR"/>
        </w:rPr>
        <w:t>8</w:t>
      </w:r>
    </w:p>
    <w:p w:rsidR="00175CC7" w:rsidRPr="008D353F" w:rsidRDefault="00221116" w:rsidP="00175CC7">
      <w:pPr>
        <w:numPr>
          <w:ilvl w:val="12"/>
          <w:numId w:val="0"/>
        </w:numPr>
        <w:spacing w:after="120"/>
        <w:ind w:left="851" w:hanging="425"/>
        <w:rPr>
          <w:b/>
          <w:sz w:val="18"/>
          <w:szCs w:val="18"/>
          <w:lang w:eastAsia="ko-KR"/>
        </w:rPr>
      </w:pPr>
      <w:r w:rsidRPr="008D353F">
        <w:rPr>
          <w:b/>
          <w:sz w:val="18"/>
          <w:szCs w:val="18"/>
        </w:rPr>
        <w:t>Native English-speaking Teacher</w:t>
      </w:r>
    </w:p>
    <w:p w:rsidR="00175CC7" w:rsidRPr="008D353F" w:rsidRDefault="00B95CB6" w:rsidP="00175CC7">
      <w:pPr>
        <w:numPr>
          <w:ilvl w:val="12"/>
          <w:numId w:val="0"/>
        </w:numPr>
        <w:spacing w:after="120"/>
        <w:ind w:left="426"/>
        <w:rPr>
          <w:sz w:val="18"/>
          <w:szCs w:val="18"/>
          <w:lang w:eastAsia="ko-KR"/>
        </w:rPr>
      </w:pPr>
      <w:r w:rsidRPr="008D353F">
        <w:rPr>
          <w:rFonts w:hint="eastAsia"/>
          <w:sz w:val="18"/>
          <w:szCs w:val="18"/>
          <w:lang w:eastAsia="ko-KR"/>
        </w:rPr>
        <w:t xml:space="preserve">Taught students ranging from </w:t>
      </w:r>
      <w:r w:rsidRPr="008D353F">
        <w:rPr>
          <w:sz w:val="18"/>
          <w:szCs w:val="18"/>
          <w:lang w:eastAsia="ko-KR"/>
        </w:rPr>
        <w:t>kindergarten</w:t>
      </w:r>
      <w:r w:rsidRPr="008D353F">
        <w:rPr>
          <w:rFonts w:hint="eastAsia"/>
          <w:sz w:val="18"/>
          <w:szCs w:val="18"/>
          <w:lang w:eastAsia="ko-KR"/>
        </w:rPr>
        <w:t xml:space="preserve"> to Middle School students English voc</w:t>
      </w:r>
      <w:r w:rsidR="00E76C21" w:rsidRPr="008D353F">
        <w:rPr>
          <w:rFonts w:hint="eastAsia"/>
          <w:sz w:val="18"/>
          <w:szCs w:val="18"/>
          <w:lang w:eastAsia="ko-KR"/>
        </w:rPr>
        <w:t xml:space="preserve">abulary and basics as well </w:t>
      </w:r>
      <w:r w:rsidR="00BC3328" w:rsidRPr="008D353F">
        <w:rPr>
          <w:rFonts w:hint="eastAsia"/>
          <w:sz w:val="18"/>
          <w:szCs w:val="18"/>
          <w:lang w:eastAsia="ko-KR"/>
        </w:rPr>
        <w:t xml:space="preserve">as </w:t>
      </w:r>
      <w:r w:rsidR="00E76C21" w:rsidRPr="008D353F">
        <w:rPr>
          <w:rFonts w:hint="eastAsia"/>
          <w:sz w:val="18"/>
          <w:szCs w:val="18"/>
          <w:lang w:eastAsia="ko-KR"/>
        </w:rPr>
        <w:t>aid</w:t>
      </w:r>
      <w:r w:rsidR="00BC3328" w:rsidRPr="008D353F">
        <w:rPr>
          <w:rFonts w:hint="eastAsia"/>
          <w:sz w:val="18"/>
          <w:szCs w:val="18"/>
          <w:lang w:eastAsia="ko-KR"/>
        </w:rPr>
        <w:t>ed</w:t>
      </w:r>
      <w:r w:rsidRPr="008D353F">
        <w:rPr>
          <w:rFonts w:hint="eastAsia"/>
          <w:sz w:val="18"/>
          <w:szCs w:val="18"/>
          <w:lang w:eastAsia="ko-KR"/>
        </w:rPr>
        <w:t xml:space="preserve"> in prepar</w:t>
      </w:r>
      <w:r w:rsidR="00BC3328" w:rsidRPr="008D353F">
        <w:rPr>
          <w:rFonts w:hint="eastAsia"/>
          <w:sz w:val="18"/>
          <w:szCs w:val="18"/>
          <w:lang w:eastAsia="ko-KR"/>
        </w:rPr>
        <w:t>ation</w:t>
      </w:r>
      <w:r w:rsidRPr="008D353F">
        <w:rPr>
          <w:rFonts w:hint="eastAsia"/>
          <w:sz w:val="18"/>
          <w:szCs w:val="18"/>
          <w:lang w:eastAsia="ko-KR"/>
        </w:rPr>
        <w:t xml:space="preserve"> for </w:t>
      </w:r>
      <w:r w:rsidR="00861DC9" w:rsidRPr="008D353F">
        <w:rPr>
          <w:rFonts w:hint="eastAsia"/>
          <w:sz w:val="18"/>
          <w:szCs w:val="18"/>
          <w:lang w:eastAsia="ko-KR"/>
        </w:rPr>
        <w:t xml:space="preserve">the </w:t>
      </w:r>
      <w:r w:rsidRPr="008D353F">
        <w:rPr>
          <w:rFonts w:hint="eastAsia"/>
          <w:sz w:val="18"/>
          <w:szCs w:val="18"/>
          <w:lang w:eastAsia="ko-KR"/>
        </w:rPr>
        <w:t xml:space="preserve">TOEIC for older students.  Class sizes ranged from 5 to 20 students. </w:t>
      </w:r>
    </w:p>
    <w:p w:rsidR="00175CC7" w:rsidRPr="008D353F" w:rsidRDefault="00175CC7" w:rsidP="00175CC7">
      <w:pPr>
        <w:numPr>
          <w:ilvl w:val="12"/>
          <w:numId w:val="0"/>
        </w:numPr>
        <w:spacing w:after="120"/>
        <w:ind w:left="1418" w:hanging="567"/>
        <w:rPr>
          <w:b/>
          <w:sz w:val="18"/>
          <w:szCs w:val="18"/>
        </w:rPr>
      </w:pPr>
      <w:r w:rsidRPr="008D353F">
        <w:rPr>
          <w:b/>
          <w:sz w:val="18"/>
          <w:szCs w:val="18"/>
        </w:rPr>
        <w:t>Selected Results:</w:t>
      </w:r>
      <w:r w:rsidRPr="008D353F">
        <w:rPr>
          <w:b/>
          <w:sz w:val="18"/>
          <w:szCs w:val="18"/>
        </w:rPr>
        <w:tab/>
      </w:r>
    </w:p>
    <w:p w:rsidR="00175CC7" w:rsidRPr="008D353F" w:rsidRDefault="00520404" w:rsidP="00175CC7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sz w:val="18"/>
          <w:szCs w:val="18"/>
        </w:rPr>
      </w:pPr>
      <w:r w:rsidRPr="008D353F">
        <w:rPr>
          <w:sz w:val="18"/>
          <w:szCs w:val="18"/>
        </w:rPr>
        <w:t xml:space="preserve">Organized </w:t>
      </w:r>
      <w:r w:rsidR="00430C57" w:rsidRPr="008D353F">
        <w:rPr>
          <w:sz w:val="18"/>
          <w:szCs w:val="18"/>
        </w:rPr>
        <w:t>cooperative learning activities</w:t>
      </w:r>
    </w:p>
    <w:p w:rsidR="00175CC7" w:rsidRPr="008D353F" w:rsidRDefault="00520404" w:rsidP="00175CC7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sz w:val="18"/>
          <w:szCs w:val="18"/>
        </w:rPr>
      </w:pPr>
      <w:r w:rsidRPr="008D353F">
        <w:rPr>
          <w:sz w:val="18"/>
          <w:szCs w:val="18"/>
        </w:rPr>
        <w:t>Tutored students seeking addit</w:t>
      </w:r>
      <w:r w:rsidR="00430C57" w:rsidRPr="008D353F">
        <w:rPr>
          <w:sz w:val="18"/>
          <w:szCs w:val="18"/>
        </w:rPr>
        <w:t>ional guidance with course work</w:t>
      </w:r>
    </w:p>
    <w:p w:rsidR="00175CC7" w:rsidRPr="008D353F" w:rsidRDefault="00520404" w:rsidP="00175CC7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sz w:val="18"/>
          <w:szCs w:val="18"/>
        </w:rPr>
      </w:pPr>
      <w:r w:rsidRPr="008D353F">
        <w:rPr>
          <w:sz w:val="18"/>
          <w:szCs w:val="18"/>
        </w:rPr>
        <w:t xml:space="preserve">Incorporated new </w:t>
      </w:r>
      <w:r w:rsidR="004604EB" w:rsidRPr="008D353F">
        <w:rPr>
          <w:rFonts w:hint="eastAsia"/>
          <w:sz w:val="18"/>
          <w:szCs w:val="18"/>
          <w:lang w:eastAsia="ko-KR"/>
        </w:rPr>
        <w:t>teaching aids</w:t>
      </w:r>
      <w:r w:rsidRPr="008D353F">
        <w:rPr>
          <w:sz w:val="18"/>
          <w:szCs w:val="18"/>
        </w:rPr>
        <w:t xml:space="preserve"> into standard curriculum </w:t>
      </w:r>
    </w:p>
    <w:p w:rsidR="00175CC7" w:rsidRPr="008D353F" w:rsidRDefault="00175CC7" w:rsidP="00175CC7">
      <w:pPr>
        <w:rPr>
          <w:sz w:val="18"/>
          <w:szCs w:val="18"/>
        </w:rPr>
      </w:pPr>
    </w:p>
    <w:p w:rsidR="00175CC7" w:rsidRPr="008D353F" w:rsidRDefault="00175CC7" w:rsidP="00175CC7">
      <w:pPr>
        <w:pBdr>
          <w:bottom w:val="single" w:sz="18" w:space="1" w:color="auto"/>
        </w:pBdr>
        <w:rPr>
          <w:sz w:val="18"/>
          <w:szCs w:val="18"/>
        </w:rPr>
      </w:pPr>
    </w:p>
    <w:p w:rsidR="00175CC7" w:rsidRPr="008D353F" w:rsidRDefault="00175CC7" w:rsidP="00175CC7">
      <w:pPr>
        <w:rPr>
          <w:sz w:val="18"/>
          <w:szCs w:val="18"/>
        </w:rPr>
      </w:pPr>
    </w:p>
    <w:p w:rsidR="008D353F" w:rsidRPr="008D353F" w:rsidRDefault="008D353F" w:rsidP="00520404">
      <w:pPr>
        <w:jc w:val="center"/>
        <w:rPr>
          <w:sz w:val="18"/>
          <w:szCs w:val="18"/>
          <w:lang w:eastAsia="ko-KR"/>
        </w:rPr>
      </w:pPr>
    </w:p>
    <w:p w:rsidR="008D353F" w:rsidRPr="008D353F" w:rsidRDefault="008D353F" w:rsidP="00520404">
      <w:pPr>
        <w:jc w:val="center"/>
        <w:rPr>
          <w:rFonts w:eastAsiaTheme="majorHAnsi" w:cs="Arial"/>
          <w:b/>
          <w:sz w:val="18"/>
          <w:szCs w:val="18"/>
          <w:lang w:eastAsia="ko-KR"/>
        </w:rPr>
      </w:pPr>
      <w:r w:rsidRPr="008D353F">
        <w:rPr>
          <w:rFonts w:eastAsiaTheme="majorHAnsi" w:cs="Arial" w:hint="eastAsia"/>
          <w:b/>
          <w:sz w:val="18"/>
          <w:szCs w:val="18"/>
          <w:lang w:eastAsia="ko-KR"/>
        </w:rPr>
        <w:t>SKILLS AND ADDITIONAL INFORMATION</w:t>
      </w:r>
    </w:p>
    <w:p w:rsidR="008D353F" w:rsidRPr="008D353F" w:rsidRDefault="008D353F" w:rsidP="00520404">
      <w:pPr>
        <w:jc w:val="center"/>
        <w:rPr>
          <w:rFonts w:eastAsiaTheme="majorHAnsi" w:cs="Arial"/>
          <w:b/>
          <w:sz w:val="18"/>
          <w:szCs w:val="18"/>
          <w:lang w:eastAsia="ko-KR"/>
        </w:rPr>
      </w:pPr>
    </w:p>
    <w:p w:rsidR="008D353F" w:rsidRPr="008D353F" w:rsidRDefault="008D353F" w:rsidP="008D353F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eastAsia="바탕" w:cs="Arial"/>
          <w:bCs/>
          <w:iCs/>
          <w:kern w:val="2"/>
          <w:sz w:val="18"/>
          <w:szCs w:val="18"/>
          <w:lang w:eastAsia="ko-KR"/>
        </w:rPr>
      </w:pPr>
      <w:r w:rsidRPr="008D353F">
        <w:rPr>
          <w:rFonts w:eastAsia="바탕" w:cs="Arial"/>
          <w:b/>
          <w:bCs/>
          <w:iCs/>
          <w:kern w:val="2"/>
          <w:sz w:val="18"/>
          <w:szCs w:val="18"/>
          <w:lang w:eastAsia="ko-KR"/>
        </w:rPr>
        <w:t>Language</w:t>
      </w:r>
      <w:r w:rsidRPr="008D353F">
        <w:rPr>
          <w:rFonts w:eastAsia="바탕" w:cs="Arial" w:hint="eastAsia"/>
          <w:b/>
          <w:bCs/>
          <w:iCs/>
          <w:kern w:val="2"/>
          <w:sz w:val="18"/>
          <w:szCs w:val="18"/>
          <w:lang w:eastAsia="ko-KR"/>
        </w:rPr>
        <w:t>s</w:t>
      </w:r>
      <w:r w:rsidRPr="008D353F">
        <w:rPr>
          <w:rFonts w:eastAsia="바탕" w:cs="Arial"/>
          <w:b/>
          <w:bCs/>
          <w:iCs/>
          <w:kern w:val="2"/>
          <w:sz w:val="18"/>
          <w:szCs w:val="18"/>
          <w:lang w:eastAsia="ko-KR"/>
        </w:rPr>
        <w:t>:</w:t>
      </w:r>
      <w:r w:rsidRPr="008D353F">
        <w:rPr>
          <w:rFonts w:eastAsia="바탕" w:cs="Arial"/>
          <w:bCs/>
          <w:iCs/>
          <w:kern w:val="2"/>
          <w:sz w:val="18"/>
          <w:szCs w:val="18"/>
          <w:lang w:eastAsia="ko-KR"/>
        </w:rPr>
        <w:t xml:space="preserve"> </w:t>
      </w:r>
      <w:r w:rsidRPr="008D353F">
        <w:rPr>
          <w:rFonts w:eastAsia="바탕" w:cs="Arial" w:hint="eastAsia"/>
          <w:bCs/>
          <w:iCs/>
          <w:kern w:val="2"/>
          <w:sz w:val="18"/>
          <w:szCs w:val="18"/>
          <w:lang w:eastAsia="ko-KR"/>
        </w:rPr>
        <w:t>Native English, fluent in Korean</w:t>
      </w:r>
    </w:p>
    <w:p w:rsidR="008D353F" w:rsidRPr="008D353F" w:rsidRDefault="008D353F" w:rsidP="008D353F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eastAsia="바탕" w:cs="Arial"/>
          <w:bCs/>
          <w:iCs/>
          <w:kern w:val="2"/>
          <w:sz w:val="18"/>
          <w:szCs w:val="18"/>
          <w:lang w:eastAsia="ko-KR"/>
        </w:rPr>
      </w:pPr>
      <w:r w:rsidRPr="008D353F">
        <w:rPr>
          <w:rFonts w:eastAsia="바탕" w:cs="Arial"/>
          <w:b/>
          <w:bCs/>
          <w:iCs/>
          <w:kern w:val="2"/>
          <w:sz w:val="18"/>
          <w:szCs w:val="18"/>
          <w:lang w:eastAsia="ko-KR"/>
        </w:rPr>
        <w:t>Computer Skills:</w:t>
      </w:r>
      <w:r w:rsidRPr="008D353F">
        <w:rPr>
          <w:rFonts w:eastAsia="바탕" w:cs="Arial"/>
          <w:bCs/>
          <w:iCs/>
          <w:kern w:val="2"/>
          <w:sz w:val="18"/>
          <w:szCs w:val="18"/>
          <w:lang w:eastAsia="ko-KR"/>
        </w:rPr>
        <w:t xml:space="preserve"> Proficient in MS Word, Excel, and PowerPoint</w:t>
      </w:r>
    </w:p>
    <w:p w:rsidR="00077D88" w:rsidRDefault="008D353F" w:rsidP="00077D88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eastAsia="바탕" w:cs="Arial"/>
          <w:bCs/>
          <w:iCs/>
          <w:kern w:val="2"/>
          <w:sz w:val="18"/>
          <w:szCs w:val="18"/>
          <w:lang w:eastAsia="ko-KR"/>
        </w:rPr>
      </w:pPr>
      <w:r w:rsidRPr="008D353F">
        <w:rPr>
          <w:rFonts w:eastAsia="바탕" w:cs="Arial"/>
          <w:b/>
          <w:bCs/>
          <w:iCs/>
          <w:kern w:val="2"/>
          <w:sz w:val="18"/>
          <w:szCs w:val="18"/>
          <w:lang w:eastAsia="ko-KR"/>
        </w:rPr>
        <w:t>Interests:</w:t>
      </w:r>
      <w:r w:rsidRPr="008D353F">
        <w:rPr>
          <w:rFonts w:eastAsia="바탕" w:cs="Arial" w:hint="eastAsia"/>
          <w:b/>
          <w:bCs/>
          <w:iCs/>
          <w:kern w:val="2"/>
          <w:sz w:val="18"/>
          <w:szCs w:val="18"/>
          <w:lang w:eastAsia="ko-KR"/>
        </w:rPr>
        <w:t xml:space="preserve"> </w:t>
      </w:r>
      <w:r>
        <w:rPr>
          <w:rFonts w:eastAsia="바탕" w:cs="Arial" w:hint="eastAsia"/>
          <w:bCs/>
          <w:iCs/>
          <w:kern w:val="2"/>
          <w:sz w:val="18"/>
          <w:szCs w:val="18"/>
          <w:lang w:eastAsia="ko-KR"/>
        </w:rPr>
        <w:t xml:space="preserve">World </w:t>
      </w:r>
      <w:r w:rsidRPr="008D353F">
        <w:rPr>
          <w:rFonts w:eastAsia="바탕" w:cs="Arial" w:hint="eastAsia"/>
          <w:bCs/>
          <w:iCs/>
          <w:kern w:val="2"/>
          <w:sz w:val="18"/>
          <w:szCs w:val="18"/>
          <w:lang w:eastAsia="ko-KR"/>
        </w:rPr>
        <w:t>history,</w:t>
      </w:r>
      <w:r>
        <w:rPr>
          <w:rFonts w:eastAsia="바탕" w:cs="Arial" w:hint="eastAsia"/>
          <w:bCs/>
          <w:iCs/>
          <w:kern w:val="2"/>
          <w:sz w:val="18"/>
          <w:szCs w:val="18"/>
          <w:lang w:eastAsia="ko-KR"/>
        </w:rPr>
        <w:t xml:space="preserve"> contemporary music and literature, skiing, tennis    </w:t>
      </w:r>
      <w:r w:rsidRPr="008D353F">
        <w:rPr>
          <w:rFonts w:eastAsia="바탕" w:cs="Arial" w:hint="eastAsia"/>
          <w:bCs/>
          <w:iCs/>
          <w:kern w:val="2"/>
          <w:sz w:val="18"/>
          <w:szCs w:val="18"/>
          <w:lang w:eastAsia="ko-KR"/>
        </w:rPr>
        <w:t xml:space="preserve"> </w:t>
      </w:r>
      <w:r>
        <w:rPr>
          <w:rFonts w:eastAsia="바탕" w:cs="Arial" w:hint="eastAsia"/>
          <w:bCs/>
          <w:iCs/>
          <w:kern w:val="2"/>
          <w:sz w:val="18"/>
          <w:szCs w:val="18"/>
          <w:lang w:eastAsia="ko-KR"/>
        </w:rPr>
        <w:t xml:space="preserve"> </w:t>
      </w:r>
    </w:p>
    <w:p w:rsidR="00077D88" w:rsidRDefault="00077D88" w:rsidP="00077D88">
      <w:pPr>
        <w:overflowPunct/>
        <w:autoSpaceDE/>
        <w:autoSpaceDN/>
        <w:adjustRightInd/>
        <w:textAlignment w:val="auto"/>
        <w:rPr>
          <w:rFonts w:eastAsia="바탕" w:cs="Arial"/>
          <w:b/>
          <w:bCs/>
          <w:iCs/>
          <w:kern w:val="2"/>
          <w:sz w:val="18"/>
          <w:szCs w:val="18"/>
          <w:lang w:eastAsia="ko-KR"/>
        </w:rPr>
      </w:pPr>
    </w:p>
    <w:p w:rsidR="008D353F" w:rsidRPr="00077D88" w:rsidRDefault="00077D88" w:rsidP="00077D88">
      <w:pPr>
        <w:overflowPunct/>
        <w:autoSpaceDE/>
        <w:autoSpaceDN/>
        <w:adjustRightInd/>
        <w:textAlignment w:val="auto"/>
        <w:rPr>
          <w:rFonts w:eastAsia="바탕" w:cs="Arial"/>
          <w:bCs/>
          <w:iCs/>
          <w:kern w:val="2"/>
          <w:sz w:val="18"/>
          <w:szCs w:val="18"/>
          <w:lang w:eastAsia="ko-KR"/>
        </w:rPr>
      </w:pPr>
      <w:r>
        <w:rPr>
          <w:rFonts w:eastAsia="바탕" w:cs="Arial" w:hint="eastAsia"/>
          <w:bCs/>
          <w:iCs/>
          <w:kern w:val="2"/>
          <w:sz w:val="18"/>
          <w:szCs w:val="18"/>
          <w:lang w:eastAsia="ko-KR"/>
        </w:rPr>
        <w:t xml:space="preserve">Raised in various international settings, I spent the majority of my </w:t>
      </w:r>
      <w:r>
        <w:rPr>
          <w:rFonts w:eastAsia="바탕" w:cs="Arial"/>
          <w:bCs/>
          <w:iCs/>
          <w:kern w:val="2"/>
          <w:sz w:val="18"/>
          <w:szCs w:val="18"/>
          <w:lang w:eastAsia="ko-KR"/>
        </w:rPr>
        <w:t>formative</w:t>
      </w:r>
      <w:r>
        <w:rPr>
          <w:rFonts w:eastAsia="바탕" w:cs="Arial" w:hint="eastAsia"/>
          <w:bCs/>
          <w:iCs/>
          <w:kern w:val="2"/>
          <w:sz w:val="18"/>
          <w:szCs w:val="18"/>
          <w:lang w:eastAsia="ko-KR"/>
        </w:rPr>
        <w:t xml:space="preserve"> years experiencing a variety of </w:t>
      </w:r>
      <w:r>
        <w:rPr>
          <w:rFonts w:eastAsia="바탕" w:cs="Arial"/>
          <w:bCs/>
          <w:iCs/>
          <w:kern w:val="2"/>
          <w:sz w:val="18"/>
          <w:szCs w:val="18"/>
          <w:lang w:eastAsia="ko-KR"/>
        </w:rPr>
        <w:t>cultures</w:t>
      </w:r>
      <w:r>
        <w:rPr>
          <w:rFonts w:eastAsia="바탕" w:cs="Arial" w:hint="eastAsia"/>
          <w:bCs/>
          <w:iCs/>
          <w:kern w:val="2"/>
          <w:sz w:val="18"/>
          <w:szCs w:val="18"/>
          <w:lang w:eastAsia="ko-KR"/>
        </w:rPr>
        <w:t xml:space="preserve">, having resided in South Korea, Canada, Trinidad &amp; Tobago, Oman, </w:t>
      </w:r>
      <w:proofErr w:type="gramStart"/>
      <w:r>
        <w:rPr>
          <w:rFonts w:eastAsia="바탕" w:cs="Arial" w:hint="eastAsia"/>
          <w:bCs/>
          <w:iCs/>
          <w:kern w:val="2"/>
          <w:sz w:val="18"/>
          <w:szCs w:val="18"/>
          <w:lang w:eastAsia="ko-KR"/>
        </w:rPr>
        <w:t>Guatemala</w:t>
      </w:r>
      <w:proofErr w:type="gramEnd"/>
      <w:r>
        <w:rPr>
          <w:rFonts w:eastAsia="바탕" w:cs="Arial" w:hint="eastAsia"/>
          <w:bCs/>
          <w:iCs/>
          <w:kern w:val="2"/>
          <w:sz w:val="18"/>
          <w:szCs w:val="18"/>
          <w:lang w:eastAsia="ko-KR"/>
        </w:rPr>
        <w:t xml:space="preserve"> and finally completing college in the United States. </w:t>
      </w:r>
      <w:r w:rsidR="008D353F" w:rsidRPr="00077D88">
        <w:rPr>
          <w:rFonts w:eastAsia="바탕" w:cs="Arial" w:hint="eastAsia"/>
          <w:bCs/>
          <w:iCs/>
          <w:kern w:val="2"/>
          <w:sz w:val="18"/>
          <w:szCs w:val="18"/>
          <w:lang w:eastAsia="ko-KR"/>
        </w:rPr>
        <w:t xml:space="preserve"> </w:t>
      </w:r>
    </w:p>
    <w:p w:rsidR="008D353F" w:rsidRPr="008D353F" w:rsidRDefault="008D353F" w:rsidP="00520404">
      <w:pPr>
        <w:jc w:val="center"/>
        <w:rPr>
          <w:rFonts w:eastAsiaTheme="majorHAnsi" w:cs="Arial"/>
          <w:b/>
          <w:sz w:val="16"/>
          <w:szCs w:val="16"/>
          <w:lang w:eastAsia="ko-KR"/>
        </w:rPr>
      </w:pPr>
    </w:p>
    <w:sectPr w:rsidR="008D353F" w:rsidRPr="008D353F" w:rsidSect="002C69F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8D2" w:rsidRDefault="007E48D2" w:rsidP="00A64F4B">
      <w:r>
        <w:separator/>
      </w:r>
    </w:p>
  </w:endnote>
  <w:endnote w:type="continuationSeparator" w:id="0">
    <w:p w:rsidR="007E48D2" w:rsidRDefault="007E48D2" w:rsidP="00A64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8D2" w:rsidRDefault="007E48D2" w:rsidP="00A64F4B">
      <w:r>
        <w:separator/>
      </w:r>
    </w:p>
  </w:footnote>
  <w:footnote w:type="continuationSeparator" w:id="0">
    <w:p w:rsidR="007E48D2" w:rsidRDefault="007E48D2" w:rsidP="00A64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8C0F90"/>
    <w:lvl w:ilvl="0">
      <w:numFmt w:val="bullet"/>
      <w:lvlText w:val="*"/>
      <w:lvlJc w:val="left"/>
    </w:lvl>
  </w:abstractNum>
  <w:abstractNum w:abstractNumId="1">
    <w:nsid w:val="0E394CEE"/>
    <w:multiLevelType w:val="hybridMultilevel"/>
    <w:tmpl w:val="03BA7428"/>
    <w:lvl w:ilvl="0" w:tplc="A8EAC8AA">
      <w:start w:val="1"/>
      <w:numFmt w:val="bullet"/>
      <w:lvlText w:val="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0"/>
        </w:tabs>
        <w:ind w:left="1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CC7"/>
    <w:rsid w:val="00077D88"/>
    <w:rsid w:val="000D40F6"/>
    <w:rsid w:val="001272BB"/>
    <w:rsid w:val="00133360"/>
    <w:rsid w:val="00175CC7"/>
    <w:rsid w:val="001A5202"/>
    <w:rsid w:val="001A5D45"/>
    <w:rsid w:val="001D5445"/>
    <w:rsid w:val="00221116"/>
    <w:rsid w:val="002C69F4"/>
    <w:rsid w:val="003A6E5F"/>
    <w:rsid w:val="003D30BC"/>
    <w:rsid w:val="004032E3"/>
    <w:rsid w:val="00430C57"/>
    <w:rsid w:val="004604EB"/>
    <w:rsid w:val="00520404"/>
    <w:rsid w:val="005343A4"/>
    <w:rsid w:val="00681DF6"/>
    <w:rsid w:val="006E363F"/>
    <w:rsid w:val="0070452C"/>
    <w:rsid w:val="00717E2B"/>
    <w:rsid w:val="007966E0"/>
    <w:rsid w:val="007E48D2"/>
    <w:rsid w:val="00861DC9"/>
    <w:rsid w:val="008D353F"/>
    <w:rsid w:val="009417FA"/>
    <w:rsid w:val="00944BC7"/>
    <w:rsid w:val="009B67E0"/>
    <w:rsid w:val="00A64F4B"/>
    <w:rsid w:val="00A832F0"/>
    <w:rsid w:val="00B95CB6"/>
    <w:rsid w:val="00BC3328"/>
    <w:rsid w:val="00C04E3F"/>
    <w:rsid w:val="00C579C9"/>
    <w:rsid w:val="00D23414"/>
    <w:rsid w:val="00D54D48"/>
    <w:rsid w:val="00D76BCD"/>
    <w:rsid w:val="00D846A6"/>
    <w:rsid w:val="00D90B04"/>
    <w:rsid w:val="00DD1F78"/>
    <w:rsid w:val="00E76C21"/>
    <w:rsid w:val="00F204B7"/>
    <w:rsid w:val="00FB66DF"/>
    <w:rsid w:val="00FD1022"/>
    <w:rsid w:val="00FF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C7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color w:val="000000"/>
      <w:kern w:val="0"/>
      <w:sz w:val="22"/>
      <w:szCs w:val="20"/>
      <w:lang w:eastAsia="en-US"/>
    </w:rPr>
  </w:style>
  <w:style w:type="paragraph" w:styleId="1">
    <w:name w:val="heading 1"/>
    <w:basedOn w:val="a"/>
    <w:next w:val="a"/>
    <w:link w:val="1Char"/>
    <w:qFormat/>
    <w:rsid w:val="00175CC7"/>
    <w:pPr>
      <w:keepNext/>
      <w:ind w:left="855" w:hanging="855"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175CC7"/>
    <w:pPr>
      <w:keepNext/>
      <w:pBdr>
        <w:bottom w:val="single" w:sz="6" w:space="1" w:color="auto"/>
      </w:pBdr>
      <w:ind w:left="2160"/>
      <w:outlineLvl w:val="1"/>
    </w:pPr>
    <w:rPr>
      <w:b/>
    </w:rPr>
  </w:style>
  <w:style w:type="paragraph" w:styleId="4">
    <w:name w:val="heading 4"/>
    <w:basedOn w:val="a"/>
    <w:next w:val="a"/>
    <w:link w:val="4Char"/>
    <w:qFormat/>
    <w:rsid w:val="00175CC7"/>
    <w:pPr>
      <w:keepNext/>
      <w:spacing w:after="240"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Char"/>
    <w:qFormat/>
    <w:rsid w:val="00175CC7"/>
    <w:pPr>
      <w:keepNext/>
      <w:tabs>
        <w:tab w:val="right" w:pos="9356"/>
      </w:tabs>
      <w:spacing w:after="12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175CC7"/>
    <w:rPr>
      <w:rFonts w:ascii="Arial" w:hAnsi="Arial" w:cs="Times New Roman"/>
      <w:b/>
      <w:color w:val="000000"/>
      <w:kern w:val="0"/>
      <w:sz w:val="24"/>
      <w:szCs w:val="20"/>
      <w:lang w:eastAsia="en-US"/>
    </w:rPr>
  </w:style>
  <w:style w:type="character" w:customStyle="1" w:styleId="2Char">
    <w:name w:val="제목 2 Char"/>
    <w:basedOn w:val="a0"/>
    <w:link w:val="2"/>
    <w:rsid w:val="00175CC7"/>
    <w:rPr>
      <w:rFonts w:ascii="Arial" w:hAnsi="Arial" w:cs="Times New Roman"/>
      <w:b/>
      <w:color w:val="000000"/>
      <w:kern w:val="0"/>
      <w:sz w:val="22"/>
      <w:szCs w:val="20"/>
      <w:lang w:eastAsia="en-US"/>
    </w:rPr>
  </w:style>
  <w:style w:type="character" w:customStyle="1" w:styleId="4Char">
    <w:name w:val="제목 4 Char"/>
    <w:basedOn w:val="a0"/>
    <w:link w:val="4"/>
    <w:rsid w:val="00175CC7"/>
    <w:rPr>
      <w:rFonts w:ascii="Arial" w:hAnsi="Arial" w:cs="Times New Roman"/>
      <w:b/>
      <w:color w:val="000000"/>
      <w:kern w:val="0"/>
      <w:sz w:val="24"/>
      <w:szCs w:val="20"/>
      <w:lang w:eastAsia="en-US"/>
    </w:rPr>
  </w:style>
  <w:style w:type="character" w:customStyle="1" w:styleId="6Char">
    <w:name w:val="제목 6 Char"/>
    <w:basedOn w:val="a0"/>
    <w:link w:val="6"/>
    <w:rsid w:val="00175CC7"/>
    <w:rPr>
      <w:rFonts w:ascii="Arial" w:hAnsi="Arial" w:cs="Times New Roman"/>
      <w:b/>
      <w:color w:val="000000"/>
      <w:kern w:val="0"/>
      <w:szCs w:val="20"/>
      <w:lang w:eastAsia="en-US"/>
    </w:rPr>
  </w:style>
  <w:style w:type="paragraph" w:styleId="3">
    <w:name w:val="Body Text Indent 3"/>
    <w:basedOn w:val="a"/>
    <w:link w:val="3Char"/>
    <w:rsid w:val="00175CC7"/>
    <w:pPr>
      <w:ind w:left="1418" w:hanging="4"/>
    </w:pPr>
  </w:style>
  <w:style w:type="character" w:customStyle="1" w:styleId="3Char">
    <w:name w:val="본문 들여쓰기 3 Char"/>
    <w:basedOn w:val="a0"/>
    <w:link w:val="3"/>
    <w:rsid w:val="00175CC7"/>
    <w:rPr>
      <w:rFonts w:ascii="Arial" w:hAnsi="Arial" w:cs="Times New Roman"/>
      <w:color w:val="000000"/>
      <w:kern w:val="0"/>
      <w:sz w:val="22"/>
      <w:szCs w:val="20"/>
      <w:lang w:eastAsia="en-US"/>
    </w:rPr>
  </w:style>
  <w:style w:type="paragraph" w:styleId="a3">
    <w:name w:val="Body Text"/>
    <w:basedOn w:val="a"/>
    <w:link w:val="Char"/>
    <w:rsid w:val="00175CC7"/>
    <w:pPr>
      <w:jc w:val="center"/>
    </w:pPr>
  </w:style>
  <w:style w:type="character" w:customStyle="1" w:styleId="Char">
    <w:name w:val="본문 Char"/>
    <w:basedOn w:val="a0"/>
    <w:link w:val="a3"/>
    <w:rsid w:val="00175CC7"/>
    <w:rPr>
      <w:rFonts w:ascii="Arial" w:hAnsi="Arial" w:cs="Times New Roman"/>
      <w:color w:val="000000"/>
      <w:kern w:val="0"/>
      <w:sz w:val="22"/>
      <w:szCs w:val="20"/>
      <w:lang w:eastAsia="en-US"/>
    </w:rPr>
  </w:style>
  <w:style w:type="paragraph" w:styleId="a4">
    <w:name w:val="Title"/>
    <w:basedOn w:val="a"/>
    <w:link w:val="Char0"/>
    <w:qFormat/>
    <w:rsid w:val="00175CC7"/>
    <w:pPr>
      <w:jc w:val="center"/>
    </w:pPr>
    <w:rPr>
      <w:b/>
      <w:sz w:val="44"/>
    </w:rPr>
  </w:style>
  <w:style w:type="character" w:customStyle="1" w:styleId="Char0">
    <w:name w:val="제목 Char"/>
    <w:basedOn w:val="a0"/>
    <w:link w:val="a4"/>
    <w:rsid w:val="00175CC7"/>
    <w:rPr>
      <w:rFonts w:ascii="Arial" w:hAnsi="Arial" w:cs="Times New Roman"/>
      <w:b/>
      <w:color w:val="000000"/>
      <w:kern w:val="0"/>
      <w:sz w:val="44"/>
      <w:szCs w:val="20"/>
      <w:lang w:eastAsia="en-US"/>
    </w:rPr>
  </w:style>
  <w:style w:type="paragraph" w:styleId="a5">
    <w:name w:val="header"/>
    <w:basedOn w:val="a"/>
    <w:link w:val="Char1"/>
    <w:uiPriority w:val="99"/>
    <w:semiHidden/>
    <w:unhideWhenUsed/>
    <w:rsid w:val="00A64F4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semiHidden/>
    <w:rsid w:val="00A64F4B"/>
    <w:rPr>
      <w:rFonts w:ascii="Arial" w:hAnsi="Arial" w:cs="Times New Roman"/>
      <w:color w:val="000000"/>
      <w:kern w:val="0"/>
      <w:sz w:val="22"/>
      <w:szCs w:val="20"/>
      <w:lang w:eastAsia="en-US"/>
    </w:rPr>
  </w:style>
  <w:style w:type="paragraph" w:styleId="a6">
    <w:name w:val="footer"/>
    <w:basedOn w:val="a"/>
    <w:link w:val="Char2"/>
    <w:uiPriority w:val="99"/>
    <w:semiHidden/>
    <w:unhideWhenUsed/>
    <w:rsid w:val="00A64F4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semiHidden/>
    <w:rsid w:val="00A64F4B"/>
    <w:rPr>
      <w:rFonts w:ascii="Arial" w:hAnsi="Arial" w:cs="Times New Roman"/>
      <w:color w:val="000000"/>
      <w:kern w:val="0"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3F66-62A1-4D80-9FAA-756BFDB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이송이</dc:creator>
  <cp:lastModifiedBy>이송이</cp:lastModifiedBy>
  <cp:revision>21</cp:revision>
  <cp:lastPrinted>2010-12-06T09:17:00Z</cp:lastPrinted>
  <dcterms:created xsi:type="dcterms:W3CDTF">2010-12-06T04:33:00Z</dcterms:created>
  <dcterms:modified xsi:type="dcterms:W3CDTF">2010-12-08T04:11:00Z</dcterms:modified>
</cp:coreProperties>
</file>