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42" w:rsidRDefault="004A2A42" w:rsidP="002832E0">
      <w:pPr>
        <w:spacing w:after="0" w:line="240" w:lineRule="auto"/>
        <w:rPr>
          <w:rFonts w:ascii="Times New Roman" w:hAnsi="Times New Roman" w:cs="Times New Roman" w:hint="eastAsia"/>
          <w:sz w:val="32"/>
          <w:szCs w:val="24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1412185" cy="1439186"/>
            <wp:effectExtent l="19050" t="0" r="0" b="0"/>
            <wp:docPr id="1" name="그림 0" descr="Henali K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ali Kui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98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A42" w:rsidRDefault="004A2A42" w:rsidP="002832E0">
      <w:pPr>
        <w:spacing w:after="0" w:line="240" w:lineRule="auto"/>
        <w:rPr>
          <w:rFonts w:ascii="Times New Roman" w:hAnsi="Times New Roman" w:cs="Times New Roman" w:hint="eastAsia"/>
          <w:sz w:val="32"/>
          <w:szCs w:val="24"/>
        </w:rPr>
      </w:pPr>
    </w:p>
    <w:p w:rsidR="00A17EE7" w:rsidRPr="00A17EE7" w:rsidRDefault="00A17EE7" w:rsidP="002832E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spellStart"/>
      <w:r w:rsidRPr="00A17EE7">
        <w:rPr>
          <w:rFonts w:ascii="Times New Roman" w:eastAsia="Times New Roman" w:hAnsi="Times New Roman" w:cs="Times New Roman"/>
          <w:sz w:val="32"/>
          <w:szCs w:val="24"/>
        </w:rPr>
        <w:t>Henali</w:t>
      </w:r>
      <w:proofErr w:type="spellEnd"/>
      <w:r w:rsidRPr="00A17EE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A17EE7">
        <w:rPr>
          <w:rFonts w:ascii="Times New Roman" w:eastAsia="Times New Roman" w:hAnsi="Times New Roman" w:cs="Times New Roman"/>
          <w:sz w:val="32"/>
          <w:szCs w:val="24"/>
        </w:rPr>
        <w:t>Kuit</w:t>
      </w:r>
      <w:proofErr w:type="spellEnd"/>
      <w:r w:rsidRPr="00A17EE7">
        <w:rPr>
          <w:rFonts w:ascii="Times New Roman" w:eastAsia="Times New Roman" w:hAnsi="Times New Roman" w:cs="Times New Roman"/>
          <w:sz w:val="32"/>
          <w:szCs w:val="24"/>
        </w:rPr>
        <w:t xml:space="preserve"> CV</w:t>
      </w:r>
    </w:p>
    <w:p w:rsidR="00A17EE7" w:rsidRDefault="00A17EE7" w:rsidP="00283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2E0" w:rsidRPr="002832E0" w:rsidRDefault="00A17EE7" w:rsidP="00283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EE7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2832E0" w:rsidRPr="00A17EE7">
        <w:rPr>
          <w:rFonts w:ascii="Times New Roman" w:eastAsia="Times New Roman" w:hAnsi="Times New Roman" w:cs="Times New Roman"/>
          <w:b/>
          <w:sz w:val="24"/>
          <w:szCs w:val="24"/>
        </w:rPr>
        <w:t>ender:</w:t>
      </w:r>
      <w:r w:rsidR="002832E0" w:rsidRPr="002832E0">
        <w:rPr>
          <w:rFonts w:ascii="Times New Roman" w:eastAsia="Times New Roman" w:hAnsi="Times New Roman" w:cs="Times New Roman"/>
          <w:sz w:val="24"/>
          <w:szCs w:val="24"/>
        </w:rPr>
        <w:t xml:space="preserve"> Female</w:t>
      </w:r>
    </w:p>
    <w:p w:rsidR="002832E0" w:rsidRPr="002832E0" w:rsidRDefault="002832E0" w:rsidP="00283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EE7">
        <w:rPr>
          <w:rFonts w:ascii="Times New Roman" w:eastAsia="Times New Roman" w:hAnsi="Times New Roman" w:cs="Times New Roman"/>
          <w:b/>
          <w:sz w:val="24"/>
          <w:szCs w:val="24"/>
        </w:rPr>
        <w:t>Citizenship:</w:t>
      </w:r>
      <w:r w:rsidRPr="002832E0">
        <w:rPr>
          <w:rFonts w:ascii="Times New Roman" w:eastAsia="Times New Roman" w:hAnsi="Times New Roman" w:cs="Times New Roman"/>
          <w:sz w:val="24"/>
          <w:szCs w:val="24"/>
        </w:rPr>
        <w:t xml:space="preserve"> South African</w:t>
      </w:r>
    </w:p>
    <w:p w:rsidR="00A17EE7" w:rsidRDefault="002832E0" w:rsidP="00283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7EE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Current occupation</w:t>
      </w:r>
      <w:r w:rsidRPr="002832E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A17EE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Full-time </w:t>
      </w:r>
      <w:r w:rsidRPr="002832E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MA student of Creative Writing</w:t>
      </w:r>
      <w:r w:rsidR="00A17EE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part-time employee at the National English Literature Museum of South Africa</w:t>
      </w:r>
    </w:p>
    <w:p w:rsidR="002832E0" w:rsidRDefault="002832E0" w:rsidP="002832E0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832E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A17E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Academic record:</w:t>
      </w:r>
      <w:r w:rsidRPr="002832E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 University of Pretoria: </w:t>
      </w:r>
      <w:r w:rsidRPr="007D0732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</w:rPr>
        <w:t>B.A. Degree English Studies</w:t>
      </w:r>
      <w:r w:rsidR="00A17EE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with Honors (4 years)</w:t>
      </w:r>
      <w:r w:rsidR="002F0B1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  <w:r w:rsidR="00A17EE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br/>
      </w:r>
      <w:r w:rsidR="007D073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I am </w:t>
      </w:r>
      <w:r w:rsidR="00AF50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enrolled to finish my </w:t>
      </w:r>
      <w:r w:rsidR="00A17EE7" w:rsidRPr="007D0732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</w:rPr>
        <w:t>M.A. Degree in Creative Writing</w:t>
      </w:r>
      <w:r w:rsidR="007D073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 I conclude</w:t>
      </w:r>
      <w:r w:rsidR="00AF50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d</w:t>
      </w:r>
      <w:r w:rsidR="007D073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this work on September 15</w:t>
      </w:r>
      <w:r w:rsidR="007D0732" w:rsidRPr="007D0732"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</w:rPr>
        <w:t>th</w:t>
      </w:r>
      <w:r w:rsidR="007D073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2014. The official degree will be issued early 2015.</w:t>
      </w:r>
    </w:p>
    <w:p w:rsidR="00425C05" w:rsidRPr="002832E0" w:rsidRDefault="00C63B8D" w:rsidP="00283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D0732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</w:rPr>
        <w:t>TES</w:t>
      </w:r>
      <w:r w:rsidR="00425C05" w:rsidRPr="007D0732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</w:rPr>
        <w:t>OL certificate</w:t>
      </w:r>
      <w:r w:rsidR="00E82A8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(300 notional hours of study)</w:t>
      </w:r>
      <w:r w:rsidR="00425C0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</w:t>
      </w:r>
      <w:r w:rsidR="00425C05" w:rsidRPr="002832E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University of Pretoria</w:t>
      </w:r>
    </w:p>
    <w:p w:rsidR="002832E0" w:rsidRPr="002832E0" w:rsidRDefault="002832E0" w:rsidP="00A17EE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7EE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Working experience:</w:t>
      </w:r>
    </w:p>
    <w:p w:rsidR="002832E0" w:rsidRPr="002832E0" w:rsidRDefault="002832E0" w:rsidP="00283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Teaching and tutoring</w:t>
      </w:r>
      <w:r w:rsidRPr="002832E0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2832E0" w:rsidRPr="002832E0" w:rsidRDefault="002832E0" w:rsidP="002832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7EE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Teacher with Chase </w:t>
      </w:r>
      <w:r w:rsidR="00A17EE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Academy </w:t>
      </w:r>
      <w:r w:rsidRPr="00A17EE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Prep School </w:t>
      </w:r>
      <w:r w:rsidR="00A17EE7" w:rsidRPr="00A17EE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in </w:t>
      </w:r>
      <w:proofErr w:type="spellStart"/>
      <w:r w:rsidR="00A17EE7" w:rsidRPr="00A17EE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Deachi</w:t>
      </w:r>
      <w:proofErr w:type="spellEnd"/>
      <w:r w:rsidR="00A17EE7" w:rsidRPr="00A17EE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, </w:t>
      </w:r>
      <w:proofErr w:type="spellStart"/>
      <w:r w:rsidR="00A17EE7" w:rsidRPr="00A17EE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Apgujeong</w:t>
      </w:r>
      <w:proofErr w:type="spellEnd"/>
      <w:r w:rsidR="00A17EE7" w:rsidRPr="00A17EE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and </w:t>
      </w:r>
      <w:proofErr w:type="spellStart"/>
      <w:r w:rsidR="00A17EE7" w:rsidRPr="00A17EE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Bundang</w:t>
      </w:r>
      <w:proofErr w:type="spellEnd"/>
      <w:r w:rsidR="00A17EE7" w:rsidRPr="00A17EE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branches </w:t>
      </w:r>
      <w:r w:rsidRPr="00A17EE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from February 2013</w:t>
      </w:r>
      <w:r w:rsidR="00A17EE7" w:rsidRPr="00A17EE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– February 2014</w:t>
      </w:r>
      <w:r w:rsidRPr="002832E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</w:t>
      </w:r>
      <w:r w:rsidR="00A17EE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2832E0">
        <w:rPr>
          <w:rFonts w:ascii="Times New Roman" w:eastAsia="Times New Roman" w:hAnsi="Times New Roman" w:cs="Times New Roman"/>
          <w:color w:val="222222"/>
          <w:sz w:val="24"/>
          <w:szCs w:val="24"/>
        </w:rPr>
        <w:t>Critical Exploration teacher of children and young adult fiction: facilitate</w:t>
      </w:r>
      <w:r w:rsidR="00163012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Pr="002832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discussions of literature that follo</w:t>
      </w:r>
      <w:r w:rsidR="00163012">
        <w:rPr>
          <w:rFonts w:ascii="Times New Roman" w:eastAsia="Times New Roman" w:hAnsi="Times New Roman" w:cs="Times New Roman"/>
          <w:color w:val="222222"/>
          <w:sz w:val="24"/>
          <w:szCs w:val="24"/>
        </w:rPr>
        <w:t>w a Critical Exploration format.</w:t>
      </w:r>
      <w:r w:rsidR="00163012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Writing: taught</w:t>
      </w:r>
      <w:r w:rsidRPr="002832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6301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essay-, academic- and creative </w:t>
      </w:r>
      <w:r w:rsidRPr="002832E0">
        <w:rPr>
          <w:rFonts w:ascii="Times New Roman" w:eastAsia="Times New Roman" w:hAnsi="Times New Roman" w:cs="Times New Roman"/>
          <w:color w:val="222222"/>
          <w:sz w:val="24"/>
          <w:szCs w:val="24"/>
        </w:rPr>
        <w:t>writing skills.</w:t>
      </w:r>
      <w:r w:rsidRPr="002832E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Work in children's library: facilitate</w:t>
      </w:r>
      <w:r w:rsidR="00163012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Pr="002832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activities (such as story-telling, reading and creative writing) that boost young students' appreciation for literature.</w:t>
      </w:r>
    </w:p>
    <w:p w:rsidR="002832E0" w:rsidRPr="002832E0" w:rsidRDefault="002832E0" w:rsidP="002832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7EE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Teacher with EPIK from February 2012</w:t>
      </w:r>
      <w:r w:rsidR="00A17EE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– February 2013</w:t>
      </w:r>
      <w:r w:rsidRPr="002832E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</w:t>
      </w:r>
      <w:r w:rsidR="00A17EE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2832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Taught at </w:t>
      </w:r>
      <w:proofErr w:type="spellStart"/>
      <w:r w:rsidR="002F0B14">
        <w:rPr>
          <w:rFonts w:ascii="Times New Roman" w:eastAsia="Times New Roman" w:hAnsi="Times New Roman" w:cs="Times New Roman"/>
          <w:color w:val="222222"/>
          <w:sz w:val="24"/>
          <w:szCs w:val="24"/>
        </w:rPr>
        <w:t>Incheon</w:t>
      </w:r>
      <w:proofErr w:type="spellEnd"/>
      <w:r w:rsidR="002F0B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832E0">
        <w:rPr>
          <w:rFonts w:ascii="Times New Roman" w:eastAsia="Times New Roman" w:hAnsi="Times New Roman" w:cs="Times New Roman"/>
          <w:color w:val="222222"/>
          <w:sz w:val="24"/>
          <w:szCs w:val="24"/>
        </w:rPr>
        <w:t>Seogut</w:t>
      </w:r>
      <w:proofErr w:type="spellEnd"/>
      <w:r w:rsidRPr="002832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Elementary public school.</w:t>
      </w:r>
      <w:r w:rsidR="00A17E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832E0">
        <w:rPr>
          <w:rFonts w:ascii="Times New Roman" w:eastAsia="Times New Roman" w:hAnsi="Times New Roman" w:cs="Times New Roman"/>
          <w:color w:val="222222"/>
          <w:sz w:val="24"/>
          <w:szCs w:val="24"/>
        </w:rPr>
        <w:t>Created the curriculum for and taught two summer camp programs.</w:t>
      </w:r>
      <w:r w:rsidR="00A17EE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gramStart"/>
      <w:r w:rsidRPr="002832E0">
        <w:rPr>
          <w:rFonts w:ascii="Times New Roman" w:eastAsia="Times New Roman" w:hAnsi="Times New Roman" w:cs="Times New Roman"/>
          <w:color w:val="222222"/>
          <w:sz w:val="24"/>
          <w:szCs w:val="24"/>
        </w:rPr>
        <w:t>Taught at a regular weekend program for Family English Plaza</w:t>
      </w:r>
      <w:r w:rsidR="00A17E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association with the </w:t>
      </w:r>
      <w:proofErr w:type="spellStart"/>
      <w:r w:rsidR="00A17EE7">
        <w:rPr>
          <w:rFonts w:ascii="Times New Roman" w:eastAsia="Times New Roman" w:hAnsi="Times New Roman" w:cs="Times New Roman"/>
          <w:color w:val="222222"/>
          <w:sz w:val="24"/>
          <w:szCs w:val="24"/>
        </w:rPr>
        <w:t>Seogu</w:t>
      </w:r>
      <w:proofErr w:type="spellEnd"/>
      <w:r w:rsidR="00A17E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Office of Education</w:t>
      </w:r>
      <w:r w:rsidRPr="002832E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2832E0" w:rsidRPr="002832E0" w:rsidRDefault="002832E0" w:rsidP="002832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7EE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Miki Math’s Magic</w:t>
      </w:r>
      <w:r w:rsidR="00A17EE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: </w:t>
      </w:r>
      <w:r w:rsidR="00A17EE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Taught preschool mathematics at an </w:t>
      </w:r>
      <w:r w:rsidRPr="002832E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af</w:t>
      </w:r>
      <w:r w:rsidR="00A17EE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ter-school mathematics program from February 2011 – February 2012</w:t>
      </w:r>
      <w:r w:rsidRPr="002832E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</w:p>
    <w:p w:rsidR="002832E0" w:rsidRDefault="002832E0" w:rsidP="002832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A17EE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Tutor</w:t>
      </w:r>
      <w:r w:rsidR="00A17EE7" w:rsidRPr="00A17EE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ing</w:t>
      </w:r>
      <w:r w:rsidR="00A17EE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</w:t>
      </w:r>
      <w:r w:rsidRPr="002832E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A17EE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Tutoring the</w:t>
      </w:r>
      <w:r w:rsidRPr="002832E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 Afrikaans </w:t>
      </w:r>
      <w:r w:rsidR="00A17EE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language </w:t>
      </w:r>
      <w:r w:rsidRPr="002832E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to second-language speakers </w:t>
      </w:r>
      <w:r w:rsidR="00A17EE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part-time </w:t>
      </w:r>
      <w:r w:rsidRPr="002832E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from </w:t>
      </w:r>
      <w:r w:rsidR="00A17EE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March 2011.</w:t>
      </w:r>
    </w:p>
    <w:p w:rsidR="00A17EE7" w:rsidRPr="002832E0" w:rsidRDefault="00A17EE7" w:rsidP="002832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832E0" w:rsidRPr="00A17EE7" w:rsidRDefault="002832E0" w:rsidP="002832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17EE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Volunteering Experience: </w:t>
      </w:r>
    </w:p>
    <w:p w:rsidR="00AF5043" w:rsidRDefault="00AF5043" w:rsidP="002832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lastRenderedPageBreak/>
        <w:t>Taught Creative Writing in workshop format in September and October 2014: presented interactive workshop to second-language English speakers at Family South-Africa (a non-profit counselling center) and at Indigo Skate Camp (a program for underprivileged youths).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2832E0" w:rsidRPr="002832E0" w:rsidRDefault="002832E0" w:rsidP="002832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832E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Taught adult literacy lessons </w:t>
      </w:r>
      <w:r w:rsidR="00A17EE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in</w:t>
      </w:r>
      <w:r w:rsidRPr="002832E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February 2011</w:t>
      </w:r>
      <w:r w:rsidR="00A17EE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to second-language English speakers</w:t>
      </w:r>
      <w:r w:rsidR="006C573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  <w:proofErr w:type="gramEnd"/>
      <w:r w:rsidR="00A17EE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687FD9" w:rsidRPr="004B385F" w:rsidRDefault="00A17EE7" w:rsidP="004B385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Taught at </w:t>
      </w:r>
      <w:r w:rsidR="002832E0" w:rsidRPr="002832E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Lux Mundi Winter school (</w:t>
      </w:r>
      <w:r w:rsidR="00AF50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 program</w:t>
      </w:r>
      <w:r w:rsidR="002832E0" w:rsidRPr="002832E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for children from underprivileged schools; presents English on second language level):</w:t>
      </w:r>
      <w:r w:rsidR="006C573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AF50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July </w:t>
      </w:r>
      <w:r w:rsidR="002832E0" w:rsidRPr="002832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2011 and 2010: Created </w:t>
      </w:r>
      <w:r w:rsidR="006C57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2832E0" w:rsidRPr="002832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English curriculum </w:t>
      </w:r>
      <w:r w:rsidR="006C57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this program </w:t>
      </w:r>
      <w:r w:rsidR="002832E0" w:rsidRPr="002832E0">
        <w:rPr>
          <w:rFonts w:ascii="Times New Roman" w:eastAsia="Times New Roman" w:hAnsi="Times New Roman" w:cs="Times New Roman"/>
          <w:color w:val="222222"/>
          <w:sz w:val="24"/>
          <w:szCs w:val="24"/>
        </w:rPr>
        <w:t>and taught English to grade 11s and12s.</w:t>
      </w:r>
      <w:bookmarkStart w:id="0" w:name="_GoBack"/>
      <w:bookmarkEnd w:id="0"/>
    </w:p>
    <w:sectPr w:rsidR="00687FD9" w:rsidRPr="004B385F" w:rsidSect="000E7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1E6" w:rsidRDefault="00C921E6" w:rsidP="004A2A42">
      <w:pPr>
        <w:spacing w:after="0" w:line="240" w:lineRule="auto"/>
      </w:pPr>
      <w:r>
        <w:separator/>
      </w:r>
    </w:p>
  </w:endnote>
  <w:endnote w:type="continuationSeparator" w:id="0">
    <w:p w:rsidR="00C921E6" w:rsidRDefault="00C921E6" w:rsidP="004A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1E6" w:rsidRDefault="00C921E6" w:rsidP="004A2A42">
      <w:pPr>
        <w:spacing w:after="0" w:line="240" w:lineRule="auto"/>
      </w:pPr>
      <w:r>
        <w:separator/>
      </w:r>
    </w:p>
  </w:footnote>
  <w:footnote w:type="continuationSeparator" w:id="0">
    <w:p w:rsidR="00C921E6" w:rsidRDefault="00C921E6" w:rsidP="004A2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32E0"/>
    <w:rsid w:val="000E7FAF"/>
    <w:rsid w:val="00163012"/>
    <w:rsid w:val="002832E0"/>
    <w:rsid w:val="002F0B14"/>
    <w:rsid w:val="00425C05"/>
    <w:rsid w:val="004A2A42"/>
    <w:rsid w:val="004B385F"/>
    <w:rsid w:val="006C5735"/>
    <w:rsid w:val="007D0732"/>
    <w:rsid w:val="009234AC"/>
    <w:rsid w:val="00983D78"/>
    <w:rsid w:val="00A17EE7"/>
    <w:rsid w:val="00AF5043"/>
    <w:rsid w:val="00C63B8D"/>
    <w:rsid w:val="00C921E6"/>
    <w:rsid w:val="00CB400E"/>
    <w:rsid w:val="00E82A81"/>
    <w:rsid w:val="00F4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A2A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A2A42"/>
  </w:style>
  <w:style w:type="paragraph" w:styleId="a5">
    <w:name w:val="footer"/>
    <w:basedOn w:val="a"/>
    <w:link w:val="Char0"/>
    <w:uiPriority w:val="99"/>
    <w:semiHidden/>
    <w:unhideWhenUsed/>
    <w:rsid w:val="004A2A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A2A42"/>
  </w:style>
  <w:style w:type="paragraph" w:styleId="a6">
    <w:name w:val="Balloon Text"/>
    <w:basedOn w:val="a"/>
    <w:link w:val="Char1"/>
    <w:uiPriority w:val="99"/>
    <w:semiHidden/>
    <w:unhideWhenUsed/>
    <w:rsid w:val="004A2A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A2A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Kenny</cp:lastModifiedBy>
  <cp:revision>2</cp:revision>
  <dcterms:created xsi:type="dcterms:W3CDTF">2014-10-10T05:13:00Z</dcterms:created>
  <dcterms:modified xsi:type="dcterms:W3CDTF">2014-10-10T05:13:00Z</dcterms:modified>
</cp:coreProperties>
</file>