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9B" w:rsidRDefault="00990A94" w:rsidP="00A73DFD">
      <w:pPr>
        <w:rPr>
          <w:sz w:val="19"/>
          <w:szCs w:val="19"/>
        </w:rPr>
      </w:pPr>
      <w:r>
        <w:rPr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13.15pt;margin-top:-20.05pt;width:567.2pt;height:712.4pt;z-index:251657216" filled="f" stroked="f">
            <v:textbox style="mso-next-textbox:#_x0000_s1046">
              <w:txbxContent>
                <w:p w:rsidR="000816E2" w:rsidRDefault="000816E2" w:rsidP="009D46E5">
                  <w:pPr>
                    <w:jc w:val="center"/>
                    <w:rPr>
                      <w:rFonts w:ascii="Estrangelo Edessa" w:hAnsi="Estrangelo Edessa" w:cs="Estrangelo Edessa"/>
                    </w:rPr>
                  </w:pPr>
                </w:p>
                <w:p w:rsidR="00A813DF" w:rsidRDefault="00A813DF" w:rsidP="00ED67C3">
                  <w:pPr>
                    <w:rPr>
                      <w:rFonts w:ascii="Estrangelo Edessa" w:hAnsi="Estrangelo Edessa" w:cs="Estrangelo Edessa"/>
                    </w:rPr>
                  </w:pPr>
                </w:p>
                <w:p w:rsidR="00493E38" w:rsidRDefault="00795A34" w:rsidP="00ED67C3">
                  <w:pPr>
                    <w:rPr>
                      <w:rFonts w:ascii="Estrangelo Edessa" w:hAnsi="Estrangelo Edessa" w:cs="Estrangelo Edessa"/>
                    </w:rPr>
                  </w:pPr>
                  <w:r>
                    <w:rPr>
                      <w:rFonts w:ascii="Estrangelo Edessa" w:hAnsi="Estrangelo Edessa" w:cs="Estrangelo Edessa"/>
                    </w:rPr>
                    <w:t xml:space="preserve">      </w:t>
                  </w:r>
                  <w:r w:rsidR="00493E38">
                    <w:rPr>
                      <w:rFonts w:ascii="Estrangelo Edessa" w:hAnsi="Estrangelo Edessa" w:cs="Estrangelo Edessa"/>
                    </w:rPr>
                    <w:t xml:space="preserve">Objective: To have the honor of </w:t>
                  </w:r>
                  <w:r w:rsidR="00E77301">
                    <w:rPr>
                      <w:rFonts w:ascii="Estrangelo Edessa" w:hAnsi="Estrangelo Edessa" w:cs="Estrangelo Edessa"/>
                    </w:rPr>
                    <w:t>teaching E.S.L in a great country that is a rich part of my heritage</w:t>
                  </w:r>
                  <w:r w:rsidR="00534F34">
                    <w:rPr>
                      <w:rFonts w:ascii="Estrangelo Edessa" w:hAnsi="Estrangelo Edessa" w:cs="Estrangelo Edessa"/>
                    </w:rPr>
                    <w:t>.</w:t>
                  </w:r>
                </w:p>
                <w:p w:rsidR="006B5203" w:rsidRDefault="006B5203" w:rsidP="00ED67C3">
                  <w:pPr>
                    <w:rPr>
                      <w:rFonts w:ascii="Estrangelo Edessa" w:hAnsi="Estrangelo Edessa" w:cs="Estrangelo Edessa"/>
                    </w:rPr>
                  </w:pPr>
                </w:p>
                <w:p w:rsidR="00B71D25" w:rsidRDefault="00B71D25" w:rsidP="00ED67C3">
                  <w:pPr>
                    <w:rPr>
                      <w:rFonts w:ascii="Estrangelo Edessa" w:hAnsi="Estrangelo Edessa" w:cs="Estrangelo Edessa"/>
                    </w:rPr>
                  </w:pPr>
                </w:p>
                <w:p w:rsidR="006B5203" w:rsidRPr="00E070F7" w:rsidRDefault="006B5203" w:rsidP="006B5203">
                  <w:pPr>
                    <w:jc w:val="center"/>
                    <w:rPr>
                      <w:rFonts w:ascii="Estrangelo Edessa" w:hAnsi="Estrangelo Edessa" w:cs="Estrangelo Edessa"/>
                    </w:rPr>
                  </w:pPr>
                  <w:r w:rsidRPr="00E070F7">
                    <w:rPr>
                      <w:rFonts w:ascii="Estrangelo Edessa" w:hAnsi="Estrangelo Edessa" w:cs="Estrangelo Edessa"/>
                    </w:rPr>
                    <w:t>Awards/Certificates</w:t>
                  </w:r>
                </w:p>
                <w:p w:rsidR="006B5203" w:rsidRDefault="006B5203" w:rsidP="006B5203">
                  <w:pPr>
                    <w:jc w:val="center"/>
                    <w:rPr>
                      <w:rFonts w:ascii="Copperplate Gothic Light" w:hAnsi="Copperplate Gothic Light"/>
                    </w:rPr>
                  </w:pPr>
                  <w:r>
                    <w:rPr>
                      <w:rFonts w:ascii="Copperplate Gothic Light" w:hAnsi="Copperplate Gothic Light"/>
                    </w:rPr>
                    <w:t>TEFL License</w:t>
                  </w:r>
                </w:p>
                <w:p w:rsidR="006B5203" w:rsidRDefault="006B5203" w:rsidP="006B5203">
                  <w:pPr>
                    <w:jc w:val="center"/>
                    <w:rPr>
                      <w:rFonts w:ascii="Copperplate Gothic Light" w:hAnsi="Copperplate Gothic Light"/>
                    </w:rPr>
                  </w:pPr>
                  <w:r>
                    <w:rPr>
                      <w:rFonts w:ascii="Copperplate Gothic Light" w:hAnsi="Copperplate Gothic Light"/>
                    </w:rPr>
                    <w:t>November 2009 – Present</w:t>
                  </w:r>
                </w:p>
                <w:p w:rsidR="006B5203" w:rsidRDefault="006B5203" w:rsidP="006B5203">
                  <w:pPr>
                    <w:jc w:val="center"/>
                    <w:rPr>
                      <w:rFonts w:ascii="Copperplate Gothic Light" w:hAnsi="Copperplate Gothic Light"/>
                    </w:rPr>
                  </w:pPr>
                </w:p>
                <w:p w:rsidR="006B5203" w:rsidRPr="00E070F7" w:rsidRDefault="006B5203" w:rsidP="006B5203">
                  <w:pPr>
                    <w:jc w:val="center"/>
                    <w:rPr>
                      <w:rFonts w:ascii="Estrangelo Edessa" w:hAnsi="Estrangelo Edessa" w:cs="Estrangelo Edessa"/>
                    </w:rPr>
                  </w:pPr>
                  <w:r>
                    <w:rPr>
                      <w:rFonts w:ascii="Estrangelo Edessa" w:hAnsi="Estrangelo Edessa" w:cs="Estrangelo Edessa"/>
                    </w:rPr>
                    <w:t>Languages</w:t>
                  </w:r>
                </w:p>
                <w:p w:rsidR="006B5203" w:rsidRPr="00E070F7" w:rsidRDefault="00D47B87" w:rsidP="006B5203">
                  <w:pPr>
                    <w:jc w:val="center"/>
                    <w:rPr>
                      <w:rFonts w:ascii="Copperplate Gothic Light" w:hAnsi="Copperplate Gothic Light"/>
                    </w:rPr>
                  </w:pPr>
                  <w:r>
                    <w:rPr>
                      <w:rFonts w:ascii="Copperplate Gothic Light" w:hAnsi="Copperplate Gothic Light"/>
                    </w:rPr>
                    <w:t xml:space="preserve">Korean --- </w:t>
                  </w:r>
                  <w:r w:rsidR="006B5203">
                    <w:rPr>
                      <w:rFonts w:ascii="Copperplate Gothic Light" w:hAnsi="Copperplate Gothic Light"/>
                    </w:rPr>
                    <w:t>Basic</w:t>
                  </w:r>
                </w:p>
                <w:p w:rsidR="006B5203" w:rsidRDefault="006B5203" w:rsidP="006B5203">
                  <w:pPr>
                    <w:jc w:val="center"/>
                    <w:rPr>
                      <w:rFonts w:ascii="Copperplate Gothic Light" w:hAnsi="Copperplate Gothic Light"/>
                    </w:rPr>
                  </w:pPr>
                </w:p>
                <w:p w:rsidR="006B5203" w:rsidRPr="00E070F7" w:rsidRDefault="006B5203" w:rsidP="006B5203">
                  <w:pPr>
                    <w:jc w:val="center"/>
                    <w:rPr>
                      <w:rFonts w:ascii="Estrangelo Edessa" w:hAnsi="Estrangelo Edessa" w:cs="Estrangelo Edessa"/>
                    </w:rPr>
                  </w:pPr>
                  <w:r>
                    <w:rPr>
                      <w:rFonts w:ascii="Estrangelo Edessa" w:hAnsi="Estrangelo Edessa" w:cs="Estrangelo Edessa"/>
                    </w:rPr>
                    <w:t>Travel Experience</w:t>
                  </w:r>
                </w:p>
                <w:p w:rsidR="006B5203" w:rsidRPr="00E070F7" w:rsidRDefault="006B5203" w:rsidP="006B5203">
                  <w:pPr>
                    <w:jc w:val="center"/>
                    <w:rPr>
                      <w:rFonts w:ascii="Copperplate Gothic Light" w:hAnsi="Copperplate Gothic Light"/>
                    </w:rPr>
                  </w:pPr>
                  <w:r>
                    <w:rPr>
                      <w:rFonts w:ascii="Copperplate Gothic Light" w:hAnsi="Copperplate Gothic Light"/>
                    </w:rPr>
                    <w:t>South Korea – 1 Month (1990) and 1 month (2004)</w:t>
                  </w:r>
                </w:p>
                <w:p w:rsidR="00B71D25" w:rsidRDefault="00B71D25" w:rsidP="00ED67C3">
                  <w:pPr>
                    <w:rPr>
                      <w:rFonts w:ascii="Estrangelo Edessa" w:hAnsi="Estrangelo Edessa" w:cs="Estrangelo Edessa"/>
                    </w:rPr>
                  </w:pPr>
                </w:p>
                <w:p w:rsidR="006B5203" w:rsidRDefault="006B5203" w:rsidP="009D46E5">
                  <w:pPr>
                    <w:jc w:val="center"/>
                    <w:rPr>
                      <w:rFonts w:ascii="Estrangelo Edessa" w:hAnsi="Estrangelo Edessa" w:cs="Estrangelo Edessa"/>
                    </w:rPr>
                  </w:pPr>
                </w:p>
                <w:p w:rsidR="00493E38" w:rsidRDefault="00397483" w:rsidP="009D46E5">
                  <w:pPr>
                    <w:jc w:val="center"/>
                    <w:rPr>
                      <w:rFonts w:ascii="Estrangelo Edessa" w:hAnsi="Estrangelo Edessa" w:cs="Estrangelo Edessa"/>
                    </w:rPr>
                  </w:pPr>
                  <w:r>
                    <w:rPr>
                      <w:rFonts w:ascii="Estrangelo Edessa" w:hAnsi="Estrangelo Edessa" w:cs="Estrangelo Edessa"/>
                    </w:rPr>
                    <w:t xml:space="preserve">Education:  </w:t>
                  </w:r>
                  <w:r w:rsidR="00A813DF">
                    <w:rPr>
                      <w:rFonts w:ascii="Estrangelo Edessa" w:hAnsi="Estrangelo Edessa" w:cs="Estrangelo Edessa"/>
                    </w:rPr>
                    <w:t>North Carolina State University</w:t>
                  </w:r>
                  <w:r w:rsidR="00661CC8">
                    <w:rPr>
                      <w:rFonts w:ascii="Estrangelo Edessa" w:hAnsi="Estrangelo Edessa" w:cs="Estrangelo Edessa"/>
                    </w:rPr>
                    <w:t xml:space="preserve">, </w:t>
                  </w:r>
                  <w:r w:rsidR="00A813DF">
                    <w:rPr>
                      <w:rFonts w:ascii="Estrangelo Edessa" w:hAnsi="Estrangelo Edessa" w:cs="Estrangelo Edessa"/>
                    </w:rPr>
                    <w:t>Raleigh, North Carolina</w:t>
                  </w:r>
                </w:p>
                <w:p w:rsidR="00661CC8" w:rsidRDefault="00661CC8" w:rsidP="00661CC8">
                  <w:pPr>
                    <w:jc w:val="center"/>
                    <w:rPr>
                      <w:rFonts w:ascii="Copperplate Gothic Light" w:hAnsi="Copperplate Gothic Light"/>
                    </w:rPr>
                  </w:pPr>
                  <w:r>
                    <w:rPr>
                      <w:rFonts w:ascii="Copperplate Gothic Light" w:hAnsi="Copperplate Gothic Light"/>
                    </w:rPr>
                    <w:t>August 2003 – May 2007</w:t>
                  </w:r>
                </w:p>
                <w:p w:rsidR="007B6510" w:rsidRDefault="007B6510" w:rsidP="00084E54">
                  <w:pPr>
                    <w:numPr>
                      <w:ilvl w:val="0"/>
                      <w:numId w:val="4"/>
                    </w:numPr>
                    <w:ind w:right="720"/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Major:  Bachelor of Arts, Communication – Public Relations</w:t>
                  </w:r>
                </w:p>
                <w:p w:rsidR="007B6510" w:rsidRDefault="007B6510" w:rsidP="007B6510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Minor:  Cultural Anthropology</w:t>
                  </w:r>
                </w:p>
                <w:p w:rsidR="007B6510" w:rsidRDefault="00237F26" w:rsidP="007B6510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Major GPA:  4.0  Overall GPA:  3.749 – Magna Cum Laude</w:t>
                  </w:r>
                </w:p>
                <w:p w:rsidR="00662A32" w:rsidRDefault="006A6748" w:rsidP="007B6510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 xml:space="preserve">Accomplishments:  </w:t>
                  </w:r>
                  <w:r w:rsidR="00662A32">
                    <w:rPr>
                      <w:rFonts w:ascii="Arial Narrow" w:hAnsi="Arial Narrow" w:cs="Estrangelo Edessa"/>
                      <w:sz w:val="22"/>
                      <w:szCs w:val="22"/>
                    </w:rPr>
                    <w:t>Nominee for Outstanding Graduate 2007, member of the National Dean’s List and Lambda Pi Eta, Communication Honor Society</w:t>
                  </w:r>
                  <w:r w:rsidR="00B17320">
                    <w:rPr>
                      <w:rFonts w:ascii="Arial Narrow" w:hAnsi="Arial Narrow" w:cs="Estrangelo Edessa"/>
                      <w:sz w:val="22"/>
                      <w:szCs w:val="22"/>
                    </w:rPr>
                    <w:t>.</w:t>
                  </w:r>
                </w:p>
                <w:p w:rsidR="00773504" w:rsidRDefault="00773504" w:rsidP="007B6510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 xml:space="preserve">Relevant Courses:  Public Speaking, </w:t>
                  </w:r>
                  <w:r w:rsidR="003E313F">
                    <w:rPr>
                      <w:rFonts w:ascii="Arial Narrow" w:hAnsi="Arial Narrow" w:cs="Estrangelo Edessa"/>
                      <w:sz w:val="22"/>
                      <w:szCs w:val="22"/>
                    </w:rPr>
                    <w:t>Organizational Communication, Communication Techniques in Public Relations, Public Relations Application, Problems in Public Relations, International Communication, Editing, History of Modern Asia, Personality, and Cross Cultural Perspectives on Women.</w:t>
                  </w:r>
                </w:p>
                <w:p w:rsidR="002A1F1C" w:rsidRDefault="002A1F1C" w:rsidP="002A1F1C">
                  <w:p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</w:p>
                <w:p w:rsidR="002A1F1C" w:rsidRPr="001B53A4" w:rsidRDefault="002A1F1C" w:rsidP="002A1F1C">
                  <w:pPr>
                    <w:jc w:val="center"/>
                    <w:rPr>
                      <w:rFonts w:ascii="Estrangelo Edessa" w:hAnsi="Estrangelo Edessa" w:cs="Estrangelo Edessa"/>
                    </w:rPr>
                  </w:pPr>
                  <w:r>
                    <w:rPr>
                      <w:rFonts w:ascii="Estrangelo Edessa" w:hAnsi="Estrangelo Edessa" w:cs="Estrangelo Edessa"/>
                    </w:rPr>
                    <w:t>Teaching Experience:  Babysitting</w:t>
                  </w:r>
                </w:p>
                <w:p w:rsidR="002A1F1C" w:rsidRPr="001B53A4" w:rsidRDefault="002A1F1C" w:rsidP="002A1F1C">
                  <w:pPr>
                    <w:jc w:val="center"/>
                    <w:rPr>
                      <w:rFonts w:ascii="Copperplate Gothic Light" w:hAnsi="Copperplate Gothic Light"/>
                    </w:rPr>
                  </w:pPr>
                  <w:r>
                    <w:rPr>
                      <w:rFonts w:ascii="Copperplate Gothic Light" w:hAnsi="Copperplate Gothic Light"/>
                    </w:rPr>
                    <w:t>May 1997 – July 2000</w:t>
                  </w:r>
                </w:p>
                <w:p w:rsidR="002A1F1C" w:rsidRDefault="002A1F1C" w:rsidP="002A1F1C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Explained, monitored, evaluated and assisted in proper completion of summer-school studies and activities.</w:t>
                  </w:r>
                </w:p>
                <w:p w:rsidR="002A1F1C" w:rsidRDefault="002A1F1C" w:rsidP="002A1F1C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Explained and coached proper interpersonal skills essential for success in multi-cultural environments.</w:t>
                  </w:r>
                </w:p>
                <w:p w:rsidR="002A1F1C" w:rsidRDefault="002A1F1C" w:rsidP="002A1F1C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Taught stress mitigation skills that prevent acting-out situations and promote healthy emotional development.</w:t>
                  </w:r>
                </w:p>
                <w:p w:rsidR="002A1F1C" w:rsidRPr="00832EF4" w:rsidRDefault="002A1F1C" w:rsidP="002A1F1C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Acted as a mentor in personal development by assisting in piano practice and playing sports.</w:t>
                  </w:r>
                </w:p>
                <w:p w:rsidR="00661CC8" w:rsidRDefault="00661CC8" w:rsidP="00661CC8">
                  <w:pPr>
                    <w:jc w:val="center"/>
                    <w:rPr>
                      <w:rFonts w:ascii="Copperplate Gothic Light" w:hAnsi="Copperplate Gothic Light"/>
                    </w:rPr>
                  </w:pPr>
                </w:p>
                <w:p w:rsidR="0066289A" w:rsidRPr="001828F8" w:rsidRDefault="00397483" w:rsidP="009D46E5">
                  <w:pPr>
                    <w:jc w:val="center"/>
                    <w:rPr>
                      <w:rFonts w:ascii="Estrangelo Edessa" w:hAnsi="Estrangelo Edessa" w:cs="Estrangelo Edessa"/>
                    </w:rPr>
                  </w:pPr>
                  <w:r>
                    <w:rPr>
                      <w:rFonts w:ascii="Estrangelo Edessa" w:hAnsi="Estrangelo Edessa" w:cs="Estrangelo Edessa"/>
                    </w:rPr>
                    <w:t>Teaching Experience:  Personal Tutor</w:t>
                  </w:r>
                </w:p>
                <w:p w:rsidR="0066289A" w:rsidRDefault="00113C74" w:rsidP="007616A4">
                  <w:pPr>
                    <w:jc w:val="center"/>
                    <w:rPr>
                      <w:rFonts w:ascii="Copperplate Gothic Light" w:hAnsi="Copperplate Gothic Light"/>
                    </w:rPr>
                  </w:pPr>
                  <w:r>
                    <w:rPr>
                      <w:rFonts w:ascii="Copperplate Gothic Light" w:hAnsi="Copperplate Gothic Light"/>
                    </w:rPr>
                    <w:t>September 2000 – May 2001</w:t>
                  </w:r>
                </w:p>
                <w:p w:rsidR="00D71000" w:rsidRDefault="0050618B" w:rsidP="0050618B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Provided comprehensive tutoring for two elementary school students focusing on reading and mathematics</w:t>
                  </w:r>
                  <w:r w:rsidR="009B63DE">
                    <w:rPr>
                      <w:rFonts w:ascii="Arial Narrow" w:hAnsi="Arial Narrow" w:cs="Estrangelo Edessa"/>
                      <w:sz w:val="22"/>
                      <w:szCs w:val="22"/>
                    </w:rPr>
                    <w:t>.</w:t>
                  </w:r>
                </w:p>
                <w:p w:rsidR="0050618B" w:rsidRDefault="000F194B" w:rsidP="0050618B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 xml:space="preserve">Took creative approaches in both subjects </w:t>
                  </w:r>
                  <w:r w:rsidR="007345D1">
                    <w:rPr>
                      <w:rFonts w:ascii="Arial Narrow" w:hAnsi="Arial Narrow" w:cs="Estrangelo Edessa"/>
                      <w:sz w:val="22"/>
                      <w:szCs w:val="22"/>
                    </w:rPr>
                    <w:t>to enhance their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 xml:space="preserve"> learning experience </w:t>
                  </w:r>
                  <w:r w:rsidR="009B63DE">
                    <w:rPr>
                      <w:rFonts w:ascii="Arial Narrow" w:hAnsi="Arial Narrow" w:cs="Estrangelo Edessa"/>
                      <w:sz w:val="22"/>
                      <w:szCs w:val="22"/>
                    </w:rPr>
                    <w:t>while fostering retention of subject matter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.</w:t>
                  </w:r>
                </w:p>
                <w:p w:rsidR="000F194B" w:rsidRDefault="000F194B" w:rsidP="000F194B">
                  <w:pPr>
                    <w:numPr>
                      <w:ilvl w:val="1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One example</w:t>
                  </w:r>
                  <w:r w:rsidR="009B63DE">
                    <w:rPr>
                      <w:rFonts w:ascii="Arial Narrow" w:hAnsi="Arial Narrow" w:cs="Estrangelo Edessa"/>
                      <w:sz w:val="22"/>
                      <w:szCs w:val="22"/>
                    </w:rPr>
                    <w:t>: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 xml:space="preserve">  </w:t>
                  </w:r>
                  <w:r w:rsidR="009B63DE">
                    <w:rPr>
                      <w:rFonts w:ascii="Arial Narrow" w:hAnsi="Arial Narrow" w:cs="Estrangelo Edessa"/>
                      <w:sz w:val="22"/>
                      <w:szCs w:val="22"/>
                    </w:rPr>
                    <w:t xml:space="preserve">Created and employed 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a scavenger hunt concept</w:t>
                  </w:r>
                  <w:r w:rsidR="00B942CC">
                    <w:rPr>
                      <w:rFonts w:ascii="Arial Narrow" w:hAnsi="Arial Narrow" w:cs="Estrangelo Edessa"/>
                      <w:sz w:val="22"/>
                      <w:szCs w:val="22"/>
                    </w:rPr>
                    <w:t>, which reinforced</w:t>
                  </w:r>
                  <w:r w:rsidR="009B63DE">
                    <w:rPr>
                      <w:rFonts w:ascii="Arial Narrow" w:hAnsi="Arial Narrow" w:cs="Estrangelo Edessa"/>
                      <w:sz w:val="22"/>
                      <w:szCs w:val="22"/>
                    </w:rPr>
                    <w:t xml:space="preserve"> subject </w:t>
                  </w:r>
                  <w:r w:rsidR="003F2D25">
                    <w:rPr>
                      <w:rFonts w:ascii="Arial Narrow" w:hAnsi="Arial Narrow" w:cs="Estrangelo Edessa"/>
                      <w:sz w:val="22"/>
                      <w:szCs w:val="22"/>
                    </w:rPr>
                    <w:t xml:space="preserve">matter </w:t>
                  </w:r>
                  <w:r w:rsidR="009B63DE">
                    <w:rPr>
                      <w:rFonts w:ascii="Arial Narrow" w:hAnsi="Arial Narrow" w:cs="Estrangelo Edessa"/>
                      <w:sz w:val="22"/>
                      <w:szCs w:val="22"/>
                    </w:rPr>
                    <w:t>content and application in preparation for formal education final examinations.</w:t>
                  </w:r>
                </w:p>
                <w:p w:rsidR="000F194B" w:rsidRPr="00B72CC2" w:rsidRDefault="000F194B" w:rsidP="00B72CC2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</w:rPr>
                    <w:t>Academic grades of both students improved</w:t>
                  </w:r>
                  <w:r w:rsidR="002515F2">
                    <w:rPr>
                      <w:rFonts w:ascii="Arial Narrow" w:hAnsi="Arial Narrow" w:cs="Estrangelo Edessa"/>
                      <w:sz w:val="22"/>
                      <w:szCs w:val="22"/>
                    </w:rPr>
                    <w:t xml:space="preserve"> by a minimum of one letter grade each.</w:t>
                  </w:r>
                </w:p>
                <w:p w:rsidR="0066289A" w:rsidRDefault="0066289A" w:rsidP="009D46E5">
                  <w:pPr>
                    <w:jc w:val="center"/>
                    <w:rPr>
                      <w:rFonts w:ascii="Estrangelo Edessa" w:hAnsi="Estrangelo Edessa" w:cs="Estrangelo Edessa"/>
                      <w:sz w:val="22"/>
                      <w:szCs w:val="22"/>
                    </w:rPr>
                  </w:pPr>
                </w:p>
                <w:p w:rsidR="0066289A" w:rsidRPr="00E12CC9" w:rsidRDefault="002E1804" w:rsidP="009D46E5">
                  <w:pPr>
                    <w:jc w:val="center"/>
                    <w:rPr>
                      <w:rFonts w:ascii="Estrangelo Edessa" w:hAnsi="Estrangelo Edessa" w:cs="Estrangelo Edessa"/>
                    </w:rPr>
                  </w:pPr>
                  <w:r>
                    <w:rPr>
                      <w:rFonts w:ascii="Estrangelo Edessa" w:hAnsi="Estrangelo Edessa" w:cs="Estrangelo Edessa"/>
                    </w:rPr>
                    <w:t>Teaching Experience:  T.A.T.U</w:t>
                  </w:r>
                  <w:r w:rsidR="00AA0C14">
                    <w:rPr>
                      <w:rFonts w:ascii="Estrangelo Edessa" w:hAnsi="Estrangelo Edessa" w:cs="Estrangelo Edessa"/>
                    </w:rPr>
                    <w:t>.</w:t>
                  </w:r>
                  <w:r>
                    <w:rPr>
                      <w:rFonts w:ascii="Estrangelo Edessa" w:hAnsi="Estrangelo Edessa" w:cs="Estrangelo Edessa"/>
                    </w:rPr>
                    <w:t xml:space="preserve"> (Teens Against Tobacco Use) Leader</w:t>
                  </w:r>
                </w:p>
                <w:p w:rsidR="005948B9" w:rsidRPr="00EB33D9" w:rsidRDefault="00EB33D9" w:rsidP="005948B9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Copperplate Gothic Light" w:hAnsi="Copperplate Gothic Light" w:cs="Estrangelo Edessa"/>
                    </w:rPr>
                  </w:pPr>
                  <w:r>
                    <w:rPr>
                      <w:rFonts w:ascii="Copperplate Gothic Light" w:hAnsi="Copperplate Gothic Light" w:cs="Estrangelo Edessa"/>
                    </w:rPr>
                    <w:t>January 2001 – May 2001</w:t>
                  </w:r>
                </w:p>
                <w:p w:rsidR="00916E39" w:rsidRPr="00916E39" w:rsidRDefault="00AC64C4" w:rsidP="008C1231">
                  <w:pPr>
                    <w:numPr>
                      <w:ilvl w:val="0"/>
                      <w:numId w:val="5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 xml:space="preserve">Designed and conducted educational </w:t>
                  </w:r>
                  <w:r w:rsidR="00916E39"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 xml:space="preserve">presentations for middle school students 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 xml:space="preserve">promoting healthy living and </w:t>
                  </w:r>
                  <w:r w:rsidR="00916E39"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>explain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>ing</w:t>
                  </w:r>
                  <w:r w:rsidR="00916E39"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 xml:space="preserve"> the harmful effects of smoking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>.</w:t>
                  </w:r>
                </w:p>
                <w:p w:rsidR="00916E39" w:rsidRPr="00916E39" w:rsidRDefault="00430BBB" w:rsidP="008C1231">
                  <w:pPr>
                    <w:numPr>
                      <w:ilvl w:val="0"/>
                      <w:numId w:val="5"/>
                    </w:num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>Engaged stud</w:t>
                  </w:r>
                  <w:r w:rsidR="00AA6484"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 xml:space="preserve">ents in group discussions by 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 xml:space="preserve">facilitating </w:t>
                  </w:r>
                  <w:r w:rsidR="00AA6484"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 xml:space="preserve">interaction and 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>answering</w:t>
                  </w:r>
                  <w:r w:rsidR="007663A4"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 xml:space="preserve"> questions they introduced</w:t>
                  </w:r>
                  <w:r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>.</w:t>
                  </w:r>
                  <w:r w:rsidR="00916E39">
                    <w:rPr>
                      <w:rFonts w:ascii="Arial Narrow" w:hAnsi="Arial Narrow" w:cs="Estrangelo Edessa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1B53A4" w:rsidRDefault="001B53A4" w:rsidP="00111C7F">
                  <w:pPr>
                    <w:ind w:left="720"/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</w:p>
                <w:p w:rsidR="00832EF4" w:rsidRDefault="00832EF4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030B21" w:rsidRDefault="00030B21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832EF4" w:rsidRDefault="00832EF4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832EF4" w:rsidRDefault="00832EF4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832EF4" w:rsidRDefault="00832EF4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832EF4" w:rsidRPr="00D51523" w:rsidRDefault="00832EF4" w:rsidP="00832EF4">
                  <w:pPr>
                    <w:rPr>
                      <w:rFonts w:ascii="Arial Narrow" w:hAnsi="Arial Narrow" w:cs="Estrangelo Edessa"/>
                    </w:rPr>
                  </w:pPr>
                </w:p>
                <w:p w:rsidR="001B53A4" w:rsidRPr="00D86C3A" w:rsidRDefault="001B53A4" w:rsidP="001B53A4">
                  <w:pPr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</w:p>
                <w:p w:rsidR="0066289A" w:rsidRPr="006A44B9" w:rsidRDefault="0066289A" w:rsidP="006A44B9">
                  <w:pPr>
                    <w:ind w:left="36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66289A" w:rsidRPr="00F362A9" w:rsidRDefault="0066289A" w:rsidP="00F362A9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6289A" w:rsidRPr="002F3A83" w:rsidRDefault="0066289A" w:rsidP="00F36A73">
                  <w:pPr>
                    <w:pStyle w:val="a3"/>
                    <w:spacing w:before="0" w:beforeAutospacing="0" w:after="0" w:afterAutospacing="0"/>
                    <w:ind w:left="360"/>
                    <w:rPr>
                      <w:rFonts w:ascii="Arial Narrow" w:hAnsi="Arial Narrow" w:cs="Estrangelo Edessa"/>
                      <w:sz w:val="22"/>
                      <w:szCs w:val="22"/>
                    </w:rPr>
                  </w:pPr>
                </w:p>
                <w:p w:rsidR="0066289A" w:rsidRPr="002F3A83" w:rsidRDefault="0066289A" w:rsidP="00F362A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1519B" w:rsidRDefault="0061519B" w:rsidP="00A73DFD">
      <w:pPr>
        <w:rPr>
          <w:sz w:val="19"/>
          <w:szCs w:val="19"/>
        </w:rPr>
      </w:pPr>
    </w:p>
    <w:p w:rsidR="0061519B" w:rsidRDefault="0061519B" w:rsidP="00A73DFD">
      <w:pPr>
        <w:rPr>
          <w:sz w:val="19"/>
          <w:szCs w:val="19"/>
        </w:rPr>
      </w:pPr>
    </w:p>
    <w:p w:rsidR="0061519B" w:rsidRDefault="0061519B" w:rsidP="00A73DFD">
      <w:pPr>
        <w:rPr>
          <w:sz w:val="19"/>
          <w:szCs w:val="19"/>
        </w:rPr>
      </w:pPr>
    </w:p>
    <w:p w:rsidR="0061519B" w:rsidRDefault="0061519B" w:rsidP="00A73DFD">
      <w:pPr>
        <w:rPr>
          <w:sz w:val="19"/>
          <w:szCs w:val="19"/>
        </w:rPr>
      </w:pPr>
    </w:p>
    <w:p w:rsidR="0061519B" w:rsidRDefault="0061519B" w:rsidP="00A73DFD">
      <w:pPr>
        <w:rPr>
          <w:sz w:val="19"/>
          <w:szCs w:val="19"/>
        </w:rPr>
      </w:pPr>
    </w:p>
    <w:p w:rsidR="0061519B" w:rsidRDefault="0061519B" w:rsidP="00A73DFD">
      <w:pPr>
        <w:rPr>
          <w:sz w:val="19"/>
          <w:szCs w:val="19"/>
        </w:rPr>
      </w:pPr>
    </w:p>
    <w:p w:rsidR="00F362A9" w:rsidRDefault="00F362A9" w:rsidP="00A73DFD">
      <w:pPr>
        <w:rPr>
          <w:sz w:val="19"/>
          <w:szCs w:val="19"/>
        </w:rPr>
      </w:pPr>
    </w:p>
    <w:p w:rsidR="00A73DFD" w:rsidRDefault="00A73DFD" w:rsidP="00A73DFD">
      <w:pPr>
        <w:rPr>
          <w:sz w:val="19"/>
          <w:szCs w:val="19"/>
        </w:rPr>
      </w:pPr>
    </w:p>
    <w:p w:rsidR="00A73DFD" w:rsidRDefault="00A73DFD" w:rsidP="00A73DFD">
      <w:pPr>
        <w:rPr>
          <w:sz w:val="19"/>
          <w:szCs w:val="19"/>
        </w:rPr>
      </w:pPr>
    </w:p>
    <w:p w:rsidR="00C23AAD" w:rsidRDefault="00C23AAD" w:rsidP="00C23AAD">
      <w:pPr>
        <w:rPr>
          <w:sz w:val="19"/>
          <w:szCs w:val="19"/>
        </w:rPr>
      </w:pPr>
    </w:p>
    <w:p w:rsidR="00C23AAD" w:rsidRDefault="00C23AAD" w:rsidP="00C23AAD">
      <w:pPr>
        <w:rPr>
          <w:sz w:val="19"/>
          <w:szCs w:val="19"/>
        </w:rPr>
      </w:pPr>
    </w:p>
    <w:p w:rsidR="00C23AAD" w:rsidRDefault="00C23AAD" w:rsidP="00C23AAD">
      <w:pPr>
        <w:rPr>
          <w:sz w:val="19"/>
          <w:szCs w:val="19"/>
        </w:rPr>
      </w:pPr>
    </w:p>
    <w:p w:rsidR="00EB69D9" w:rsidRDefault="00EB69D9" w:rsidP="00C23AAD">
      <w:pPr>
        <w:rPr>
          <w:sz w:val="19"/>
          <w:szCs w:val="19"/>
        </w:rPr>
      </w:pPr>
    </w:p>
    <w:p w:rsidR="00EB69D9" w:rsidRPr="00D43BA7" w:rsidRDefault="00EB69D9" w:rsidP="00EB69D9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616B47" w:rsidRDefault="00616B47" w:rsidP="00B72CC2">
      <w:pPr>
        <w:jc w:val="center"/>
        <w:rPr>
          <w:rFonts w:ascii="Estrangelo Edessa" w:hAnsi="Estrangelo Edessa" w:cs="Estrangelo Edessa"/>
        </w:rPr>
      </w:pPr>
    </w:p>
    <w:p w:rsidR="00B72CC2" w:rsidRPr="00E070F7" w:rsidRDefault="00974636" w:rsidP="00974636">
      <w:pPr>
        <w:ind w:left="1440" w:right="720" w:firstLine="720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Work Experience:  </w:t>
      </w:r>
      <w:r w:rsidR="00B72CC2" w:rsidRPr="00E070F7">
        <w:rPr>
          <w:rFonts w:ascii="Estrangelo Edessa" w:hAnsi="Estrangelo Edessa" w:cs="Estrangelo Edessa"/>
        </w:rPr>
        <w:t>Fleishman-Hillard International Communications</w:t>
      </w:r>
    </w:p>
    <w:p w:rsidR="00E070F7" w:rsidRPr="00E070F7" w:rsidRDefault="00E070F7" w:rsidP="00DA5243">
      <w:pPr>
        <w:ind w:left="720" w:right="720"/>
        <w:jc w:val="center"/>
        <w:rPr>
          <w:rFonts w:ascii="Copperplate Gothic Light" w:hAnsi="Copperplate Gothic Light"/>
        </w:rPr>
      </w:pPr>
      <w:r w:rsidRPr="00E070F7">
        <w:rPr>
          <w:rFonts w:ascii="Copperplate Gothic Light" w:hAnsi="Copperplate Gothic Light"/>
        </w:rPr>
        <w:t>Public Relations Intern</w:t>
      </w:r>
    </w:p>
    <w:p w:rsidR="00E070F7" w:rsidRPr="00E070F7" w:rsidRDefault="00E070F7" w:rsidP="00DA5243">
      <w:pPr>
        <w:pStyle w:val="a3"/>
        <w:spacing w:before="0" w:beforeAutospacing="0" w:after="0" w:afterAutospacing="0"/>
        <w:ind w:left="720" w:right="720"/>
        <w:jc w:val="center"/>
        <w:rPr>
          <w:rFonts w:ascii="Copperplate Gothic Light" w:hAnsi="Copperplate Gothic Light" w:cs="Estrangelo Edessa"/>
        </w:rPr>
      </w:pPr>
      <w:r w:rsidRPr="00E070F7">
        <w:rPr>
          <w:rFonts w:ascii="Copperplate Gothic Light" w:hAnsi="Copperplate Gothic Light" w:cs="Estrangelo Edessa"/>
        </w:rPr>
        <w:t>January 2007 -</w:t>
      </w:r>
      <w:r w:rsidR="00C77265">
        <w:rPr>
          <w:rFonts w:ascii="Copperplate Gothic Light" w:hAnsi="Copperplate Gothic Light" w:cs="Estrangelo Edessa"/>
        </w:rPr>
        <w:t>--</w:t>
      </w:r>
      <w:r w:rsidRPr="00E070F7">
        <w:rPr>
          <w:rFonts w:ascii="Copperplate Gothic Light" w:hAnsi="Copperplate Gothic Light" w:cs="Estrangelo Edessa"/>
        </w:rPr>
        <w:t xml:space="preserve"> May 2007</w:t>
      </w:r>
    </w:p>
    <w:p w:rsidR="00E070F7" w:rsidRPr="00D51523" w:rsidRDefault="00E070F7" w:rsidP="00DA5243">
      <w:pPr>
        <w:numPr>
          <w:ilvl w:val="0"/>
          <w:numId w:val="5"/>
        </w:numPr>
        <w:ind w:right="720"/>
        <w:rPr>
          <w:rFonts w:ascii="Arial Narrow" w:hAnsi="Arial Narrow" w:cs="Estrangelo Edessa"/>
        </w:rPr>
      </w:pPr>
      <w:r w:rsidRPr="00D51523">
        <w:rPr>
          <w:rFonts w:ascii="Arial Narrow" w:hAnsi="Arial Narrow" w:cs="Estrangelo Edessa"/>
        </w:rPr>
        <w:t>Wrote press releases and responded to media inquiries.</w:t>
      </w:r>
    </w:p>
    <w:p w:rsidR="00E070F7" w:rsidRPr="00D51523" w:rsidRDefault="00E070F7" w:rsidP="00DA5243">
      <w:pPr>
        <w:numPr>
          <w:ilvl w:val="0"/>
          <w:numId w:val="5"/>
        </w:numPr>
        <w:ind w:right="720"/>
        <w:rPr>
          <w:rFonts w:ascii="Arial Narrow" w:hAnsi="Arial Narrow" w:cs="Estrangelo Edessa"/>
        </w:rPr>
      </w:pPr>
      <w:r w:rsidRPr="00D51523">
        <w:rPr>
          <w:rFonts w:ascii="Arial Narrow" w:hAnsi="Arial Narrow" w:cs="Estrangelo Edessa"/>
        </w:rPr>
        <w:t>Performed general account administration duties.</w:t>
      </w:r>
    </w:p>
    <w:p w:rsidR="00E070F7" w:rsidRDefault="00E070F7" w:rsidP="00DA5243">
      <w:pPr>
        <w:numPr>
          <w:ilvl w:val="0"/>
          <w:numId w:val="5"/>
        </w:numPr>
        <w:ind w:right="720"/>
        <w:rPr>
          <w:rFonts w:ascii="Arial Narrow" w:hAnsi="Arial Narrow" w:cs="Estrangelo Edessa"/>
          <w:lang w:val="en-CA"/>
        </w:rPr>
      </w:pPr>
      <w:r w:rsidRPr="00D51523">
        <w:rPr>
          <w:rFonts w:ascii="Arial Narrow" w:hAnsi="Arial Narrow" w:cs="Estrangelo Edessa"/>
          <w:lang w:val="en-CA"/>
        </w:rPr>
        <w:t>Participated in team and company-wide brainstorm meetings.</w:t>
      </w:r>
    </w:p>
    <w:p w:rsidR="00E070F7" w:rsidRDefault="00E070F7" w:rsidP="00DA5243">
      <w:pPr>
        <w:numPr>
          <w:ilvl w:val="0"/>
          <w:numId w:val="5"/>
        </w:numPr>
        <w:ind w:right="720"/>
        <w:rPr>
          <w:rFonts w:ascii="Arial Narrow" w:hAnsi="Arial Narrow" w:cs="Estrangelo Edessa"/>
          <w:lang w:val="en-CA"/>
        </w:rPr>
      </w:pPr>
      <w:r>
        <w:rPr>
          <w:rFonts w:ascii="Arial Narrow" w:hAnsi="Arial Narrow" w:cs="Estrangelo Edessa"/>
          <w:lang w:val="en-CA"/>
        </w:rPr>
        <w:t>Researched potential audiences and analyzed trends.</w:t>
      </w:r>
    </w:p>
    <w:p w:rsidR="00E070F7" w:rsidRPr="00D51523" w:rsidRDefault="00E070F7" w:rsidP="00DA5243">
      <w:pPr>
        <w:numPr>
          <w:ilvl w:val="0"/>
          <w:numId w:val="5"/>
        </w:numPr>
        <w:ind w:right="720"/>
        <w:rPr>
          <w:rFonts w:ascii="Arial Narrow" w:hAnsi="Arial Narrow" w:cs="Estrangelo Edessa"/>
          <w:lang w:val="en-CA"/>
        </w:rPr>
      </w:pPr>
      <w:r>
        <w:rPr>
          <w:rFonts w:ascii="Arial Narrow" w:hAnsi="Arial Narrow" w:cs="Estrangelo Edessa"/>
          <w:lang w:val="en-CA"/>
        </w:rPr>
        <w:t>Garnered and assembled information and materials for press and public relations kits and events.</w:t>
      </w:r>
    </w:p>
    <w:p w:rsidR="00E070F7" w:rsidRDefault="00E070F7" w:rsidP="00DA5243">
      <w:pPr>
        <w:numPr>
          <w:ilvl w:val="0"/>
          <w:numId w:val="5"/>
        </w:numPr>
        <w:ind w:right="720"/>
        <w:rPr>
          <w:rFonts w:ascii="Arial Narrow" w:hAnsi="Arial Narrow" w:cs="Estrangelo Edessa"/>
        </w:rPr>
      </w:pPr>
      <w:r w:rsidRPr="00D51523">
        <w:rPr>
          <w:rFonts w:ascii="Arial Narrow" w:hAnsi="Arial Narrow" w:cs="Estrangelo Edessa"/>
        </w:rPr>
        <w:t xml:space="preserve">Assisted in writing </w:t>
      </w:r>
      <w:r w:rsidR="00A8071C">
        <w:rPr>
          <w:rFonts w:ascii="Arial Narrow" w:hAnsi="Arial Narrow" w:cs="Estrangelo Edessa"/>
        </w:rPr>
        <w:t xml:space="preserve">and presenting </w:t>
      </w:r>
      <w:r w:rsidRPr="00D51523">
        <w:rPr>
          <w:rFonts w:ascii="Arial Narrow" w:hAnsi="Arial Narrow" w:cs="Estrangelo Edessa"/>
        </w:rPr>
        <w:t>detailed communication plans for prospective clients.</w:t>
      </w:r>
    </w:p>
    <w:p w:rsidR="002A1F1C" w:rsidRPr="00D51523" w:rsidRDefault="002A1F1C" w:rsidP="002A1F1C">
      <w:pPr>
        <w:ind w:right="720"/>
        <w:rPr>
          <w:rFonts w:ascii="Arial Narrow" w:hAnsi="Arial Narrow" w:cs="Estrangelo Edessa"/>
        </w:rPr>
      </w:pPr>
    </w:p>
    <w:p w:rsidR="002A1F1C" w:rsidRPr="00616B47" w:rsidRDefault="00974636" w:rsidP="002A1F1C">
      <w:pPr>
        <w:ind w:left="720" w:right="720"/>
        <w:jc w:val="center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Work Experience:  </w:t>
      </w:r>
      <w:r w:rsidR="002A1F1C" w:rsidRPr="00616B47">
        <w:rPr>
          <w:rFonts w:ascii="Estrangelo Edessa" w:hAnsi="Estrangelo Edessa" w:cs="Estrangelo Edessa"/>
        </w:rPr>
        <w:t>Enterprise Rent-A-Car</w:t>
      </w:r>
    </w:p>
    <w:p w:rsidR="002A1F1C" w:rsidRPr="00616B47" w:rsidRDefault="002A1F1C" w:rsidP="002A1F1C">
      <w:pPr>
        <w:ind w:left="720" w:right="720"/>
        <w:jc w:val="center"/>
        <w:rPr>
          <w:rFonts w:ascii="Copperplate Gothic Light" w:hAnsi="Copperplate Gothic Light"/>
        </w:rPr>
      </w:pPr>
      <w:r w:rsidRPr="00616B47">
        <w:rPr>
          <w:rFonts w:ascii="Copperplate Gothic Light" w:hAnsi="Copperplate Gothic Light"/>
        </w:rPr>
        <w:t>Management Assistant</w:t>
      </w:r>
    </w:p>
    <w:p w:rsidR="002A1F1C" w:rsidRPr="00616B47" w:rsidRDefault="002A1F1C" w:rsidP="002A1F1C">
      <w:pPr>
        <w:ind w:left="720" w:right="720"/>
        <w:jc w:val="center"/>
        <w:rPr>
          <w:rFonts w:ascii="Copperplate Gothic Light" w:hAnsi="Copperplate Gothic Light"/>
        </w:rPr>
      </w:pPr>
      <w:r w:rsidRPr="00616B47">
        <w:rPr>
          <w:rFonts w:ascii="Copperplate Gothic Light" w:hAnsi="Copperplate Gothic Light"/>
        </w:rPr>
        <w:t>September 2007 – Present</w:t>
      </w:r>
    </w:p>
    <w:p w:rsidR="002A1F1C" w:rsidRPr="00D51523" w:rsidRDefault="002A1F1C" w:rsidP="002A1F1C">
      <w:pPr>
        <w:numPr>
          <w:ilvl w:val="0"/>
          <w:numId w:val="4"/>
        </w:numPr>
        <w:ind w:right="720"/>
        <w:rPr>
          <w:rFonts w:ascii="Arial Narrow" w:hAnsi="Arial Narrow" w:cs="Estrangelo Edessa"/>
        </w:rPr>
      </w:pPr>
      <w:r w:rsidRPr="00D51523">
        <w:rPr>
          <w:rFonts w:ascii="Arial Narrow" w:hAnsi="Arial Narrow" w:cs="Estrangelo Edessa"/>
        </w:rPr>
        <w:t xml:space="preserve">Appointed as Branch Corporate Accounts Manager: charged with increasing corporate business through marketing efforts while successfully </w:t>
      </w:r>
      <w:r>
        <w:rPr>
          <w:rFonts w:ascii="Arial Narrow" w:hAnsi="Arial Narrow" w:cs="Estrangelo Edessa"/>
        </w:rPr>
        <w:t xml:space="preserve">enhancing </w:t>
      </w:r>
      <w:r w:rsidRPr="00D51523">
        <w:rPr>
          <w:rFonts w:ascii="Arial Narrow" w:hAnsi="Arial Narrow" w:cs="Estrangelo Edessa"/>
        </w:rPr>
        <w:t>and expanding current account relationships.</w:t>
      </w:r>
    </w:p>
    <w:p w:rsidR="002A1F1C" w:rsidRDefault="002A1F1C" w:rsidP="002A1F1C">
      <w:pPr>
        <w:numPr>
          <w:ilvl w:val="0"/>
          <w:numId w:val="4"/>
        </w:numPr>
        <w:ind w:right="720"/>
        <w:rPr>
          <w:rFonts w:ascii="Arial Narrow" w:hAnsi="Arial Narrow" w:cs="Estrangelo Edessa"/>
        </w:rPr>
      </w:pPr>
      <w:r>
        <w:rPr>
          <w:rFonts w:ascii="Arial Narrow" w:hAnsi="Arial Narrow" w:cs="Estrangelo Edessa"/>
        </w:rPr>
        <w:t xml:space="preserve">Key contributor to the operational </w:t>
      </w:r>
      <w:r w:rsidRPr="00D51523">
        <w:rPr>
          <w:rFonts w:ascii="Arial Narrow" w:hAnsi="Arial Narrow" w:cs="Estrangelo Edessa"/>
        </w:rPr>
        <w:t>performance of the branch in sales</w:t>
      </w:r>
      <w:r>
        <w:rPr>
          <w:rFonts w:ascii="Arial Narrow" w:hAnsi="Arial Narrow" w:cs="Estrangelo Edessa"/>
        </w:rPr>
        <w:t>, customer service and total profits</w:t>
      </w:r>
      <w:r w:rsidRPr="00D51523">
        <w:rPr>
          <w:rFonts w:ascii="Arial Narrow" w:hAnsi="Arial Narrow" w:cs="Estrangelo Edessa"/>
        </w:rPr>
        <w:t>.</w:t>
      </w:r>
    </w:p>
    <w:p w:rsidR="002A1F1C" w:rsidRPr="00D51523" w:rsidRDefault="002A1F1C" w:rsidP="002A1F1C">
      <w:pPr>
        <w:numPr>
          <w:ilvl w:val="0"/>
          <w:numId w:val="4"/>
        </w:numPr>
        <w:ind w:right="720"/>
        <w:rPr>
          <w:rFonts w:ascii="Arial Narrow" w:hAnsi="Arial Narrow" w:cs="Estrangelo Edessa"/>
        </w:rPr>
      </w:pPr>
      <w:r>
        <w:rPr>
          <w:rFonts w:ascii="Arial Narrow" w:hAnsi="Arial Narrow" w:cs="Estrangelo Edessa"/>
        </w:rPr>
        <w:t>Highly effective in training new employees in all operational, customer service and corporate oriented requirements.</w:t>
      </w:r>
    </w:p>
    <w:p w:rsidR="002A1F1C" w:rsidRPr="00F44D29" w:rsidRDefault="002A1F1C" w:rsidP="002A1F1C">
      <w:pPr>
        <w:numPr>
          <w:ilvl w:val="0"/>
          <w:numId w:val="4"/>
        </w:numPr>
        <w:ind w:right="720"/>
        <w:rPr>
          <w:rFonts w:ascii="Arial Narrow" w:hAnsi="Arial Narrow" w:cs="Estrangelo Edessa"/>
        </w:rPr>
      </w:pPr>
      <w:r>
        <w:rPr>
          <w:rFonts w:ascii="Arial Narrow" w:hAnsi="Arial Narrow" w:cs="Estrangelo Edessa"/>
        </w:rPr>
        <w:t>Provided exemplary</w:t>
      </w:r>
      <w:r w:rsidRPr="00D51523">
        <w:rPr>
          <w:rFonts w:ascii="Arial Narrow" w:hAnsi="Arial Narrow" w:cs="Estrangelo Edessa"/>
        </w:rPr>
        <w:t xml:space="preserve"> customer service by planning effectively to meet </w:t>
      </w:r>
      <w:r>
        <w:rPr>
          <w:rFonts w:ascii="Arial Narrow" w:hAnsi="Arial Narrow" w:cs="Estrangelo Edessa"/>
        </w:rPr>
        <w:t>each customer’s needs and consistently exceeding customer expectations</w:t>
      </w:r>
      <w:r w:rsidRPr="00D51523">
        <w:rPr>
          <w:rFonts w:ascii="Arial Narrow" w:hAnsi="Arial Narrow" w:cs="Estrangelo Edessa"/>
        </w:rPr>
        <w:t>.</w:t>
      </w:r>
    </w:p>
    <w:p w:rsidR="002A1F1C" w:rsidRPr="00D51523" w:rsidRDefault="002A1F1C" w:rsidP="002A1F1C">
      <w:pPr>
        <w:numPr>
          <w:ilvl w:val="0"/>
          <w:numId w:val="4"/>
        </w:numPr>
        <w:ind w:right="720"/>
        <w:rPr>
          <w:rFonts w:ascii="Arial Narrow" w:hAnsi="Arial Narrow" w:cs="Estrangelo Edessa"/>
        </w:rPr>
      </w:pPr>
      <w:r w:rsidRPr="00D51523">
        <w:rPr>
          <w:rFonts w:ascii="Arial Narrow" w:hAnsi="Arial Narrow" w:cs="Estrangelo Edessa"/>
        </w:rPr>
        <w:t xml:space="preserve">Recognized consistently for </w:t>
      </w:r>
      <w:r>
        <w:rPr>
          <w:rFonts w:ascii="Arial Narrow" w:hAnsi="Arial Narrow" w:cs="Estrangelo Edessa"/>
        </w:rPr>
        <w:t>outstanding</w:t>
      </w:r>
      <w:r w:rsidRPr="00D51523">
        <w:rPr>
          <w:rFonts w:ascii="Arial Narrow" w:hAnsi="Arial Narrow" w:cs="Estrangelo Edessa"/>
        </w:rPr>
        <w:t xml:space="preserve"> customer service scores.</w:t>
      </w:r>
    </w:p>
    <w:p w:rsidR="002A1F1C" w:rsidRPr="00452299" w:rsidRDefault="002A1F1C" w:rsidP="002A1F1C">
      <w:pPr>
        <w:numPr>
          <w:ilvl w:val="0"/>
          <w:numId w:val="4"/>
        </w:numPr>
        <w:ind w:right="720"/>
        <w:rPr>
          <w:rFonts w:ascii="Arial Narrow" w:hAnsi="Arial Narrow" w:cs="Estrangelo Edessa"/>
        </w:rPr>
      </w:pPr>
      <w:r w:rsidRPr="00D51523">
        <w:rPr>
          <w:rFonts w:ascii="Arial Narrow" w:hAnsi="Arial Narrow" w:cs="Estrangelo Edessa"/>
        </w:rPr>
        <w:t>Performed joint contract review with customers explaining contract terms, policies, insurance requirements and vehicle accident procedures.</w:t>
      </w:r>
    </w:p>
    <w:p w:rsidR="002A1F1C" w:rsidRPr="00D51523" w:rsidRDefault="002A1F1C" w:rsidP="002A1F1C">
      <w:pPr>
        <w:numPr>
          <w:ilvl w:val="0"/>
          <w:numId w:val="3"/>
        </w:numPr>
        <w:ind w:right="720"/>
        <w:rPr>
          <w:rFonts w:ascii="Arial Narrow" w:hAnsi="Arial Narrow" w:cs="Estrangelo Edessa"/>
        </w:rPr>
      </w:pPr>
      <w:r w:rsidRPr="00D51523">
        <w:rPr>
          <w:rFonts w:ascii="Arial Narrow" w:hAnsi="Arial Narrow" w:cs="Estrangelo Edessa"/>
        </w:rPr>
        <w:t>Member of the Public Relations plank</w:t>
      </w:r>
      <w:r>
        <w:rPr>
          <w:rFonts w:ascii="Arial Narrow" w:hAnsi="Arial Narrow" w:cs="Estrangelo Edessa"/>
        </w:rPr>
        <w:t>: created</w:t>
      </w:r>
      <w:r w:rsidRPr="00D51523">
        <w:rPr>
          <w:rFonts w:ascii="Arial Narrow" w:hAnsi="Arial Narrow" w:cs="Estrangelo Edessa"/>
        </w:rPr>
        <w:t xml:space="preserve"> bi-monthly company newsletters for the region</w:t>
      </w:r>
      <w:r>
        <w:rPr>
          <w:rFonts w:ascii="Arial Narrow" w:hAnsi="Arial Narrow" w:cs="Estrangelo Edessa"/>
        </w:rPr>
        <w:t xml:space="preserve"> and contributed articles</w:t>
      </w:r>
      <w:r w:rsidRPr="00D51523">
        <w:rPr>
          <w:rFonts w:ascii="Arial Narrow" w:hAnsi="Arial Narrow" w:cs="Estrangelo Edessa"/>
        </w:rPr>
        <w:t>.</w:t>
      </w:r>
    </w:p>
    <w:p w:rsidR="00B72CC2" w:rsidRPr="00E070F7" w:rsidRDefault="00B72CC2" w:rsidP="00E070F7">
      <w:pPr>
        <w:jc w:val="center"/>
        <w:rPr>
          <w:rFonts w:ascii="Copperplate Gothic Light" w:hAnsi="Copperplate Gothic Light"/>
          <w:sz w:val="28"/>
          <w:szCs w:val="28"/>
        </w:rPr>
      </w:pPr>
      <w:r w:rsidRPr="00D51523">
        <w:rPr>
          <w:rFonts w:ascii="Copperplate Gothic Light" w:hAnsi="Copperplate Gothic Light"/>
          <w:sz w:val="28"/>
          <w:szCs w:val="28"/>
        </w:rPr>
        <w:t xml:space="preserve"> </w:t>
      </w:r>
    </w:p>
    <w:p w:rsidR="00B72CC2" w:rsidRPr="00D51523" w:rsidRDefault="00B72CC2" w:rsidP="00B72CC2">
      <w:pPr>
        <w:rPr>
          <w:rFonts w:ascii="Arial Narrow" w:hAnsi="Arial Narrow" w:cs="Estrangelo Edessa"/>
        </w:rPr>
      </w:pPr>
    </w:p>
    <w:p w:rsidR="00C23AAD" w:rsidRPr="00EB69D9" w:rsidRDefault="00C23AAD" w:rsidP="00EB69D9">
      <w:pPr>
        <w:rPr>
          <w:sz w:val="19"/>
          <w:szCs w:val="19"/>
        </w:rPr>
      </w:pPr>
    </w:p>
    <w:sectPr w:rsidR="00C23AAD" w:rsidRPr="00EB69D9" w:rsidSect="00084E54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47" w:rsidRDefault="00F73047">
      <w:r>
        <w:separator/>
      </w:r>
    </w:p>
  </w:endnote>
  <w:endnote w:type="continuationSeparator" w:id="1">
    <w:p w:rsidR="00F73047" w:rsidRDefault="00F7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47" w:rsidRDefault="00F73047">
      <w:r>
        <w:separator/>
      </w:r>
    </w:p>
  </w:footnote>
  <w:footnote w:type="continuationSeparator" w:id="1">
    <w:p w:rsidR="00F73047" w:rsidRDefault="00F73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9A" w:rsidRDefault="007F4C60" w:rsidP="005969EF">
    <w:pPr>
      <w:jc w:val="center"/>
      <w:rPr>
        <w:rFonts w:ascii="Copperplate Gothic Light" w:hAnsi="Copperplate Gothic Light" w:cs="Estrangelo Edessa" w:hint="eastAsia"/>
        <w:sz w:val="22"/>
        <w:szCs w:val="22"/>
        <w:lang w:eastAsia="ko-KR"/>
      </w:rPr>
    </w:pPr>
    <w:r>
      <w:rPr>
        <w:rFonts w:ascii="Copperplate Gothic Light" w:hAnsi="Copperplate Gothic Light" w:cs="Estrangelo Edessa"/>
        <w:sz w:val="22"/>
        <w:szCs w:val="22"/>
      </w:rPr>
      <w:t xml:space="preserve">11370 Involute Place Unit 102 </w:t>
    </w:r>
    <w:r w:rsidR="00881802">
      <w:rPr>
        <w:rFonts w:ascii="Copperplate Gothic Light" w:hAnsi="Copperplate Gothic Light" w:cs="Estrangelo Edessa"/>
        <w:sz w:val="22"/>
        <w:szCs w:val="22"/>
      </w:rPr>
      <w:t xml:space="preserve">Raleigh, NC 27617 </w:t>
    </w:r>
  </w:p>
  <w:p w:rsidR="00493E38" w:rsidRDefault="00CD25A1" w:rsidP="005969EF">
    <w:pPr>
      <w:jc w:val="center"/>
      <w:rPr>
        <w:rFonts w:ascii="Copperplate Gothic Light" w:hAnsi="Copperplate Gothic Light" w:cs="Estrangelo Edessa"/>
        <w:sz w:val="22"/>
        <w:szCs w:val="22"/>
      </w:rPr>
    </w:pPr>
    <w:r>
      <w:rPr>
        <w:rFonts w:ascii="Copperplate Gothic Light" w:hAnsi="Copperplate Gothic Light" w:cs="Estrangelo Edessa"/>
        <w:sz w:val="22"/>
        <w:szCs w:val="22"/>
      </w:rPr>
      <w:t>Birthday: 08.09.</w:t>
    </w:r>
    <w:r w:rsidR="00493E38">
      <w:rPr>
        <w:rFonts w:ascii="Copperplate Gothic Light" w:hAnsi="Copperplate Gothic Light" w:cs="Estrangelo Edessa"/>
        <w:sz w:val="22"/>
        <w:szCs w:val="22"/>
      </w:rPr>
      <w:t>1985    Marital Status: Single</w:t>
    </w:r>
  </w:p>
  <w:p w:rsidR="00493E38" w:rsidRDefault="00493E38" w:rsidP="005969EF">
    <w:pPr>
      <w:jc w:val="center"/>
      <w:rPr>
        <w:rFonts w:ascii="Copperplate Gothic Light" w:hAnsi="Copperplate Gothic Light" w:cs="Estrangelo Edessa"/>
        <w:sz w:val="22"/>
        <w:szCs w:val="22"/>
      </w:rPr>
    </w:pPr>
    <w:r>
      <w:rPr>
        <w:rFonts w:ascii="Copperplate Gothic Light" w:hAnsi="Copperplate Gothic Light" w:cs="Estrangelo Edessa"/>
        <w:sz w:val="22"/>
        <w:szCs w:val="22"/>
      </w:rPr>
      <w:t>Nationality: American</w:t>
    </w:r>
  </w:p>
  <w:p w:rsidR="007F4C60" w:rsidRPr="00821DB2" w:rsidRDefault="007F4C60" w:rsidP="005969EF">
    <w:pPr>
      <w:jc w:val="center"/>
      <w:rPr>
        <w:rFonts w:ascii="Copperplate Gothic Light" w:hAnsi="Copperplate Gothic Light" w:cs="Estrangelo Edessa"/>
        <w:sz w:val="22"/>
        <w:szCs w:val="22"/>
      </w:rPr>
    </w:pPr>
  </w:p>
  <w:p w:rsidR="0066289A" w:rsidRDefault="00084E54" w:rsidP="005969EF">
    <w:pPr>
      <w:rPr>
        <w:rFonts w:ascii="Copperplate Gothic Light" w:hAnsi="Copperplate Gothic Light" w:cs="Estrangelo Edessa"/>
        <w:sz w:val="56"/>
        <w:szCs w:val="56"/>
      </w:rPr>
    </w:pPr>
    <w:r>
      <w:rPr>
        <w:rFonts w:ascii="Copperplate Gothic Light" w:hAnsi="Copperplate Gothic Light" w:cs="Estrangelo Edessa"/>
        <w:b/>
        <w:sz w:val="56"/>
        <w:szCs w:val="56"/>
      </w:rPr>
      <w:t xml:space="preserve">                   </w:t>
    </w:r>
    <w:r w:rsidR="007F4C60">
      <w:rPr>
        <w:rFonts w:ascii="Copperplate Gothic Light" w:hAnsi="Copperplate Gothic Light" w:cs="Estrangelo Edessa"/>
        <w:b/>
        <w:sz w:val="56"/>
        <w:szCs w:val="56"/>
      </w:rPr>
      <w:t>Jennifer Tidwell</w:t>
    </w:r>
  </w:p>
  <w:p w:rsidR="0066289A" w:rsidRDefault="006628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F58"/>
    <w:multiLevelType w:val="hybridMultilevel"/>
    <w:tmpl w:val="E794B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178C9"/>
    <w:multiLevelType w:val="hybridMultilevel"/>
    <w:tmpl w:val="0930C712"/>
    <w:lvl w:ilvl="0" w:tplc="EA38129E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4373D"/>
    <w:multiLevelType w:val="hybridMultilevel"/>
    <w:tmpl w:val="DA5C7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5197A"/>
    <w:multiLevelType w:val="hybridMultilevel"/>
    <w:tmpl w:val="B6F2FE36"/>
    <w:lvl w:ilvl="0" w:tplc="EB805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pperplate Gothic Light" w:eastAsia="Times New Roman" w:hAnsi="Copperplate Gothic Light" w:cs="Estrangelo Edess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E43E4"/>
    <w:multiLevelType w:val="hybridMultilevel"/>
    <w:tmpl w:val="9A0C5730"/>
    <w:lvl w:ilvl="0" w:tplc="EA38129E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14798"/>
    <w:multiLevelType w:val="hybridMultilevel"/>
    <w:tmpl w:val="AC98B5D0"/>
    <w:lvl w:ilvl="0" w:tplc="EA38129E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CB18A8"/>
    <w:multiLevelType w:val="hybridMultilevel"/>
    <w:tmpl w:val="9B98BC08"/>
    <w:lvl w:ilvl="0" w:tplc="565A24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E73F3B"/>
    <w:multiLevelType w:val="hybridMultilevel"/>
    <w:tmpl w:val="18224776"/>
    <w:lvl w:ilvl="0" w:tplc="EA38129E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E43F04"/>
    <w:multiLevelType w:val="hybridMultilevel"/>
    <w:tmpl w:val="9D44CD64"/>
    <w:lvl w:ilvl="0" w:tplc="EA38129E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C52B1B"/>
    <w:multiLevelType w:val="hybridMultilevel"/>
    <w:tmpl w:val="CCB24C7E"/>
    <w:lvl w:ilvl="0" w:tplc="EA38129E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pperplate Gothic Light" w:eastAsia="Times New Roman" w:hAnsi="Copperplate Gothic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6386">
      <o:colormru v:ext="edit" colors="#69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0292"/>
    <w:rsid w:val="000025D3"/>
    <w:rsid w:val="00004694"/>
    <w:rsid w:val="00030B21"/>
    <w:rsid w:val="000816E2"/>
    <w:rsid w:val="00084E54"/>
    <w:rsid w:val="000A22BB"/>
    <w:rsid w:val="000F194B"/>
    <w:rsid w:val="00105A2E"/>
    <w:rsid w:val="0010674A"/>
    <w:rsid w:val="00111896"/>
    <w:rsid w:val="00111C7F"/>
    <w:rsid w:val="00113C74"/>
    <w:rsid w:val="00123ECA"/>
    <w:rsid w:val="00126E9C"/>
    <w:rsid w:val="001353E5"/>
    <w:rsid w:val="001828F8"/>
    <w:rsid w:val="001A3D4C"/>
    <w:rsid w:val="001B53A4"/>
    <w:rsid w:val="00206BAB"/>
    <w:rsid w:val="00217FE1"/>
    <w:rsid w:val="00223B72"/>
    <w:rsid w:val="00223CEA"/>
    <w:rsid w:val="00237F26"/>
    <w:rsid w:val="002515F2"/>
    <w:rsid w:val="002A1F1C"/>
    <w:rsid w:val="002B1279"/>
    <w:rsid w:val="002C678E"/>
    <w:rsid w:val="002E1804"/>
    <w:rsid w:val="002F3A83"/>
    <w:rsid w:val="002F640B"/>
    <w:rsid w:val="00311C4F"/>
    <w:rsid w:val="003129E0"/>
    <w:rsid w:val="003310AE"/>
    <w:rsid w:val="0035214F"/>
    <w:rsid w:val="00364B0F"/>
    <w:rsid w:val="00397483"/>
    <w:rsid w:val="003A3AF2"/>
    <w:rsid w:val="003A3C38"/>
    <w:rsid w:val="003B61C0"/>
    <w:rsid w:val="003D220F"/>
    <w:rsid w:val="003E313F"/>
    <w:rsid w:val="003E7A53"/>
    <w:rsid w:val="003F2D25"/>
    <w:rsid w:val="00401A41"/>
    <w:rsid w:val="00430BBB"/>
    <w:rsid w:val="00444CB9"/>
    <w:rsid w:val="00452299"/>
    <w:rsid w:val="00476262"/>
    <w:rsid w:val="00493E38"/>
    <w:rsid w:val="004A5291"/>
    <w:rsid w:val="004B11C6"/>
    <w:rsid w:val="0050618B"/>
    <w:rsid w:val="00525361"/>
    <w:rsid w:val="00534F34"/>
    <w:rsid w:val="005467EF"/>
    <w:rsid w:val="005948B9"/>
    <w:rsid w:val="005969EF"/>
    <w:rsid w:val="005A30A1"/>
    <w:rsid w:val="005A662C"/>
    <w:rsid w:val="005A7D9A"/>
    <w:rsid w:val="005B04CC"/>
    <w:rsid w:val="005B4497"/>
    <w:rsid w:val="005E650A"/>
    <w:rsid w:val="005F0D3A"/>
    <w:rsid w:val="00600CA5"/>
    <w:rsid w:val="0061519B"/>
    <w:rsid w:val="00616B47"/>
    <w:rsid w:val="00627377"/>
    <w:rsid w:val="00631D9D"/>
    <w:rsid w:val="00661CC8"/>
    <w:rsid w:val="0066289A"/>
    <w:rsid w:val="00662A32"/>
    <w:rsid w:val="00664048"/>
    <w:rsid w:val="006803F1"/>
    <w:rsid w:val="00696413"/>
    <w:rsid w:val="006A44B9"/>
    <w:rsid w:val="006A6748"/>
    <w:rsid w:val="006B2975"/>
    <w:rsid w:val="006B410C"/>
    <w:rsid w:val="006B5203"/>
    <w:rsid w:val="006D1D38"/>
    <w:rsid w:val="006E6DFB"/>
    <w:rsid w:val="006F4DB9"/>
    <w:rsid w:val="00721BD0"/>
    <w:rsid w:val="007345D1"/>
    <w:rsid w:val="0075561D"/>
    <w:rsid w:val="007616A4"/>
    <w:rsid w:val="007663A4"/>
    <w:rsid w:val="00773504"/>
    <w:rsid w:val="007745B1"/>
    <w:rsid w:val="00795A34"/>
    <w:rsid w:val="00797E19"/>
    <w:rsid w:val="007A40BA"/>
    <w:rsid w:val="007B6510"/>
    <w:rsid w:val="007F4C60"/>
    <w:rsid w:val="00810292"/>
    <w:rsid w:val="00821DB2"/>
    <w:rsid w:val="0082718E"/>
    <w:rsid w:val="00832EF4"/>
    <w:rsid w:val="00855F48"/>
    <w:rsid w:val="0085621F"/>
    <w:rsid w:val="008713E1"/>
    <w:rsid w:val="00871D43"/>
    <w:rsid w:val="0087239B"/>
    <w:rsid w:val="00881802"/>
    <w:rsid w:val="008955EB"/>
    <w:rsid w:val="008B38EE"/>
    <w:rsid w:val="008C1231"/>
    <w:rsid w:val="008D20E7"/>
    <w:rsid w:val="008F2917"/>
    <w:rsid w:val="008F3515"/>
    <w:rsid w:val="00916E39"/>
    <w:rsid w:val="00941C66"/>
    <w:rsid w:val="00957790"/>
    <w:rsid w:val="00974636"/>
    <w:rsid w:val="00990A94"/>
    <w:rsid w:val="00996053"/>
    <w:rsid w:val="009B63DE"/>
    <w:rsid w:val="009D0D7F"/>
    <w:rsid w:val="009D46E5"/>
    <w:rsid w:val="009F6069"/>
    <w:rsid w:val="00A06752"/>
    <w:rsid w:val="00A07F1D"/>
    <w:rsid w:val="00A73DFD"/>
    <w:rsid w:val="00A8071C"/>
    <w:rsid w:val="00A80BA0"/>
    <w:rsid w:val="00A813DF"/>
    <w:rsid w:val="00A96181"/>
    <w:rsid w:val="00AA0C14"/>
    <w:rsid w:val="00AA6484"/>
    <w:rsid w:val="00AC64C4"/>
    <w:rsid w:val="00B17320"/>
    <w:rsid w:val="00B17742"/>
    <w:rsid w:val="00B32DC8"/>
    <w:rsid w:val="00B53FEE"/>
    <w:rsid w:val="00B5592E"/>
    <w:rsid w:val="00B60528"/>
    <w:rsid w:val="00B617DD"/>
    <w:rsid w:val="00B71D25"/>
    <w:rsid w:val="00B72CC2"/>
    <w:rsid w:val="00B775E8"/>
    <w:rsid w:val="00B942CC"/>
    <w:rsid w:val="00BE0435"/>
    <w:rsid w:val="00C058D8"/>
    <w:rsid w:val="00C16D8E"/>
    <w:rsid w:val="00C23AAD"/>
    <w:rsid w:val="00C46CE7"/>
    <w:rsid w:val="00C659E1"/>
    <w:rsid w:val="00C73B83"/>
    <w:rsid w:val="00C77265"/>
    <w:rsid w:val="00C82056"/>
    <w:rsid w:val="00C9218C"/>
    <w:rsid w:val="00CB6A84"/>
    <w:rsid w:val="00CC3004"/>
    <w:rsid w:val="00CD25A1"/>
    <w:rsid w:val="00D25D2E"/>
    <w:rsid w:val="00D43BA7"/>
    <w:rsid w:val="00D47B87"/>
    <w:rsid w:val="00D71000"/>
    <w:rsid w:val="00D80CE7"/>
    <w:rsid w:val="00D86C3A"/>
    <w:rsid w:val="00DA5243"/>
    <w:rsid w:val="00DD3C42"/>
    <w:rsid w:val="00DD6538"/>
    <w:rsid w:val="00DD6BD4"/>
    <w:rsid w:val="00DF1AB6"/>
    <w:rsid w:val="00E070F7"/>
    <w:rsid w:val="00E12CC9"/>
    <w:rsid w:val="00E15B0D"/>
    <w:rsid w:val="00E34B18"/>
    <w:rsid w:val="00E41564"/>
    <w:rsid w:val="00E425F1"/>
    <w:rsid w:val="00E710F2"/>
    <w:rsid w:val="00E77301"/>
    <w:rsid w:val="00EA4E8A"/>
    <w:rsid w:val="00EB33D9"/>
    <w:rsid w:val="00EB69D9"/>
    <w:rsid w:val="00EC2F9C"/>
    <w:rsid w:val="00ED67C3"/>
    <w:rsid w:val="00EE4008"/>
    <w:rsid w:val="00F124A9"/>
    <w:rsid w:val="00F222CC"/>
    <w:rsid w:val="00F362A9"/>
    <w:rsid w:val="00F36A73"/>
    <w:rsid w:val="00F45D27"/>
    <w:rsid w:val="00F60F32"/>
    <w:rsid w:val="00F73047"/>
    <w:rsid w:val="00F77790"/>
    <w:rsid w:val="00FA2C2F"/>
    <w:rsid w:val="00FB3251"/>
    <w:rsid w:val="00FB4A36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6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0292"/>
    <w:pPr>
      <w:spacing w:before="100" w:beforeAutospacing="1" w:after="100" w:afterAutospacing="1"/>
    </w:pPr>
  </w:style>
  <w:style w:type="character" w:styleId="a4">
    <w:name w:val="FollowedHyperlink"/>
    <w:basedOn w:val="a0"/>
    <w:rsid w:val="003A3C38"/>
    <w:rPr>
      <w:color w:val="606420"/>
      <w:u w:val="single"/>
    </w:rPr>
  </w:style>
  <w:style w:type="paragraph" w:styleId="a5">
    <w:name w:val="header"/>
    <w:basedOn w:val="a"/>
    <w:rsid w:val="005969E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969EF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223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130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17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8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8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C0C2-AD57-4A34-9C35-7FA6633F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6" baseType="variant"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mailto:lindsaylbarber@gmail.com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Yonit Golub</dc:creator>
  <cp:lastModifiedBy>New</cp:lastModifiedBy>
  <cp:revision>2</cp:revision>
  <cp:lastPrinted>2009-02-26T15:24:00Z</cp:lastPrinted>
  <dcterms:created xsi:type="dcterms:W3CDTF">2010-01-12T01:59:00Z</dcterms:created>
  <dcterms:modified xsi:type="dcterms:W3CDTF">2010-01-12T01:59:00Z</dcterms:modified>
</cp:coreProperties>
</file>