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6" w:rsidRPr="00316A02" w:rsidRDefault="00A00C66" w:rsidP="00A00C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  <w:r w:rsidRPr="00316A02">
        <w:rPr>
          <w:rFonts w:ascii="Times New Roman" w:hAnsi="Times New Roman"/>
          <w:b/>
          <w:bCs/>
          <w:kern w:val="28"/>
          <w:sz w:val="24"/>
          <w:szCs w:val="24"/>
        </w:rPr>
        <w:t>JUNG-IN SOH</w:t>
      </w:r>
    </w:p>
    <w:p w:rsidR="00865F90" w:rsidRPr="00316A02" w:rsidRDefault="00A00C66" w:rsidP="00865F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 w:rsidRPr="00316A02">
        <w:rPr>
          <w:rFonts w:ascii="Times New Roman" w:hAnsi="Times New Roman"/>
          <w:kern w:val="28"/>
        </w:rPr>
        <w:t xml:space="preserve">598 Moreland Avenue NE </w:t>
      </w:r>
      <w:r w:rsidRPr="00316A02">
        <w:rPr>
          <w:rFonts w:ascii="Symbol" w:hAnsi="Symbol" w:cs="Symbol"/>
          <w:noProof/>
          <w:kern w:val="28"/>
        </w:rPr>
        <w:sym w:font="Symbol" w:char="F0B7"/>
      </w:r>
      <w:r w:rsidRPr="00316A02">
        <w:rPr>
          <w:rFonts w:ascii="Times New Roman" w:hAnsi="Times New Roman"/>
          <w:kern w:val="28"/>
        </w:rPr>
        <w:t xml:space="preserve"> Atlanta, GA 30307</w:t>
      </w:r>
      <w:r w:rsidR="000B12C3" w:rsidRPr="00316A02">
        <w:rPr>
          <w:rFonts w:ascii="Times New Roman" w:hAnsi="Times New Roman"/>
          <w:kern w:val="28"/>
        </w:rPr>
        <w:t xml:space="preserve"> </w:t>
      </w:r>
      <w:r w:rsidRPr="00316A02">
        <w:rPr>
          <w:rFonts w:ascii="Symbol" w:hAnsi="Symbol" w:cs="Symbol"/>
          <w:noProof/>
          <w:kern w:val="28"/>
        </w:rPr>
        <w:sym w:font="Symbol" w:char="F0B7"/>
      </w:r>
      <w:r w:rsidRPr="00316A02">
        <w:rPr>
          <w:rFonts w:ascii="Times New Roman" w:hAnsi="Times New Roman"/>
          <w:kern w:val="28"/>
        </w:rPr>
        <w:t xml:space="preserve"> Cell: (678) 469-6517 </w:t>
      </w:r>
      <w:r w:rsidRPr="00316A02">
        <w:rPr>
          <w:rFonts w:ascii="Symbol" w:hAnsi="Symbol" w:cs="Symbol"/>
          <w:noProof/>
          <w:kern w:val="28"/>
        </w:rPr>
        <w:sym w:font="Symbol" w:char="F0B7"/>
      </w:r>
      <w:r w:rsidRPr="00316A02">
        <w:rPr>
          <w:rFonts w:ascii="Symbol" w:hAnsi="Symbol" w:cs="Symbol"/>
          <w:kern w:val="28"/>
        </w:rPr>
        <w:t></w:t>
      </w:r>
      <w:r w:rsidRPr="00316A02">
        <w:rPr>
          <w:rFonts w:ascii="Times New Roman" w:hAnsi="Times New Roman"/>
          <w:kern w:val="28"/>
        </w:rPr>
        <w:t xml:space="preserve">E-mail: </w:t>
      </w:r>
      <w:hyperlink r:id="rId4" w:history="1">
        <w:r w:rsidRPr="00316A02">
          <w:rPr>
            <w:rFonts w:ascii="Times New Roman" w:hAnsi="Times New Roman"/>
            <w:kern w:val="28"/>
          </w:rPr>
          <w:t>jinsoh@gmail.com</w:t>
        </w:r>
      </w:hyperlink>
    </w:p>
    <w:p w:rsidR="00276E20" w:rsidRPr="00AE6867" w:rsidRDefault="00865F90" w:rsidP="00865F9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AE6867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_______________________________________________________________________________________</w:t>
      </w:r>
      <w:r w:rsidR="00520EC8" w:rsidRPr="00AE6867">
        <w:rPr>
          <w:rFonts w:ascii="Times New Roman" w:hAnsi="Times New Roman"/>
          <w:kern w:val="28"/>
          <w:sz w:val="20"/>
          <w:szCs w:val="20"/>
        </w:rPr>
        <w:t>___</w:t>
      </w:r>
      <w:r w:rsidR="00AE6867">
        <w:rPr>
          <w:rFonts w:ascii="Times New Roman" w:hAnsi="Times New Roman"/>
          <w:kern w:val="28"/>
          <w:sz w:val="20"/>
          <w:szCs w:val="20"/>
        </w:rPr>
        <w:t>______</w:t>
      </w:r>
      <w:r w:rsidRPr="00AE6867">
        <w:rPr>
          <w:rFonts w:ascii="Times New Roman" w:hAnsi="Times New Roman"/>
          <w:sz w:val="20"/>
          <w:szCs w:val="20"/>
          <w:u w:val="single"/>
        </w:rPr>
        <w:t xml:space="preserve">                  </w:t>
      </w:r>
    </w:p>
    <w:p w:rsidR="001840FF" w:rsidRDefault="001840FF" w:rsidP="00A00C66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</w:p>
    <w:p w:rsidR="00A00C66" w:rsidRPr="00C41770" w:rsidRDefault="00A00C66" w:rsidP="00A00C6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>Education</w:t>
      </w:r>
      <w:r w:rsidR="006C2371" w:rsidRPr="00C41770">
        <w:rPr>
          <w:rFonts w:ascii="Times New Roman" w:hAnsi="Times New Roman"/>
          <w:i/>
          <w:sz w:val="21"/>
          <w:szCs w:val="21"/>
        </w:rPr>
        <w:tab/>
      </w:r>
      <w:r w:rsidRPr="00C41770">
        <w:rPr>
          <w:rFonts w:ascii="Times New Roman" w:hAnsi="Times New Roman"/>
          <w:b/>
          <w:sz w:val="21"/>
          <w:szCs w:val="21"/>
        </w:rPr>
        <w:t>Master of Public Administration</w:t>
      </w:r>
      <w:r w:rsidR="00775EC5" w:rsidRPr="00C41770">
        <w:rPr>
          <w:rFonts w:ascii="Times New Roman" w:hAnsi="Times New Roman"/>
          <w:sz w:val="21"/>
          <w:szCs w:val="21"/>
        </w:rPr>
        <w:t xml:space="preserve"> - </w:t>
      </w:r>
      <w:r w:rsidRPr="00C41770">
        <w:rPr>
          <w:rFonts w:ascii="Times New Roman" w:hAnsi="Times New Roman"/>
          <w:sz w:val="21"/>
          <w:szCs w:val="21"/>
        </w:rPr>
        <w:t>Nonprofit Management</w:t>
      </w:r>
      <w:r w:rsidR="00775EC5" w:rsidRPr="00C41770">
        <w:rPr>
          <w:rFonts w:ascii="Times New Roman" w:hAnsi="Times New Roman"/>
          <w:sz w:val="21"/>
          <w:szCs w:val="21"/>
        </w:rPr>
        <w:t xml:space="preserve"> concentration</w:t>
      </w:r>
    </w:p>
    <w:p w:rsidR="00775EC5" w:rsidRPr="00C41770" w:rsidRDefault="00775EC5" w:rsidP="00775EC5">
      <w:pPr>
        <w:spacing w:after="0" w:line="240" w:lineRule="auto"/>
        <w:ind w:left="720" w:firstLine="72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>Georgia State University</w:t>
      </w:r>
      <w:r w:rsidR="001A0DC7" w:rsidRPr="00C41770">
        <w:rPr>
          <w:rFonts w:ascii="Times New Roman" w:hAnsi="Times New Roman"/>
          <w:sz w:val="21"/>
          <w:szCs w:val="21"/>
        </w:rPr>
        <w:t>, Atlanta, GA</w:t>
      </w:r>
    </w:p>
    <w:p w:rsidR="00A00C66" w:rsidRPr="00C41770" w:rsidRDefault="00A00C66" w:rsidP="00A00C6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i/>
          <w:sz w:val="21"/>
          <w:szCs w:val="21"/>
        </w:rPr>
        <w:t>Graduation Date</w:t>
      </w:r>
      <w:r w:rsidRPr="00C41770">
        <w:rPr>
          <w:rFonts w:ascii="Times New Roman" w:hAnsi="Times New Roman"/>
          <w:sz w:val="21"/>
          <w:szCs w:val="21"/>
        </w:rPr>
        <w:t>: May 2009</w:t>
      </w:r>
      <w:r w:rsidR="000B12C3" w:rsidRPr="00C41770">
        <w:rPr>
          <w:rFonts w:ascii="Times New Roman" w:hAnsi="Times New Roman"/>
          <w:sz w:val="21"/>
          <w:szCs w:val="21"/>
        </w:rPr>
        <w:tab/>
      </w:r>
      <w:r w:rsidR="003032DE"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i/>
          <w:sz w:val="21"/>
          <w:szCs w:val="21"/>
        </w:rPr>
        <w:t>Grade-Point Average</w:t>
      </w:r>
      <w:r w:rsidR="004F47EF" w:rsidRPr="00C41770">
        <w:rPr>
          <w:rFonts w:ascii="Times New Roman" w:hAnsi="Times New Roman"/>
          <w:sz w:val="21"/>
          <w:szCs w:val="21"/>
        </w:rPr>
        <w:t>: 3.8</w:t>
      </w:r>
      <w:r w:rsidRPr="00C41770">
        <w:rPr>
          <w:rFonts w:ascii="Times New Roman" w:hAnsi="Times New Roman"/>
          <w:sz w:val="21"/>
          <w:szCs w:val="21"/>
        </w:rPr>
        <w:t xml:space="preserve"> </w:t>
      </w:r>
    </w:p>
    <w:p w:rsidR="00A00C66" w:rsidRPr="00C41770" w:rsidRDefault="00A00C66" w:rsidP="00A00C66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</w:p>
    <w:p w:rsidR="00775EC5" w:rsidRPr="00C41770" w:rsidRDefault="00775EC5" w:rsidP="006C2371">
      <w:pPr>
        <w:spacing w:after="0" w:line="240" w:lineRule="auto"/>
        <w:ind w:left="720" w:firstLine="720"/>
        <w:rPr>
          <w:rFonts w:ascii="Times New Roman" w:hAnsi="Times New Roman"/>
          <w:b/>
          <w:sz w:val="21"/>
          <w:szCs w:val="21"/>
        </w:rPr>
      </w:pPr>
      <w:r w:rsidRPr="00C41770">
        <w:rPr>
          <w:rFonts w:ascii="Times New Roman" w:hAnsi="Times New Roman"/>
          <w:b/>
          <w:sz w:val="21"/>
          <w:szCs w:val="21"/>
        </w:rPr>
        <w:t>Bachelor of Arts in Sociology</w:t>
      </w:r>
    </w:p>
    <w:p w:rsidR="00A00C66" w:rsidRPr="00C41770" w:rsidRDefault="006C2371" w:rsidP="006C2371">
      <w:pPr>
        <w:spacing w:after="0" w:line="240" w:lineRule="auto"/>
        <w:ind w:left="720" w:firstLine="72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>U</w:t>
      </w:r>
      <w:r w:rsidR="00A00C66" w:rsidRPr="00C41770">
        <w:rPr>
          <w:rFonts w:ascii="Times New Roman" w:hAnsi="Times New Roman"/>
          <w:sz w:val="21"/>
          <w:szCs w:val="21"/>
        </w:rPr>
        <w:t>niversity of Michigan, Ann Arbor, MI</w:t>
      </w:r>
    </w:p>
    <w:p w:rsidR="00A00C66" w:rsidRPr="00C41770" w:rsidRDefault="00775EC5" w:rsidP="006C2371">
      <w:pPr>
        <w:spacing w:after="0" w:line="240" w:lineRule="auto"/>
        <w:ind w:left="144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>C</w:t>
      </w:r>
      <w:r w:rsidR="00A00C66" w:rsidRPr="00C41770">
        <w:rPr>
          <w:rFonts w:ascii="Times New Roman" w:hAnsi="Times New Roman"/>
          <w:sz w:val="21"/>
          <w:szCs w:val="21"/>
        </w:rPr>
        <w:t>oncentrations in Social Welfare</w:t>
      </w:r>
      <w:r w:rsidR="000B12C3" w:rsidRPr="00C41770">
        <w:rPr>
          <w:rFonts w:ascii="Times New Roman" w:hAnsi="Times New Roman"/>
          <w:sz w:val="21"/>
          <w:szCs w:val="21"/>
        </w:rPr>
        <w:t xml:space="preserve">/ </w:t>
      </w:r>
      <w:r w:rsidR="00A00C66" w:rsidRPr="00C41770">
        <w:rPr>
          <w:rFonts w:ascii="Times New Roman" w:hAnsi="Times New Roman"/>
          <w:sz w:val="21"/>
          <w:szCs w:val="21"/>
        </w:rPr>
        <w:t>Social Services and Economy, Business, and Society</w:t>
      </w:r>
    </w:p>
    <w:p w:rsidR="00AE6867" w:rsidRPr="00C41770" w:rsidRDefault="00A00C66" w:rsidP="00D930CA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i/>
          <w:sz w:val="21"/>
          <w:szCs w:val="21"/>
        </w:rPr>
        <w:t>Graduation Date</w:t>
      </w:r>
      <w:r w:rsidRPr="00C41770">
        <w:rPr>
          <w:rFonts w:ascii="Times New Roman" w:hAnsi="Times New Roman"/>
          <w:sz w:val="21"/>
          <w:szCs w:val="21"/>
        </w:rPr>
        <w:t>: May 2005</w:t>
      </w:r>
      <w:r w:rsidR="000B12C3" w:rsidRPr="00C41770">
        <w:rPr>
          <w:rFonts w:ascii="Times New Roman" w:hAnsi="Times New Roman"/>
          <w:sz w:val="21"/>
          <w:szCs w:val="21"/>
        </w:rPr>
        <w:tab/>
      </w:r>
      <w:r w:rsidR="000B12C3"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i/>
          <w:sz w:val="21"/>
          <w:szCs w:val="21"/>
        </w:rPr>
        <w:t>Grade-Point Average</w:t>
      </w:r>
      <w:r w:rsidRPr="00C41770">
        <w:rPr>
          <w:rFonts w:ascii="Times New Roman" w:hAnsi="Times New Roman"/>
          <w:sz w:val="21"/>
          <w:szCs w:val="21"/>
        </w:rPr>
        <w:t>: 3.7</w:t>
      </w:r>
      <w:r w:rsidR="00AE6867" w:rsidRPr="00C41770">
        <w:rPr>
          <w:rFonts w:ascii="Times New Roman" w:hAnsi="Times New Roman"/>
          <w:sz w:val="21"/>
          <w:szCs w:val="21"/>
        </w:rPr>
        <w:tab/>
      </w:r>
      <w:r w:rsidR="00AE6867" w:rsidRPr="00C41770">
        <w:rPr>
          <w:rFonts w:ascii="Times New Roman" w:hAnsi="Times New Roman"/>
          <w:sz w:val="21"/>
          <w:szCs w:val="21"/>
        </w:rPr>
        <w:tab/>
      </w:r>
    </w:p>
    <w:p w:rsidR="00AE6867" w:rsidRPr="00C41770" w:rsidRDefault="00AE6867" w:rsidP="00AE68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1"/>
          <w:szCs w:val="21"/>
        </w:rPr>
      </w:pPr>
      <w:r w:rsidRPr="00C41770">
        <w:rPr>
          <w:rFonts w:ascii="Times New Roman" w:hAnsi="Times New Roman"/>
          <w:kern w:val="28"/>
          <w:sz w:val="21"/>
          <w:szCs w:val="21"/>
        </w:rPr>
        <w:t>___________________________________________________________________________________________</w:t>
      </w:r>
      <w:r w:rsidRPr="00C41770">
        <w:rPr>
          <w:rFonts w:ascii="Times New Roman" w:hAnsi="Times New Roman"/>
          <w:sz w:val="21"/>
          <w:szCs w:val="21"/>
          <w:u w:val="single"/>
        </w:rPr>
        <w:t xml:space="preserve">            </w:t>
      </w:r>
    </w:p>
    <w:p w:rsidR="001840FF" w:rsidRDefault="001840FF" w:rsidP="00DA5C3E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A5C3E" w:rsidRPr="00C41770" w:rsidRDefault="00634444" w:rsidP="00DA5C3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Professional</w:t>
      </w:r>
      <w:r w:rsidR="00AE6867" w:rsidRPr="00C41770">
        <w:rPr>
          <w:rFonts w:ascii="Times New Roman" w:hAnsi="Times New Roman"/>
          <w:i/>
          <w:sz w:val="21"/>
          <w:szCs w:val="21"/>
        </w:rPr>
        <w:tab/>
      </w:r>
      <w:r w:rsidR="00DA5C3E" w:rsidRPr="00C41770">
        <w:rPr>
          <w:rFonts w:ascii="Times New Roman" w:hAnsi="Times New Roman"/>
          <w:b/>
          <w:sz w:val="21"/>
          <w:szCs w:val="21"/>
        </w:rPr>
        <w:t>Fundraising Intern</w:t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  <w:t xml:space="preserve">8/2008 – </w:t>
      </w:r>
      <w:r w:rsidR="003032DE" w:rsidRPr="00C41770">
        <w:rPr>
          <w:rFonts w:ascii="Times New Roman" w:hAnsi="Times New Roman"/>
          <w:sz w:val="21"/>
          <w:szCs w:val="21"/>
        </w:rPr>
        <w:t>1/2009</w:t>
      </w:r>
    </w:p>
    <w:p w:rsidR="00DA5C3E" w:rsidRPr="00C41770" w:rsidRDefault="00DA5C3E" w:rsidP="00DA5C3E">
      <w:pPr>
        <w:spacing w:after="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>Experience</w:t>
      </w:r>
      <w:r w:rsidRPr="00C41770">
        <w:rPr>
          <w:rFonts w:ascii="Times New Roman" w:hAnsi="Times New Roman"/>
          <w:i/>
          <w:sz w:val="21"/>
          <w:szCs w:val="21"/>
        </w:rPr>
        <w:tab/>
        <w:t>Starlight Children’s Foundation of Georgia</w:t>
      </w:r>
      <w:r w:rsidR="00775EC5" w:rsidRPr="00C41770">
        <w:rPr>
          <w:rFonts w:ascii="Times New Roman" w:hAnsi="Times New Roman"/>
          <w:i/>
          <w:sz w:val="21"/>
          <w:szCs w:val="21"/>
        </w:rPr>
        <w:t xml:space="preserve"> -</w:t>
      </w:r>
      <w:r w:rsidRPr="00C41770">
        <w:rPr>
          <w:rFonts w:ascii="Times New Roman" w:hAnsi="Times New Roman"/>
          <w:i/>
          <w:sz w:val="21"/>
          <w:szCs w:val="21"/>
        </w:rPr>
        <w:t xml:space="preserve"> Atlanta, GA</w:t>
      </w:r>
      <w:r w:rsidRPr="00C41770">
        <w:rPr>
          <w:rFonts w:ascii="Times New Roman" w:hAnsi="Times New Roman"/>
          <w:i/>
          <w:sz w:val="21"/>
          <w:szCs w:val="21"/>
        </w:rPr>
        <w:tab/>
      </w:r>
    </w:p>
    <w:p w:rsidR="00DA5C3E" w:rsidRPr="00C41770" w:rsidRDefault="004650F5" w:rsidP="00DA5C3E">
      <w:pPr>
        <w:spacing w:after="0" w:line="240" w:lineRule="auto"/>
        <w:ind w:left="1440"/>
        <w:jc w:val="both"/>
        <w:rPr>
          <w:rFonts w:ascii="Times New Roman" w:hAnsi="Times New Roman"/>
          <w:sz w:val="21"/>
          <w:szCs w:val="21"/>
        </w:rPr>
      </w:pPr>
      <w:proofErr w:type="gramStart"/>
      <w:r w:rsidRPr="00C41770">
        <w:rPr>
          <w:rFonts w:ascii="Times New Roman" w:hAnsi="Times New Roman"/>
          <w:sz w:val="21"/>
          <w:szCs w:val="21"/>
        </w:rPr>
        <w:t>Provide</w:t>
      </w:r>
      <w:r w:rsidR="003032DE" w:rsidRPr="00C41770">
        <w:rPr>
          <w:rFonts w:ascii="Times New Roman" w:hAnsi="Times New Roman"/>
          <w:sz w:val="21"/>
          <w:szCs w:val="21"/>
        </w:rPr>
        <w:t>d</w:t>
      </w:r>
      <w:r w:rsidRPr="00C41770">
        <w:rPr>
          <w:rFonts w:ascii="Times New Roman" w:hAnsi="Times New Roman"/>
          <w:sz w:val="21"/>
          <w:szCs w:val="21"/>
        </w:rPr>
        <w:t xml:space="preserve"> administrative support to the </w:t>
      </w:r>
      <w:r w:rsidR="00DA5C3E" w:rsidRPr="00C41770">
        <w:rPr>
          <w:rFonts w:ascii="Times New Roman" w:hAnsi="Times New Roman"/>
          <w:sz w:val="21"/>
          <w:szCs w:val="21"/>
        </w:rPr>
        <w:t>Senior Development Director</w:t>
      </w:r>
      <w:r w:rsidR="000B12C3" w:rsidRPr="00C41770">
        <w:rPr>
          <w:rFonts w:ascii="Times New Roman" w:hAnsi="Times New Roman"/>
          <w:sz w:val="21"/>
          <w:szCs w:val="21"/>
        </w:rPr>
        <w:t xml:space="preserve"> and Development Coordinator</w:t>
      </w:r>
      <w:r w:rsidR="0097731D" w:rsidRPr="00C41770">
        <w:rPr>
          <w:rFonts w:ascii="Times New Roman" w:hAnsi="Times New Roman"/>
          <w:sz w:val="21"/>
          <w:szCs w:val="21"/>
        </w:rPr>
        <w:t xml:space="preserve"> by</w:t>
      </w:r>
      <w:r w:rsidRPr="00C41770">
        <w:rPr>
          <w:rFonts w:ascii="Times New Roman" w:hAnsi="Times New Roman"/>
          <w:sz w:val="21"/>
          <w:szCs w:val="21"/>
        </w:rPr>
        <w:t xml:space="preserve"> </w:t>
      </w:r>
      <w:r w:rsidR="002A54C6" w:rsidRPr="00C41770">
        <w:rPr>
          <w:rFonts w:ascii="Times New Roman" w:hAnsi="Times New Roman"/>
          <w:sz w:val="21"/>
          <w:szCs w:val="21"/>
        </w:rPr>
        <w:t>conduct</w:t>
      </w:r>
      <w:r w:rsidR="0097731D" w:rsidRPr="00C41770">
        <w:rPr>
          <w:rFonts w:ascii="Times New Roman" w:hAnsi="Times New Roman"/>
          <w:sz w:val="21"/>
          <w:szCs w:val="21"/>
        </w:rPr>
        <w:t>ing</w:t>
      </w:r>
      <w:r w:rsidR="002A54C6" w:rsidRPr="00C41770">
        <w:rPr>
          <w:rFonts w:ascii="Times New Roman" w:hAnsi="Times New Roman"/>
          <w:sz w:val="21"/>
          <w:szCs w:val="21"/>
        </w:rPr>
        <w:t xml:space="preserve"> </w:t>
      </w:r>
      <w:r w:rsidRPr="00C41770">
        <w:rPr>
          <w:rFonts w:ascii="Times New Roman" w:hAnsi="Times New Roman"/>
          <w:sz w:val="21"/>
          <w:szCs w:val="21"/>
        </w:rPr>
        <w:t xml:space="preserve">grant </w:t>
      </w:r>
      <w:r w:rsidR="00DA5C3E" w:rsidRPr="00C41770">
        <w:rPr>
          <w:rFonts w:ascii="Times New Roman" w:hAnsi="Times New Roman"/>
          <w:sz w:val="21"/>
          <w:szCs w:val="21"/>
        </w:rPr>
        <w:t xml:space="preserve">research, </w:t>
      </w:r>
      <w:r w:rsidR="002A54C6" w:rsidRPr="00C41770">
        <w:rPr>
          <w:rFonts w:ascii="Times New Roman" w:hAnsi="Times New Roman"/>
          <w:sz w:val="21"/>
          <w:szCs w:val="21"/>
        </w:rPr>
        <w:t>plan</w:t>
      </w:r>
      <w:r w:rsidR="0097731D" w:rsidRPr="00C41770">
        <w:rPr>
          <w:rFonts w:ascii="Times New Roman" w:hAnsi="Times New Roman"/>
          <w:sz w:val="21"/>
          <w:szCs w:val="21"/>
        </w:rPr>
        <w:t>ning</w:t>
      </w:r>
      <w:r w:rsidR="002A54C6" w:rsidRPr="00C41770">
        <w:rPr>
          <w:rFonts w:ascii="Times New Roman" w:hAnsi="Times New Roman"/>
          <w:sz w:val="21"/>
          <w:szCs w:val="21"/>
        </w:rPr>
        <w:t xml:space="preserve"> fundraising events</w:t>
      </w:r>
      <w:r w:rsidR="00DA5C3E" w:rsidRPr="00C41770">
        <w:rPr>
          <w:rFonts w:ascii="Times New Roman" w:hAnsi="Times New Roman"/>
          <w:sz w:val="21"/>
          <w:szCs w:val="21"/>
        </w:rPr>
        <w:t>, and</w:t>
      </w:r>
      <w:r w:rsidR="002A54C6" w:rsidRPr="00C41770">
        <w:rPr>
          <w:rFonts w:ascii="Times New Roman" w:hAnsi="Times New Roman"/>
          <w:sz w:val="21"/>
          <w:szCs w:val="21"/>
        </w:rPr>
        <w:t xml:space="preserve"> manag</w:t>
      </w:r>
      <w:r w:rsidR="0097731D" w:rsidRPr="00C41770">
        <w:rPr>
          <w:rFonts w:ascii="Times New Roman" w:hAnsi="Times New Roman"/>
          <w:sz w:val="21"/>
          <w:szCs w:val="21"/>
        </w:rPr>
        <w:t>ing</w:t>
      </w:r>
      <w:r w:rsidR="00DA5C3E" w:rsidRPr="00C41770">
        <w:rPr>
          <w:rFonts w:ascii="Times New Roman" w:hAnsi="Times New Roman"/>
          <w:sz w:val="21"/>
          <w:szCs w:val="21"/>
        </w:rPr>
        <w:t xml:space="preserve"> </w:t>
      </w:r>
      <w:r w:rsidRPr="00C41770">
        <w:rPr>
          <w:rFonts w:ascii="Times New Roman" w:hAnsi="Times New Roman"/>
          <w:sz w:val="21"/>
          <w:szCs w:val="21"/>
        </w:rPr>
        <w:t>daily office operations</w:t>
      </w:r>
      <w:r w:rsidR="00DA5C3E" w:rsidRPr="00C41770">
        <w:rPr>
          <w:rFonts w:ascii="Times New Roman" w:hAnsi="Times New Roman"/>
          <w:sz w:val="21"/>
          <w:szCs w:val="21"/>
        </w:rPr>
        <w:t>.</w:t>
      </w:r>
      <w:proofErr w:type="gramEnd"/>
      <w:r w:rsidR="003032DE" w:rsidRPr="00C4177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3032DE" w:rsidRPr="00C41770">
        <w:rPr>
          <w:rFonts w:ascii="Times New Roman" w:hAnsi="Times New Roman"/>
          <w:sz w:val="21"/>
          <w:szCs w:val="21"/>
        </w:rPr>
        <w:t>Received Outstanding Intern award from Andrew Young School of Policy Studies for the internship.</w:t>
      </w:r>
      <w:proofErr w:type="gramEnd"/>
      <w:r w:rsidR="00DA5C3E" w:rsidRPr="00C41770">
        <w:rPr>
          <w:rFonts w:ascii="Times New Roman" w:hAnsi="Times New Roman"/>
          <w:sz w:val="21"/>
          <w:szCs w:val="21"/>
        </w:rPr>
        <w:t xml:space="preserve"> </w:t>
      </w:r>
    </w:p>
    <w:p w:rsidR="00DA5C3E" w:rsidRPr="00C41770" w:rsidRDefault="00DA5C3E" w:rsidP="00DA5C3E">
      <w:pPr>
        <w:spacing w:after="0" w:line="240" w:lineRule="auto"/>
        <w:ind w:left="1440"/>
        <w:jc w:val="both"/>
        <w:rPr>
          <w:rFonts w:ascii="Times New Roman" w:hAnsi="Times New Roman"/>
          <w:sz w:val="21"/>
          <w:szCs w:val="21"/>
        </w:rPr>
      </w:pPr>
    </w:p>
    <w:p w:rsidR="00DA5C3E" w:rsidRPr="00C41770" w:rsidRDefault="00DA5C3E" w:rsidP="00DA5C3E">
      <w:pPr>
        <w:spacing w:after="0" w:line="240" w:lineRule="auto"/>
        <w:ind w:left="720" w:firstLine="72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b/>
          <w:sz w:val="21"/>
          <w:szCs w:val="21"/>
        </w:rPr>
        <w:t>Graduate Research Assistant</w:t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  <w:t xml:space="preserve">9/2007 – </w:t>
      </w:r>
      <w:r w:rsidR="003032DE" w:rsidRPr="00C41770">
        <w:rPr>
          <w:rFonts w:ascii="Times New Roman" w:hAnsi="Times New Roman"/>
          <w:sz w:val="21"/>
          <w:szCs w:val="21"/>
        </w:rPr>
        <w:t>5/2009</w:t>
      </w:r>
    </w:p>
    <w:p w:rsidR="00DA5C3E" w:rsidRPr="00C41770" w:rsidRDefault="00DA5C3E" w:rsidP="00DA5C3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ab/>
      </w:r>
      <w:r w:rsidRPr="00C41770">
        <w:rPr>
          <w:rFonts w:ascii="Times New Roman" w:hAnsi="Times New Roman"/>
          <w:i/>
          <w:sz w:val="21"/>
          <w:szCs w:val="21"/>
        </w:rPr>
        <w:tab/>
      </w:r>
      <w:r w:rsidR="001A0DC7" w:rsidRPr="00C41770">
        <w:rPr>
          <w:rFonts w:ascii="Times New Roman" w:hAnsi="Times New Roman"/>
          <w:i/>
          <w:sz w:val="21"/>
          <w:szCs w:val="21"/>
        </w:rPr>
        <w:t>Georgia State University -</w:t>
      </w:r>
      <w:r w:rsidRPr="00C41770">
        <w:rPr>
          <w:rFonts w:ascii="Times New Roman" w:hAnsi="Times New Roman"/>
          <w:i/>
          <w:sz w:val="21"/>
          <w:szCs w:val="21"/>
        </w:rPr>
        <w:t xml:space="preserve"> Atlanta, GA</w:t>
      </w:r>
    </w:p>
    <w:p w:rsidR="00DA5C3E" w:rsidRPr="00C41770" w:rsidRDefault="002A54C6" w:rsidP="00DA5C3E">
      <w:pPr>
        <w:spacing w:after="0" w:line="240" w:lineRule="auto"/>
        <w:ind w:left="1440"/>
        <w:jc w:val="both"/>
        <w:rPr>
          <w:rFonts w:ascii="Times New Roman" w:hAnsi="Times New Roman"/>
          <w:sz w:val="21"/>
          <w:szCs w:val="21"/>
        </w:rPr>
      </w:pPr>
      <w:proofErr w:type="gramStart"/>
      <w:r w:rsidRPr="00C41770">
        <w:rPr>
          <w:rFonts w:ascii="Times New Roman" w:hAnsi="Times New Roman"/>
          <w:sz w:val="21"/>
          <w:szCs w:val="21"/>
        </w:rPr>
        <w:t>Provide</w:t>
      </w:r>
      <w:r w:rsidR="003032DE" w:rsidRPr="00C41770">
        <w:rPr>
          <w:rFonts w:ascii="Times New Roman" w:hAnsi="Times New Roman"/>
          <w:sz w:val="21"/>
          <w:szCs w:val="21"/>
        </w:rPr>
        <w:t>d</w:t>
      </w:r>
      <w:r w:rsidRPr="00C41770">
        <w:rPr>
          <w:rFonts w:ascii="Times New Roman" w:hAnsi="Times New Roman"/>
          <w:sz w:val="21"/>
          <w:szCs w:val="21"/>
        </w:rPr>
        <w:t xml:space="preserve"> research assistance for professors.</w:t>
      </w:r>
      <w:proofErr w:type="gramEnd"/>
      <w:r w:rsidRPr="00C4177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3032DE" w:rsidRPr="00C41770">
        <w:rPr>
          <w:rFonts w:ascii="Times New Roman" w:hAnsi="Times New Roman"/>
          <w:sz w:val="21"/>
          <w:szCs w:val="21"/>
        </w:rPr>
        <w:t>A</w:t>
      </w:r>
      <w:r w:rsidR="00DA5C3E" w:rsidRPr="00C41770">
        <w:rPr>
          <w:rFonts w:ascii="Times New Roman" w:hAnsi="Times New Roman"/>
          <w:sz w:val="21"/>
          <w:szCs w:val="21"/>
        </w:rPr>
        <w:t>ssist</w:t>
      </w:r>
      <w:r w:rsidR="003032DE" w:rsidRPr="00C41770">
        <w:rPr>
          <w:rFonts w:ascii="Times New Roman" w:hAnsi="Times New Roman"/>
          <w:sz w:val="21"/>
          <w:szCs w:val="21"/>
        </w:rPr>
        <w:t>ed</w:t>
      </w:r>
      <w:r w:rsidR="00DA5C3E" w:rsidRPr="00C41770">
        <w:rPr>
          <w:rFonts w:ascii="Times New Roman" w:hAnsi="Times New Roman"/>
          <w:sz w:val="21"/>
          <w:szCs w:val="21"/>
        </w:rPr>
        <w:t xml:space="preserve"> in </w:t>
      </w:r>
      <w:r w:rsidRPr="00C41770">
        <w:rPr>
          <w:rFonts w:ascii="Times New Roman" w:hAnsi="Times New Roman"/>
          <w:sz w:val="21"/>
          <w:szCs w:val="21"/>
        </w:rPr>
        <w:t xml:space="preserve">survey implementation </w:t>
      </w:r>
      <w:r w:rsidR="00DA5C3E" w:rsidRPr="00C41770">
        <w:rPr>
          <w:rFonts w:ascii="Times New Roman" w:hAnsi="Times New Roman"/>
          <w:sz w:val="21"/>
          <w:szCs w:val="21"/>
        </w:rPr>
        <w:t>for a study on the Georgia Department of Transportation</w:t>
      </w:r>
      <w:r w:rsidR="003032DE" w:rsidRPr="00C41770">
        <w:rPr>
          <w:rFonts w:ascii="Times New Roman" w:hAnsi="Times New Roman"/>
          <w:sz w:val="21"/>
          <w:szCs w:val="21"/>
        </w:rPr>
        <w:t>.</w:t>
      </w:r>
      <w:proofErr w:type="gramEnd"/>
      <w:r w:rsidR="003032DE" w:rsidRPr="00C41770">
        <w:rPr>
          <w:rFonts w:ascii="Times New Roman" w:hAnsi="Times New Roman"/>
          <w:sz w:val="21"/>
          <w:szCs w:val="21"/>
        </w:rPr>
        <w:t xml:space="preserve"> Also assisted in </w:t>
      </w:r>
      <w:r w:rsidR="00DA5C3E" w:rsidRPr="00C41770">
        <w:rPr>
          <w:rFonts w:ascii="Times New Roman" w:hAnsi="Times New Roman"/>
          <w:sz w:val="21"/>
          <w:szCs w:val="21"/>
        </w:rPr>
        <w:t>survey imple</w:t>
      </w:r>
      <w:r w:rsidRPr="00C41770">
        <w:rPr>
          <w:rFonts w:ascii="Times New Roman" w:hAnsi="Times New Roman"/>
          <w:sz w:val="21"/>
          <w:szCs w:val="21"/>
        </w:rPr>
        <w:t>mentation</w:t>
      </w:r>
      <w:r w:rsidR="00DA5C3E" w:rsidRPr="00C41770">
        <w:rPr>
          <w:rFonts w:ascii="Times New Roman" w:hAnsi="Times New Roman"/>
          <w:sz w:val="21"/>
          <w:szCs w:val="21"/>
        </w:rPr>
        <w:t xml:space="preserve">, </w:t>
      </w:r>
      <w:r w:rsidRPr="00C41770">
        <w:rPr>
          <w:rFonts w:ascii="Times New Roman" w:hAnsi="Times New Roman"/>
          <w:sz w:val="21"/>
          <w:szCs w:val="21"/>
        </w:rPr>
        <w:t xml:space="preserve">designed program </w:t>
      </w:r>
      <w:r w:rsidR="00DA5C3E" w:rsidRPr="00C41770">
        <w:rPr>
          <w:rFonts w:ascii="Times New Roman" w:hAnsi="Times New Roman"/>
          <w:sz w:val="21"/>
          <w:szCs w:val="21"/>
        </w:rPr>
        <w:t>logic model</w:t>
      </w:r>
      <w:r w:rsidRPr="00C41770">
        <w:rPr>
          <w:rFonts w:ascii="Times New Roman" w:hAnsi="Times New Roman"/>
          <w:sz w:val="21"/>
          <w:szCs w:val="21"/>
        </w:rPr>
        <w:t xml:space="preserve">s, and contributed to final report by writing contents of the logic model section </w:t>
      </w:r>
      <w:r w:rsidR="00DA5C3E" w:rsidRPr="00C41770">
        <w:rPr>
          <w:rFonts w:ascii="Times New Roman" w:hAnsi="Times New Roman"/>
          <w:sz w:val="21"/>
          <w:szCs w:val="21"/>
        </w:rPr>
        <w:t xml:space="preserve">for </w:t>
      </w:r>
      <w:r w:rsidR="00046AC2" w:rsidRPr="00C41770">
        <w:rPr>
          <w:rFonts w:ascii="Times New Roman" w:hAnsi="Times New Roman"/>
          <w:sz w:val="21"/>
          <w:szCs w:val="21"/>
        </w:rPr>
        <w:t xml:space="preserve">a </w:t>
      </w:r>
      <w:r w:rsidR="00DA5C3E" w:rsidRPr="00C41770">
        <w:rPr>
          <w:rFonts w:ascii="Times New Roman" w:hAnsi="Times New Roman"/>
          <w:sz w:val="21"/>
          <w:szCs w:val="21"/>
        </w:rPr>
        <w:t xml:space="preserve">study </w:t>
      </w:r>
      <w:r w:rsidR="00B93695" w:rsidRPr="00C41770">
        <w:rPr>
          <w:rFonts w:ascii="Times New Roman" w:hAnsi="Times New Roman"/>
          <w:sz w:val="21"/>
          <w:szCs w:val="21"/>
        </w:rPr>
        <w:t>on</w:t>
      </w:r>
      <w:r w:rsidRPr="00C41770">
        <w:rPr>
          <w:rFonts w:ascii="Times New Roman" w:hAnsi="Times New Roman"/>
          <w:sz w:val="21"/>
          <w:szCs w:val="21"/>
        </w:rPr>
        <w:t xml:space="preserve"> </w:t>
      </w:r>
      <w:r w:rsidR="00DA5C3E" w:rsidRPr="00C41770">
        <w:rPr>
          <w:rFonts w:ascii="Times New Roman" w:hAnsi="Times New Roman"/>
          <w:sz w:val="21"/>
          <w:szCs w:val="21"/>
        </w:rPr>
        <w:t>the Georgia Governor’s Council on Develop</w:t>
      </w:r>
      <w:r w:rsidR="00C21EA7" w:rsidRPr="00C41770">
        <w:rPr>
          <w:rFonts w:ascii="Times New Roman" w:hAnsi="Times New Roman"/>
          <w:sz w:val="21"/>
          <w:szCs w:val="21"/>
        </w:rPr>
        <w:t xml:space="preserve">mental Disabilities. </w:t>
      </w:r>
    </w:p>
    <w:p w:rsidR="00DA5C3E" w:rsidRPr="00C41770" w:rsidRDefault="00DA5C3E" w:rsidP="00D930CA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</w:p>
    <w:p w:rsidR="00775EC5" w:rsidRPr="00C41770" w:rsidRDefault="00775EC5" w:rsidP="00775EC5">
      <w:pPr>
        <w:spacing w:after="0" w:line="240" w:lineRule="auto"/>
        <w:ind w:left="720" w:firstLine="72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b/>
          <w:sz w:val="21"/>
          <w:szCs w:val="21"/>
        </w:rPr>
        <w:t>Family Independence Case Manager I</w:t>
      </w:r>
      <w:r w:rsidRPr="00C41770">
        <w:rPr>
          <w:rFonts w:ascii="Times New Roman" w:hAnsi="Times New Roman"/>
          <w:b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  <w:t>9/2005 – 8/2006</w:t>
      </w:r>
    </w:p>
    <w:p w:rsidR="00775EC5" w:rsidRPr="00C41770" w:rsidRDefault="00775EC5" w:rsidP="00775EC5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i/>
          <w:sz w:val="21"/>
          <w:szCs w:val="21"/>
        </w:rPr>
        <w:t>Cobb County Division of Family and Children Services, Marietta, GA</w:t>
      </w:r>
    </w:p>
    <w:p w:rsidR="00775EC5" w:rsidRPr="00C41770" w:rsidRDefault="00775EC5" w:rsidP="00775EC5">
      <w:pPr>
        <w:spacing w:after="0" w:line="240" w:lineRule="auto"/>
        <w:ind w:left="1440"/>
        <w:rPr>
          <w:rFonts w:ascii="Times New Roman" w:hAnsi="Times New Roman"/>
          <w:sz w:val="21"/>
          <w:szCs w:val="21"/>
        </w:rPr>
      </w:pPr>
      <w:proofErr w:type="gramStart"/>
      <w:r w:rsidRPr="00C41770">
        <w:rPr>
          <w:rFonts w:ascii="Times New Roman" w:hAnsi="Times New Roman"/>
          <w:sz w:val="21"/>
          <w:szCs w:val="21"/>
        </w:rPr>
        <w:t>Interview</w:t>
      </w:r>
      <w:r w:rsidR="00EF48C5" w:rsidRPr="00C41770">
        <w:rPr>
          <w:rFonts w:ascii="Times New Roman" w:hAnsi="Times New Roman"/>
          <w:sz w:val="21"/>
          <w:szCs w:val="21"/>
        </w:rPr>
        <w:t>ed</w:t>
      </w:r>
      <w:r w:rsidRPr="00C41770">
        <w:rPr>
          <w:rFonts w:ascii="Times New Roman" w:hAnsi="Times New Roman"/>
          <w:sz w:val="21"/>
          <w:szCs w:val="21"/>
        </w:rPr>
        <w:t xml:space="preserve"> applicants </w:t>
      </w:r>
      <w:r w:rsidR="00EF48C5" w:rsidRPr="00C41770">
        <w:rPr>
          <w:rFonts w:ascii="Times New Roman" w:hAnsi="Times New Roman"/>
          <w:sz w:val="21"/>
          <w:szCs w:val="21"/>
        </w:rPr>
        <w:t xml:space="preserve">for </w:t>
      </w:r>
      <w:r w:rsidRPr="00C41770">
        <w:rPr>
          <w:rFonts w:ascii="Times New Roman" w:hAnsi="Times New Roman"/>
          <w:sz w:val="21"/>
          <w:szCs w:val="21"/>
        </w:rPr>
        <w:t>Medicaid and Food Stamps.</w:t>
      </w:r>
      <w:proofErr w:type="gramEnd"/>
      <w:r w:rsidRPr="00C4177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C41770">
        <w:rPr>
          <w:rFonts w:ascii="Times New Roman" w:hAnsi="Times New Roman"/>
          <w:sz w:val="21"/>
          <w:szCs w:val="21"/>
        </w:rPr>
        <w:t>Complete</w:t>
      </w:r>
      <w:r w:rsidR="00EF48C5" w:rsidRPr="00C41770">
        <w:rPr>
          <w:rFonts w:ascii="Times New Roman" w:hAnsi="Times New Roman"/>
          <w:sz w:val="21"/>
          <w:szCs w:val="21"/>
        </w:rPr>
        <w:t>d</w:t>
      </w:r>
      <w:r w:rsidRPr="00C41770">
        <w:rPr>
          <w:rFonts w:ascii="Times New Roman" w:hAnsi="Times New Roman"/>
          <w:sz w:val="21"/>
          <w:szCs w:val="21"/>
        </w:rPr>
        <w:t xml:space="preserve"> cases in </w:t>
      </w:r>
      <w:r w:rsidR="00EF48C5" w:rsidRPr="00C41770">
        <w:rPr>
          <w:rFonts w:ascii="Times New Roman" w:hAnsi="Times New Roman"/>
          <w:sz w:val="21"/>
          <w:szCs w:val="21"/>
        </w:rPr>
        <w:t xml:space="preserve">a </w:t>
      </w:r>
      <w:r w:rsidRPr="00C41770">
        <w:rPr>
          <w:rFonts w:ascii="Times New Roman" w:hAnsi="Times New Roman"/>
          <w:sz w:val="21"/>
          <w:szCs w:val="21"/>
        </w:rPr>
        <w:t>timely manner while correctly applying government</w:t>
      </w:r>
      <w:r w:rsidR="00EF48C5" w:rsidRPr="00C41770">
        <w:rPr>
          <w:rFonts w:ascii="Times New Roman" w:hAnsi="Times New Roman"/>
          <w:sz w:val="21"/>
          <w:szCs w:val="21"/>
        </w:rPr>
        <w:t>al</w:t>
      </w:r>
      <w:r w:rsidRPr="00C41770">
        <w:rPr>
          <w:rFonts w:ascii="Times New Roman" w:hAnsi="Times New Roman"/>
          <w:sz w:val="21"/>
          <w:szCs w:val="21"/>
        </w:rPr>
        <w:t xml:space="preserve"> policy.</w:t>
      </w:r>
      <w:proofErr w:type="gramEnd"/>
      <w:r w:rsidRPr="00C41770">
        <w:rPr>
          <w:rFonts w:ascii="Times New Roman" w:hAnsi="Times New Roman"/>
          <w:sz w:val="21"/>
          <w:szCs w:val="21"/>
        </w:rPr>
        <w:t xml:space="preserve"> Provide</w:t>
      </w:r>
      <w:r w:rsidR="00EF48C5" w:rsidRPr="00C41770">
        <w:rPr>
          <w:rFonts w:ascii="Times New Roman" w:hAnsi="Times New Roman"/>
          <w:sz w:val="21"/>
          <w:szCs w:val="21"/>
        </w:rPr>
        <w:t>d</w:t>
      </w:r>
      <w:r w:rsidRPr="00C41770">
        <w:rPr>
          <w:rFonts w:ascii="Times New Roman" w:hAnsi="Times New Roman"/>
          <w:sz w:val="21"/>
          <w:szCs w:val="21"/>
        </w:rPr>
        <w:t xml:space="preserve"> customer service to clients and provide</w:t>
      </w:r>
      <w:r w:rsidR="00EF48C5" w:rsidRPr="00C41770">
        <w:rPr>
          <w:rFonts w:ascii="Times New Roman" w:hAnsi="Times New Roman"/>
          <w:sz w:val="21"/>
          <w:szCs w:val="21"/>
        </w:rPr>
        <w:t>d</w:t>
      </w:r>
    </w:p>
    <w:p w:rsidR="00775EC5" w:rsidRPr="00C41770" w:rsidRDefault="00775EC5" w:rsidP="00775EC5">
      <w:pPr>
        <w:spacing w:after="0" w:line="240" w:lineRule="auto"/>
        <w:ind w:left="1440"/>
        <w:rPr>
          <w:rFonts w:ascii="Times New Roman" w:hAnsi="Times New Roman"/>
          <w:sz w:val="21"/>
          <w:szCs w:val="21"/>
          <w:u w:val="single"/>
        </w:rPr>
      </w:pPr>
      <w:proofErr w:type="gramStart"/>
      <w:r w:rsidRPr="00C41770">
        <w:rPr>
          <w:rFonts w:ascii="Times New Roman" w:hAnsi="Times New Roman"/>
          <w:sz w:val="21"/>
          <w:szCs w:val="21"/>
        </w:rPr>
        <w:t>referrals</w:t>
      </w:r>
      <w:proofErr w:type="gramEnd"/>
      <w:r w:rsidRPr="00C41770">
        <w:rPr>
          <w:rFonts w:ascii="Times New Roman" w:hAnsi="Times New Roman"/>
          <w:sz w:val="21"/>
          <w:szCs w:val="21"/>
        </w:rPr>
        <w:t xml:space="preserve"> to outside resources. </w:t>
      </w:r>
      <w:proofErr w:type="gramStart"/>
      <w:r w:rsidR="00EF48C5" w:rsidRPr="00C41770">
        <w:rPr>
          <w:rFonts w:ascii="Times New Roman" w:hAnsi="Times New Roman"/>
          <w:sz w:val="21"/>
          <w:szCs w:val="21"/>
        </w:rPr>
        <w:t xml:space="preserve">Utilized </w:t>
      </w:r>
      <w:r w:rsidRPr="00C41770">
        <w:rPr>
          <w:rFonts w:ascii="Times New Roman" w:hAnsi="Times New Roman"/>
          <w:sz w:val="21"/>
          <w:szCs w:val="21"/>
        </w:rPr>
        <w:t xml:space="preserve">SUCCESS </w:t>
      </w:r>
      <w:r w:rsidR="00EF48C5" w:rsidRPr="00C41770">
        <w:rPr>
          <w:rFonts w:ascii="Times New Roman" w:hAnsi="Times New Roman"/>
          <w:sz w:val="21"/>
          <w:szCs w:val="21"/>
        </w:rPr>
        <w:t>software.</w:t>
      </w:r>
      <w:proofErr w:type="gramEnd"/>
    </w:p>
    <w:p w:rsidR="00AE6867" w:rsidRPr="00C41770" w:rsidRDefault="00AE6867" w:rsidP="00AE68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1"/>
          <w:szCs w:val="21"/>
        </w:rPr>
      </w:pPr>
      <w:r w:rsidRPr="00C41770">
        <w:rPr>
          <w:rFonts w:ascii="Times New Roman" w:hAnsi="Times New Roman"/>
          <w:kern w:val="28"/>
          <w:sz w:val="21"/>
          <w:szCs w:val="21"/>
        </w:rPr>
        <w:t>___________________________________________________________________________________________</w:t>
      </w:r>
      <w:r w:rsidRPr="00C41770">
        <w:rPr>
          <w:rFonts w:ascii="Times New Roman" w:hAnsi="Times New Roman"/>
          <w:sz w:val="21"/>
          <w:szCs w:val="21"/>
          <w:u w:val="single"/>
        </w:rPr>
        <w:t xml:space="preserve"> </w:t>
      </w:r>
    </w:p>
    <w:p w:rsidR="001840FF" w:rsidRDefault="001840FF" w:rsidP="003032DE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</w:p>
    <w:p w:rsidR="003032DE" w:rsidRPr="00C41770" w:rsidRDefault="00775EC5" w:rsidP="003032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>Additional</w:t>
      </w:r>
      <w:r w:rsidRPr="00C41770">
        <w:rPr>
          <w:rFonts w:ascii="Times New Roman" w:hAnsi="Times New Roman"/>
          <w:sz w:val="21"/>
          <w:szCs w:val="21"/>
        </w:rPr>
        <w:tab/>
      </w:r>
      <w:r w:rsidR="003032DE" w:rsidRPr="00C41770">
        <w:rPr>
          <w:rFonts w:ascii="Times New Roman" w:hAnsi="Times New Roman"/>
          <w:b/>
          <w:sz w:val="21"/>
          <w:szCs w:val="21"/>
        </w:rPr>
        <w:t xml:space="preserve">Server – </w:t>
      </w:r>
      <w:r w:rsidR="003032DE" w:rsidRPr="00C41770">
        <w:rPr>
          <w:rFonts w:ascii="Times New Roman" w:hAnsi="Times New Roman"/>
          <w:i/>
          <w:sz w:val="21"/>
          <w:szCs w:val="21"/>
        </w:rPr>
        <w:t xml:space="preserve">Matador Mexican Cantina - </w:t>
      </w:r>
      <w:r w:rsidR="003032DE" w:rsidRPr="00C41770">
        <w:rPr>
          <w:rFonts w:ascii="Times New Roman" w:hAnsi="Times New Roman"/>
          <w:sz w:val="21"/>
          <w:szCs w:val="21"/>
        </w:rPr>
        <w:t>Atlanta, GA</w:t>
      </w:r>
      <w:r w:rsidR="003032DE" w:rsidRPr="00C41770">
        <w:rPr>
          <w:rFonts w:ascii="Times New Roman" w:hAnsi="Times New Roman"/>
          <w:sz w:val="21"/>
          <w:szCs w:val="21"/>
        </w:rPr>
        <w:tab/>
      </w:r>
      <w:r w:rsidR="003032DE" w:rsidRPr="00C41770">
        <w:rPr>
          <w:rFonts w:ascii="Times New Roman" w:hAnsi="Times New Roman"/>
          <w:sz w:val="21"/>
          <w:szCs w:val="21"/>
        </w:rPr>
        <w:tab/>
      </w:r>
      <w:r w:rsidR="003032DE" w:rsidRPr="00C41770">
        <w:rPr>
          <w:rFonts w:ascii="Times New Roman" w:hAnsi="Times New Roman"/>
          <w:sz w:val="21"/>
          <w:szCs w:val="21"/>
        </w:rPr>
        <w:tab/>
        <w:t>5/2009 – Present</w:t>
      </w:r>
    </w:p>
    <w:p w:rsidR="003032DE" w:rsidRPr="00C41770" w:rsidRDefault="003032DE" w:rsidP="003032DE">
      <w:pPr>
        <w:spacing w:after="0" w:line="240" w:lineRule="auto"/>
        <w:ind w:left="1440" w:hanging="144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>Experience</w:t>
      </w:r>
      <w:r w:rsidRPr="00C41770">
        <w:rPr>
          <w:rFonts w:ascii="Times New Roman" w:hAnsi="Times New Roman"/>
          <w:i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 xml:space="preserve">Provide customer service while utilizing interpersonal skills and collaborative teamwork with a multi-ethnic and multilingual staff.  </w:t>
      </w:r>
      <w:proofErr w:type="gramStart"/>
      <w:r w:rsidRPr="00C41770">
        <w:rPr>
          <w:rFonts w:ascii="Times New Roman" w:hAnsi="Times New Roman"/>
          <w:sz w:val="21"/>
          <w:szCs w:val="21"/>
        </w:rPr>
        <w:t>Requires strong financial and self-management skills.</w:t>
      </w:r>
      <w:proofErr w:type="gramEnd"/>
      <w:r w:rsidRPr="00C41770">
        <w:rPr>
          <w:rFonts w:ascii="Times New Roman" w:hAnsi="Times New Roman"/>
          <w:sz w:val="21"/>
          <w:szCs w:val="21"/>
        </w:rPr>
        <w:t xml:space="preserve"> </w:t>
      </w:r>
    </w:p>
    <w:p w:rsidR="003032DE" w:rsidRPr="00C41770" w:rsidRDefault="003032DE" w:rsidP="00775EC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46AC2" w:rsidRPr="00C41770" w:rsidRDefault="00046AC2" w:rsidP="003032DE">
      <w:pPr>
        <w:spacing w:after="0" w:line="240" w:lineRule="auto"/>
        <w:ind w:left="720" w:firstLine="72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b/>
          <w:sz w:val="21"/>
          <w:szCs w:val="21"/>
        </w:rPr>
        <w:t>Volunteer</w:t>
      </w:r>
      <w:r w:rsidRPr="00C41770">
        <w:rPr>
          <w:rFonts w:ascii="Times New Roman" w:hAnsi="Times New Roman"/>
          <w:sz w:val="21"/>
          <w:szCs w:val="21"/>
        </w:rPr>
        <w:t xml:space="preserve"> – </w:t>
      </w:r>
      <w:r w:rsidRPr="00C41770">
        <w:rPr>
          <w:rFonts w:ascii="Times New Roman" w:hAnsi="Times New Roman"/>
          <w:i/>
          <w:sz w:val="21"/>
          <w:szCs w:val="21"/>
        </w:rPr>
        <w:t>Samaritan House of Atlanta</w:t>
      </w:r>
      <w:r w:rsidRPr="00C41770">
        <w:rPr>
          <w:rFonts w:ascii="Times New Roman" w:hAnsi="Times New Roman"/>
          <w:sz w:val="21"/>
          <w:szCs w:val="21"/>
        </w:rPr>
        <w:t xml:space="preserve"> – Atlanta, GA</w:t>
      </w: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  <w:t>9/2007 – 12/2007</w:t>
      </w:r>
    </w:p>
    <w:p w:rsidR="00046AC2" w:rsidRPr="00C41770" w:rsidRDefault="00046AC2" w:rsidP="002A54C6">
      <w:pPr>
        <w:spacing w:after="0" w:line="240" w:lineRule="auto"/>
        <w:ind w:left="1440" w:hanging="144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ab/>
        <w:t xml:space="preserve">Assisted administrative staff maintain fundraising </w:t>
      </w:r>
      <w:r w:rsidR="002A54C6" w:rsidRPr="00C41770">
        <w:rPr>
          <w:rFonts w:ascii="Times New Roman" w:hAnsi="Times New Roman"/>
          <w:sz w:val="21"/>
          <w:szCs w:val="21"/>
        </w:rPr>
        <w:t xml:space="preserve">database and </w:t>
      </w:r>
      <w:r w:rsidR="00B93695" w:rsidRPr="00C41770">
        <w:rPr>
          <w:rFonts w:ascii="Times New Roman" w:hAnsi="Times New Roman"/>
          <w:sz w:val="21"/>
          <w:szCs w:val="21"/>
        </w:rPr>
        <w:t>distribut</w:t>
      </w:r>
      <w:r w:rsidR="009F336A" w:rsidRPr="00C41770">
        <w:rPr>
          <w:rFonts w:ascii="Times New Roman" w:hAnsi="Times New Roman"/>
          <w:sz w:val="21"/>
          <w:szCs w:val="21"/>
        </w:rPr>
        <w:t>e</w:t>
      </w:r>
      <w:r w:rsidR="00B93695" w:rsidRPr="00C41770">
        <w:rPr>
          <w:rFonts w:ascii="Times New Roman" w:hAnsi="Times New Roman"/>
          <w:sz w:val="21"/>
          <w:szCs w:val="21"/>
        </w:rPr>
        <w:t xml:space="preserve"> donor </w:t>
      </w:r>
      <w:r w:rsidR="002A54C6" w:rsidRPr="00C41770">
        <w:rPr>
          <w:rFonts w:ascii="Times New Roman" w:hAnsi="Times New Roman"/>
          <w:sz w:val="21"/>
          <w:szCs w:val="21"/>
        </w:rPr>
        <w:t xml:space="preserve">acknowledgment letters. </w:t>
      </w:r>
      <w:proofErr w:type="gramStart"/>
      <w:r w:rsidR="00B93695" w:rsidRPr="00C41770">
        <w:rPr>
          <w:rFonts w:ascii="Times New Roman" w:hAnsi="Times New Roman"/>
          <w:sz w:val="21"/>
          <w:szCs w:val="21"/>
        </w:rPr>
        <w:t xml:space="preserve">Waited tables at Café 458, </w:t>
      </w:r>
      <w:r w:rsidR="00A75FA5" w:rsidRPr="00C41770">
        <w:rPr>
          <w:rFonts w:ascii="Times New Roman" w:hAnsi="Times New Roman"/>
          <w:sz w:val="21"/>
          <w:szCs w:val="21"/>
        </w:rPr>
        <w:t xml:space="preserve">a </w:t>
      </w:r>
      <w:r w:rsidR="009F336A" w:rsidRPr="00C41770">
        <w:rPr>
          <w:rFonts w:ascii="Times New Roman" w:hAnsi="Times New Roman"/>
          <w:sz w:val="21"/>
          <w:szCs w:val="21"/>
        </w:rPr>
        <w:t>restaurant and life stabilization program for the homeless.</w:t>
      </w:r>
      <w:proofErr w:type="gramEnd"/>
      <w:r w:rsidR="009F336A" w:rsidRPr="00C41770">
        <w:rPr>
          <w:rFonts w:ascii="Times New Roman" w:hAnsi="Times New Roman"/>
          <w:sz w:val="21"/>
          <w:szCs w:val="21"/>
        </w:rPr>
        <w:t xml:space="preserve"> </w:t>
      </w:r>
    </w:p>
    <w:p w:rsidR="00046AC2" w:rsidRPr="00C41770" w:rsidRDefault="00046AC2" w:rsidP="00775EC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17977" w:rsidRPr="00C41770" w:rsidRDefault="00A17977" w:rsidP="00046AC2">
      <w:pPr>
        <w:spacing w:after="0" w:line="240" w:lineRule="auto"/>
        <w:ind w:left="720" w:firstLine="720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b/>
          <w:sz w:val="21"/>
          <w:szCs w:val="21"/>
        </w:rPr>
        <w:t>Server</w:t>
      </w:r>
      <w:r w:rsidR="00775EC5" w:rsidRPr="00C41770">
        <w:rPr>
          <w:rFonts w:ascii="Times New Roman" w:hAnsi="Times New Roman"/>
          <w:b/>
          <w:sz w:val="21"/>
          <w:szCs w:val="21"/>
        </w:rPr>
        <w:t xml:space="preserve"> - </w:t>
      </w:r>
      <w:r w:rsidR="00775EC5" w:rsidRPr="00C41770">
        <w:rPr>
          <w:rFonts w:ascii="Times New Roman" w:hAnsi="Times New Roman"/>
          <w:i/>
          <w:sz w:val="21"/>
          <w:szCs w:val="21"/>
        </w:rPr>
        <w:t>Sun in My Belly Neighborhood Café - Atlanta, GA</w:t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  <w:t>5/2007 – 8/2008</w:t>
      </w:r>
    </w:p>
    <w:p w:rsidR="00775EC5" w:rsidRPr="00C41770" w:rsidRDefault="00775EC5" w:rsidP="00775EC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ab/>
      </w:r>
      <w:r w:rsidR="00046AC2" w:rsidRPr="00C41770">
        <w:rPr>
          <w:rFonts w:ascii="Times New Roman" w:hAnsi="Times New Roman"/>
          <w:i/>
          <w:sz w:val="21"/>
          <w:szCs w:val="21"/>
        </w:rPr>
        <w:tab/>
      </w:r>
      <w:proofErr w:type="gramStart"/>
      <w:r w:rsidR="00A17977" w:rsidRPr="00C41770">
        <w:rPr>
          <w:rFonts w:ascii="Times New Roman" w:hAnsi="Times New Roman"/>
          <w:sz w:val="21"/>
          <w:szCs w:val="21"/>
        </w:rPr>
        <w:t>Provide</w:t>
      </w:r>
      <w:r w:rsidRPr="00C41770">
        <w:rPr>
          <w:rFonts w:ascii="Times New Roman" w:hAnsi="Times New Roman"/>
          <w:sz w:val="21"/>
          <w:szCs w:val="21"/>
        </w:rPr>
        <w:t>d</w:t>
      </w:r>
      <w:r w:rsidR="00A17977" w:rsidRPr="00C41770">
        <w:rPr>
          <w:rFonts w:ascii="Times New Roman" w:hAnsi="Times New Roman"/>
          <w:sz w:val="21"/>
          <w:szCs w:val="21"/>
        </w:rPr>
        <w:t xml:space="preserve"> </w:t>
      </w:r>
      <w:r w:rsidR="00E019F7" w:rsidRPr="00C41770">
        <w:rPr>
          <w:rFonts w:ascii="Times New Roman" w:hAnsi="Times New Roman"/>
          <w:sz w:val="21"/>
          <w:szCs w:val="21"/>
        </w:rPr>
        <w:t xml:space="preserve">customer </w:t>
      </w:r>
      <w:r w:rsidR="00A17977" w:rsidRPr="00C41770">
        <w:rPr>
          <w:rFonts w:ascii="Times New Roman" w:hAnsi="Times New Roman"/>
          <w:sz w:val="21"/>
          <w:szCs w:val="21"/>
        </w:rPr>
        <w:t xml:space="preserve">service in </w:t>
      </w:r>
      <w:r w:rsidR="00EF48C5" w:rsidRPr="00C41770">
        <w:rPr>
          <w:rFonts w:ascii="Times New Roman" w:hAnsi="Times New Roman"/>
          <w:sz w:val="21"/>
          <w:szCs w:val="21"/>
        </w:rPr>
        <w:t xml:space="preserve">a high traffic </w:t>
      </w:r>
      <w:r w:rsidRPr="00C41770">
        <w:rPr>
          <w:rFonts w:ascii="Times New Roman" w:hAnsi="Times New Roman"/>
          <w:sz w:val="21"/>
          <w:szCs w:val="21"/>
        </w:rPr>
        <w:t>restaurant</w:t>
      </w:r>
      <w:r w:rsidR="00A17977" w:rsidRPr="00C41770">
        <w:rPr>
          <w:rFonts w:ascii="Times New Roman" w:hAnsi="Times New Roman"/>
          <w:sz w:val="21"/>
          <w:szCs w:val="21"/>
        </w:rPr>
        <w:t>.</w:t>
      </w:r>
      <w:proofErr w:type="gramEnd"/>
      <w:r w:rsidR="00A17977" w:rsidRPr="00C41770">
        <w:rPr>
          <w:rFonts w:ascii="Times New Roman" w:hAnsi="Times New Roman"/>
          <w:sz w:val="21"/>
          <w:szCs w:val="21"/>
        </w:rPr>
        <w:t xml:space="preserve"> </w:t>
      </w:r>
      <w:r w:rsidR="00E019F7" w:rsidRPr="00C41770">
        <w:rPr>
          <w:rFonts w:ascii="Times New Roman" w:hAnsi="Times New Roman"/>
          <w:sz w:val="21"/>
          <w:szCs w:val="21"/>
        </w:rPr>
        <w:t>R</w:t>
      </w:r>
      <w:r w:rsidR="00A17977" w:rsidRPr="00C41770">
        <w:rPr>
          <w:rFonts w:ascii="Times New Roman" w:hAnsi="Times New Roman"/>
          <w:sz w:val="21"/>
          <w:szCs w:val="21"/>
        </w:rPr>
        <w:t>equire</w:t>
      </w:r>
      <w:r w:rsidRPr="00C41770">
        <w:rPr>
          <w:rFonts w:ascii="Times New Roman" w:hAnsi="Times New Roman"/>
          <w:sz w:val="21"/>
          <w:szCs w:val="21"/>
        </w:rPr>
        <w:t>d</w:t>
      </w:r>
      <w:r w:rsidR="00A17977" w:rsidRPr="00C41770">
        <w:rPr>
          <w:rFonts w:ascii="Times New Roman" w:hAnsi="Times New Roman"/>
          <w:sz w:val="21"/>
          <w:szCs w:val="21"/>
        </w:rPr>
        <w:t xml:space="preserve"> </w:t>
      </w:r>
      <w:r w:rsidRPr="00C41770">
        <w:rPr>
          <w:rFonts w:ascii="Times New Roman" w:hAnsi="Times New Roman"/>
          <w:sz w:val="21"/>
          <w:szCs w:val="21"/>
        </w:rPr>
        <w:t xml:space="preserve">strong interpersonal skills and </w:t>
      </w:r>
    </w:p>
    <w:p w:rsidR="00C1346C" w:rsidRPr="00C41770" w:rsidRDefault="00775EC5" w:rsidP="00775EC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sz w:val="21"/>
          <w:szCs w:val="21"/>
        </w:rPr>
        <w:tab/>
      </w:r>
      <w:r w:rsidRPr="00C41770">
        <w:rPr>
          <w:rFonts w:ascii="Times New Roman" w:hAnsi="Times New Roman"/>
          <w:sz w:val="21"/>
          <w:szCs w:val="21"/>
        </w:rPr>
        <w:tab/>
      </w:r>
      <w:proofErr w:type="gramStart"/>
      <w:r w:rsidRPr="00C41770">
        <w:rPr>
          <w:rFonts w:ascii="Times New Roman" w:hAnsi="Times New Roman"/>
          <w:sz w:val="21"/>
          <w:szCs w:val="21"/>
        </w:rPr>
        <w:t>collaborative</w:t>
      </w:r>
      <w:proofErr w:type="gramEnd"/>
      <w:r w:rsidRPr="00C41770">
        <w:rPr>
          <w:rFonts w:ascii="Times New Roman" w:hAnsi="Times New Roman"/>
          <w:sz w:val="21"/>
          <w:szCs w:val="21"/>
        </w:rPr>
        <w:t xml:space="preserve"> teamwork.  </w:t>
      </w:r>
      <w:proofErr w:type="gramStart"/>
      <w:r w:rsidRPr="00C41770">
        <w:rPr>
          <w:rFonts w:ascii="Times New Roman" w:hAnsi="Times New Roman"/>
          <w:sz w:val="21"/>
          <w:szCs w:val="21"/>
        </w:rPr>
        <w:t>Demonstrated strong financial and self-management skills.</w:t>
      </w:r>
      <w:proofErr w:type="gramEnd"/>
      <w:r w:rsidR="00C1346C" w:rsidRPr="00C41770">
        <w:rPr>
          <w:rFonts w:ascii="Times New Roman" w:hAnsi="Times New Roman"/>
          <w:sz w:val="21"/>
          <w:szCs w:val="21"/>
        </w:rPr>
        <w:t xml:space="preserve"> </w:t>
      </w:r>
    </w:p>
    <w:p w:rsidR="00EB7550" w:rsidRPr="00C41770" w:rsidRDefault="00EB7550" w:rsidP="00A17977">
      <w:pPr>
        <w:spacing w:after="0" w:line="240" w:lineRule="auto"/>
        <w:ind w:left="2160"/>
        <w:rPr>
          <w:rFonts w:ascii="Times New Roman" w:hAnsi="Times New Roman"/>
          <w:sz w:val="21"/>
          <w:szCs w:val="21"/>
        </w:rPr>
      </w:pPr>
    </w:p>
    <w:p w:rsidR="00EB7550" w:rsidRPr="00C41770" w:rsidRDefault="00EB7550" w:rsidP="00775EC5">
      <w:pPr>
        <w:spacing w:after="0" w:line="240" w:lineRule="auto"/>
        <w:ind w:left="720" w:firstLine="720"/>
        <w:rPr>
          <w:rFonts w:ascii="Times New Roman" w:hAnsi="Times New Roman"/>
          <w:i/>
          <w:sz w:val="21"/>
          <w:szCs w:val="21"/>
        </w:rPr>
      </w:pPr>
      <w:r w:rsidRPr="00C41770">
        <w:rPr>
          <w:rFonts w:ascii="Times New Roman" w:hAnsi="Times New Roman"/>
          <w:b/>
          <w:sz w:val="21"/>
          <w:szCs w:val="21"/>
        </w:rPr>
        <w:t>Food Runner</w:t>
      </w:r>
      <w:r w:rsidR="00775EC5" w:rsidRPr="00C41770">
        <w:rPr>
          <w:rFonts w:ascii="Times New Roman" w:hAnsi="Times New Roman"/>
          <w:b/>
          <w:sz w:val="21"/>
          <w:szCs w:val="21"/>
        </w:rPr>
        <w:t xml:space="preserve"> - </w:t>
      </w:r>
      <w:proofErr w:type="spellStart"/>
      <w:r w:rsidR="00775EC5" w:rsidRPr="00C41770">
        <w:rPr>
          <w:rFonts w:ascii="Times New Roman" w:hAnsi="Times New Roman"/>
          <w:i/>
          <w:sz w:val="21"/>
          <w:szCs w:val="21"/>
        </w:rPr>
        <w:t>Rathbun’s</w:t>
      </w:r>
      <w:proofErr w:type="spellEnd"/>
      <w:r w:rsidR="00775EC5" w:rsidRPr="00C41770">
        <w:rPr>
          <w:rFonts w:ascii="Times New Roman" w:hAnsi="Times New Roman"/>
          <w:i/>
          <w:sz w:val="21"/>
          <w:szCs w:val="21"/>
        </w:rPr>
        <w:t xml:space="preserve"> - Atlanta, GA</w:t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</w:r>
      <w:r w:rsidR="00775EC5" w:rsidRPr="00C41770">
        <w:rPr>
          <w:rFonts w:ascii="Times New Roman" w:hAnsi="Times New Roman"/>
          <w:sz w:val="21"/>
          <w:szCs w:val="21"/>
        </w:rPr>
        <w:tab/>
        <w:t>1/2007 – 8/2008</w:t>
      </w:r>
    </w:p>
    <w:p w:rsidR="00A76E1C" w:rsidRPr="00C41770" w:rsidRDefault="004650F5" w:rsidP="006C2371">
      <w:pPr>
        <w:spacing w:after="0" w:line="240" w:lineRule="auto"/>
        <w:ind w:left="1440"/>
        <w:rPr>
          <w:rFonts w:ascii="Times New Roman" w:hAnsi="Times New Roman"/>
          <w:sz w:val="21"/>
          <w:szCs w:val="21"/>
        </w:rPr>
      </w:pPr>
      <w:proofErr w:type="gramStart"/>
      <w:r w:rsidRPr="00C41770">
        <w:rPr>
          <w:rFonts w:ascii="Times New Roman" w:hAnsi="Times New Roman"/>
          <w:sz w:val="21"/>
          <w:szCs w:val="21"/>
        </w:rPr>
        <w:t>Utilized skills in customer service, time management, and interpersonal communication to provide a quality dining expe</w:t>
      </w:r>
      <w:r w:rsidR="00046AC2" w:rsidRPr="00C41770">
        <w:rPr>
          <w:rFonts w:ascii="Times New Roman" w:hAnsi="Times New Roman"/>
          <w:sz w:val="21"/>
          <w:szCs w:val="21"/>
        </w:rPr>
        <w:t>rience for restaurant clientele.</w:t>
      </w:r>
      <w:proofErr w:type="gramEnd"/>
    </w:p>
    <w:p w:rsidR="00AE6867" w:rsidRPr="00C41770" w:rsidRDefault="00AE6867" w:rsidP="00AE68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1"/>
          <w:szCs w:val="21"/>
        </w:rPr>
      </w:pPr>
      <w:r w:rsidRPr="00C41770">
        <w:rPr>
          <w:rFonts w:ascii="Times New Roman" w:hAnsi="Times New Roman"/>
          <w:kern w:val="28"/>
          <w:sz w:val="21"/>
          <w:szCs w:val="21"/>
        </w:rPr>
        <w:t>___________________________________________________________________________________________</w:t>
      </w:r>
      <w:r w:rsidRPr="00C41770">
        <w:rPr>
          <w:rFonts w:ascii="Times New Roman" w:hAnsi="Times New Roman"/>
          <w:sz w:val="21"/>
          <w:szCs w:val="21"/>
          <w:u w:val="single"/>
        </w:rPr>
        <w:t xml:space="preserve"> </w:t>
      </w:r>
    </w:p>
    <w:p w:rsidR="003032DE" w:rsidRPr="00C41770" w:rsidRDefault="00A00C66" w:rsidP="003032D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41770">
        <w:rPr>
          <w:rFonts w:ascii="Times New Roman" w:hAnsi="Times New Roman"/>
          <w:i/>
          <w:sz w:val="21"/>
          <w:szCs w:val="21"/>
        </w:rPr>
        <w:t>References</w:t>
      </w:r>
      <w:r w:rsidR="0071276D" w:rsidRPr="00C41770">
        <w:rPr>
          <w:rFonts w:ascii="Times New Roman" w:hAnsi="Times New Roman"/>
          <w:i/>
          <w:sz w:val="21"/>
          <w:szCs w:val="21"/>
        </w:rPr>
        <w:tab/>
      </w:r>
      <w:r w:rsidR="003032DE" w:rsidRPr="00C41770">
        <w:rPr>
          <w:rFonts w:ascii="Times New Roman" w:hAnsi="Times New Roman"/>
          <w:sz w:val="21"/>
          <w:szCs w:val="21"/>
        </w:rPr>
        <w:t>Available upon request</w:t>
      </w:r>
    </w:p>
    <w:p w:rsidR="00520EC8" w:rsidRPr="00C41770" w:rsidRDefault="00520EC8" w:rsidP="0071276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520EC8" w:rsidRPr="00C41770" w:rsidSect="00864225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0C66"/>
    <w:rsid w:val="000056C5"/>
    <w:rsid w:val="00020B14"/>
    <w:rsid w:val="00046AC2"/>
    <w:rsid w:val="000828C4"/>
    <w:rsid w:val="000B12C3"/>
    <w:rsid w:val="000F61D4"/>
    <w:rsid w:val="00112B6B"/>
    <w:rsid w:val="00164526"/>
    <w:rsid w:val="001840FF"/>
    <w:rsid w:val="001A0DC7"/>
    <w:rsid w:val="00244CBF"/>
    <w:rsid w:val="00276E20"/>
    <w:rsid w:val="002A54C6"/>
    <w:rsid w:val="003032DE"/>
    <w:rsid w:val="003107D6"/>
    <w:rsid w:val="00316A02"/>
    <w:rsid w:val="00330407"/>
    <w:rsid w:val="003365EC"/>
    <w:rsid w:val="00455006"/>
    <w:rsid w:val="004650F5"/>
    <w:rsid w:val="004B0585"/>
    <w:rsid w:val="004D1BE5"/>
    <w:rsid w:val="004E054B"/>
    <w:rsid w:val="004F47EF"/>
    <w:rsid w:val="00520EC8"/>
    <w:rsid w:val="005E2719"/>
    <w:rsid w:val="00634444"/>
    <w:rsid w:val="006430F4"/>
    <w:rsid w:val="006914F3"/>
    <w:rsid w:val="006C2371"/>
    <w:rsid w:val="006C4270"/>
    <w:rsid w:val="0071276D"/>
    <w:rsid w:val="00775EC5"/>
    <w:rsid w:val="0077788B"/>
    <w:rsid w:val="007C00A3"/>
    <w:rsid w:val="00846B65"/>
    <w:rsid w:val="00852584"/>
    <w:rsid w:val="00864225"/>
    <w:rsid w:val="00865F90"/>
    <w:rsid w:val="0087071E"/>
    <w:rsid w:val="0088618D"/>
    <w:rsid w:val="008A097F"/>
    <w:rsid w:val="0092016C"/>
    <w:rsid w:val="00920F94"/>
    <w:rsid w:val="0097731D"/>
    <w:rsid w:val="00986ECC"/>
    <w:rsid w:val="00992B61"/>
    <w:rsid w:val="009F336A"/>
    <w:rsid w:val="00A00C66"/>
    <w:rsid w:val="00A17977"/>
    <w:rsid w:val="00A40FF6"/>
    <w:rsid w:val="00A5321F"/>
    <w:rsid w:val="00A75FA5"/>
    <w:rsid w:val="00A76E1C"/>
    <w:rsid w:val="00AE3B6A"/>
    <w:rsid w:val="00AE6867"/>
    <w:rsid w:val="00B101B1"/>
    <w:rsid w:val="00B348FA"/>
    <w:rsid w:val="00B44A95"/>
    <w:rsid w:val="00B93695"/>
    <w:rsid w:val="00C1346C"/>
    <w:rsid w:val="00C21EA7"/>
    <w:rsid w:val="00C41770"/>
    <w:rsid w:val="00C45F30"/>
    <w:rsid w:val="00C75CD0"/>
    <w:rsid w:val="00D535B6"/>
    <w:rsid w:val="00D730E7"/>
    <w:rsid w:val="00D823A0"/>
    <w:rsid w:val="00D930CA"/>
    <w:rsid w:val="00DA5C3E"/>
    <w:rsid w:val="00E019F7"/>
    <w:rsid w:val="00E25CB5"/>
    <w:rsid w:val="00E70735"/>
    <w:rsid w:val="00E86ADD"/>
    <w:rsid w:val="00EB7550"/>
    <w:rsid w:val="00EF48C5"/>
    <w:rsid w:val="00F61E7D"/>
    <w:rsid w:val="00FB1E98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006"/>
    <w:rPr>
      <w:b w:val="0"/>
      <w:bCs w:val="0"/>
      <w:color w:val="6699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nso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JUNG-IN SOH</vt:lpstr>
    </vt:vector>
  </TitlesOfParts>
  <Company>Team Penguin</Company>
  <LinksUpToDate>false</LinksUpToDate>
  <CharactersWithSpaces>3210</CharactersWithSpaces>
  <SharedDoc>false</SharedDoc>
  <HLinks>
    <vt:vector size="6" baseType="variant"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mailto:jinsoh@gmail.com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JUNG-IN SOH</dc:title>
  <dc:subject/>
  <dc:creator>Jung-In Soh</dc:creator>
  <cp:keywords/>
  <dc:description/>
  <cp:lastModifiedBy>Jung-In Soh</cp:lastModifiedBy>
  <cp:revision>2</cp:revision>
  <dcterms:created xsi:type="dcterms:W3CDTF">2009-05-22T14:24:00Z</dcterms:created>
  <dcterms:modified xsi:type="dcterms:W3CDTF">2009-05-22T14:24:00Z</dcterms:modified>
</cp:coreProperties>
</file>