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Tom Hollembaek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86909 Pine Grove Road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Eugene, OR 97402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541-913-8410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thollemb@uoregon.edu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EDUCATION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Bachelor of Arts in Political Science, University of Oregon, </w:t>
      </w:r>
      <w:proofErr w:type="gramStart"/>
      <w:r>
        <w:rPr>
          <w:rFonts w:ascii="Times New Roman" w:hAnsi="Times New Roman" w:cs="Times New Roman"/>
          <w:sz w:val="32"/>
          <w:szCs w:val="32"/>
        </w:rPr>
        <w:t>August,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2008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Concentration in Spanish Language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Associates of Arts, Lane Community College, June 2005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EXPERIENCE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Legislative Office Assistant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Office of State Representative Debi Farr, Salem, Oregon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Summer of 2004-2006.</w:t>
      </w:r>
      <w:proofErr w:type="gramEnd"/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Maintained voter data through a detailed and organized EXCEL file.</w:t>
      </w:r>
      <w:proofErr w:type="gramEnd"/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gramStart"/>
      <w:r>
        <w:rPr>
          <w:rFonts w:ascii="Times New Roman" w:hAnsi="Times New Roman" w:cs="Times New Roman"/>
          <w:sz w:val="32"/>
          <w:szCs w:val="32"/>
        </w:rPr>
        <w:t>Assured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alphabetical filing of House and Senate bills was complete each day.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Prepared messages from constituents and colleagues for the Representative.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Recorded notes from the House floor.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Microsoft Office used daily.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Office Assistant, Associate of Labor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Weber Furnace and Vac. Eugene, OR.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1997-2005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Created schedule of weekly furnace &amp; chimney cleaning jobs.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Assisted with chimney and air duct cleaning as well as in team assignments to finish bigger homes.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Planned company meetings for up to ten employees to discuss commercial bids.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Briefed truck operators about expectations of customers &amp; daily assignments.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Administration; Manager of Delivery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Business Works of Hawaii.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Kona, Hawaii 1999-2000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gramStart"/>
      <w:r>
        <w:rPr>
          <w:rFonts w:ascii="Times New Roman" w:hAnsi="Times New Roman" w:cs="Times New Roman"/>
          <w:sz w:val="32"/>
          <w:szCs w:val="32"/>
        </w:rPr>
        <w:t>Provided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training for customer on equipment use &amp; assisted in troubleshooting.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Delivered office equipment to job sites, including hotels and offices.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 xml:space="preserve">     </w:t>
      </w:r>
      <w:proofErr w:type="gramStart"/>
      <w:r>
        <w:rPr>
          <w:rFonts w:ascii="Times New Roman" w:hAnsi="Times New Roman" w:cs="Times New Roman"/>
          <w:sz w:val="32"/>
          <w:szCs w:val="32"/>
        </w:rPr>
        <w:t>Worked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 cooperation with hotel staff to coordinate and set up equipment.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 xml:space="preserve">     Created customer work orders for </w:t>
      </w:r>
      <w:proofErr w:type="gramStart"/>
      <w:r>
        <w:rPr>
          <w:rFonts w:ascii="Times New Roman" w:hAnsi="Times New Roman" w:cs="Times New Roman"/>
          <w:sz w:val="32"/>
          <w:szCs w:val="32"/>
        </w:rPr>
        <w:t>well organized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monthly calendar of rentals.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Microsoft Office used daily.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60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COMMUNITY SERVICE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Dominican Dream Project, Volunteer, Assistant Swim Teacher, Library tutor, English and Computer assistance.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Cabarete</w:t>
      </w:r>
      <w:proofErr w:type="spellEnd"/>
      <w:r>
        <w:rPr>
          <w:rFonts w:ascii="Times New Roman" w:hAnsi="Times New Roman" w:cs="Times New Roman"/>
          <w:sz w:val="32"/>
          <w:szCs w:val="32"/>
        </w:rPr>
        <w:t>, Dominican Republic.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Food for Lane County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REFRENCES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080" w:right="1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Symbol" w:hAnsi="Symbol" w:cs="Symbol"/>
          <w:sz w:val="26"/>
          <w:szCs w:val="26"/>
        </w:rPr>
        <w:t>·</w:t>
      </w:r>
      <w:r>
        <w:rPr>
          <w:rFonts w:ascii="Times New Roman" w:hAnsi="Times New Roman" w:cs="Times New Roman"/>
          <w:sz w:val="32"/>
          <w:szCs w:val="32"/>
        </w:rPr>
        <w:t>     Neil Noland – Spanish Instructor, University Of Oregon.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35F4"/>
            <w:sz w:val="32"/>
            <w:szCs w:val="32"/>
          </w:rPr>
          <w:t>neildnoland@yahoo.com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(Currently Teaching Abroad)</w:t>
      </w:r>
    </w:p>
    <w:p w:rsidR="00E773A0" w:rsidRDefault="00E773A0" w:rsidP="00E773A0">
      <w:pPr>
        <w:widowControl w:val="0"/>
        <w:autoSpaceDE w:val="0"/>
        <w:autoSpaceDN w:val="0"/>
        <w:adjustRightInd w:val="0"/>
        <w:ind w:left="120" w:righ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E773A0" w:rsidRDefault="00E773A0" w:rsidP="00E773A0"/>
    <w:p w:rsidR="00957C27" w:rsidRDefault="00E773A0"/>
    <w:sectPr w:rsidR="00957C27" w:rsidSect="00450E22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73A0"/>
    <w:rsid w:val="00E773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eildnoland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Macintosh Word</Application>
  <DocSecurity>0</DocSecurity>
  <Lines>13</Lines>
  <Paragraphs>3</Paragraphs>
  <ScaleCrop>false</ScaleCrop>
  <Company>University of Oregon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Hollembaek</dc:creator>
  <cp:keywords/>
  <cp:lastModifiedBy>Thomas Hollembaek</cp:lastModifiedBy>
  <cp:revision>1</cp:revision>
  <dcterms:created xsi:type="dcterms:W3CDTF">2010-04-13T23:25:00Z</dcterms:created>
  <dcterms:modified xsi:type="dcterms:W3CDTF">2010-04-13T23:26:00Z</dcterms:modified>
</cp:coreProperties>
</file>