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E" w:rsidRPr="00E15C66" w:rsidRDefault="00C630F4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pt;margin-top:16.25pt;width:491.25pt;height:0;z-index:251660288" o:connectortype="straight"/>
        </w:pict>
      </w:r>
      <w:r w:rsidR="00314F5E" w:rsidRPr="00E15C66">
        <w:rPr>
          <w:b/>
          <w:sz w:val="32"/>
          <w:szCs w:val="28"/>
        </w:rPr>
        <w:t>Career Objective</w:t>
      </w:r>
    </w:p>
    <w:p w:rsidR="00314F5E" w:rsidRDefault="00314F5E" w:rsidP="00314F5E"/>
    <w:p w:rsidR="00314F5E" w:rsidRDefault="00314F5E" w:rsidP="00314F5E">
      <w:r>
        <w:t>Full-time position in English Language Teaching to improve the English lang</w:t>
      </w:r>
      <w:r w:rsidR="00682330">
        <w:t>uage skills of Korean students by a commitment to their education.</w:t>
      </w:r>
    </w:p>
    <w:p w:rsidR="00314F5E" w:rsidRDefault="00314F5E" w:rsidP="00314F5E"/>
    <w:p w:rsidR="00314F5E" w:rsidRPr="00E15C66" w:rsidRDefault="00C630F4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 id="_x0000_s1027" type="#_x0000_t32" style="position:absolute;margin-left:-9pt;margin-top:16.7pt;width:491.25pt;height:.05pt;z-index:251661312" o:connectortype="straight"/>
        </w:pict>
      </w:r>
      <w:r w:rsidR="00314F5E" w:rsidRPr="00E15C66">
        <w:rPr>
          <w:b/>
          <w:sz w:val="32"/>
          <w:szCs w:val="28"/>
        </w:rPr>
        <w:t>Education</w:t>
      </w:r>
    </w:p>
    <w:p w:rsidR="00314F5E" w:rsidRDefault="00314F5E" w:rsidP="00314F5E"/>
    <w:p w:rsidR="00314F5E" w:rsidRDefault="00314F5E" w:rsidP="00314F5E">
      <w:r w:rsidRPr="003766CB">
        <w:rPr>
          <w:b/>
        </w:rPr>
        <w:t>University of Wisconsin-Superior</w:t>
      </w:r>
      <w:r w:rsidR="00AF7CDB">
        <w:rPr>
          <w:b/>
        </w:rPr>
        <w:t>, 2006-2009;</w:t>
      </w:r>
      <w:r>
        <w:rPr>
          <w:b/>
        </w:rPr>
        <w:t xml:space="preserve"> </w:t>
      </w:r>
      <w:r>
        <w:t>B.S. degree  awarded December 22, 2009</w:t>
      </w:r>
    </w:p>
    <w:p w:rsidR="00314F5E" w:rsidRDefault="00314F5E" w:rsidP="00314F5E">
      <w:r>
        <w:tab/>
        <w:t>Degree: Bachelor of Science</w:t>
      </w:r>
    </w:p>
    <w:p w:rsidR="00314F5E" w:rsidRDefault="00314F5E" w:rsidP="00314F5E">
      <w:pPr>
        <w:ind w:firstLine="720"/>
      </w:pPr>
      <w:r>
        <w:t>Major: Double major in Business Administration- Finance and Economics</w:t>
      </w:r>
    </w:p>
    <w:p w:rsidR="00314F5E" w:rsidRDefault="00314F5E" w:rsidP="00314F5E">
      <w:r>
        <w:rPr>
          <w:b/>
        </w:rPr>
        <w:t>Fond du Lac Tribal a</w:t>
      </w:r>
      <w:r w:rsidR="00AF7CDB">
        <w:rPr>
          <w:b/>
        </w:rPr>
        <w:t>nd Community College, 2004-2006;</w:t>
      </w:r>
      <w:r>
        <w:rPr>
          <w:b/>
        </w:rPr>
        <w:t xml:space="preserve"> </w:t>
      </w:r>
      <w:r w:rsidRPr="00CE1C2A">
        <w:t>awarded</w:t>
      </w:r>
      <w:r>
        <w:rPr>
          <w:b/>
        </w:rPr>
        <w:t xml:space="preserve"> </w:t>
      </w:r>
      <w:r>
        <w:t xml:space="preserve">Associate of Arts degree </w:t>
      </w:r>
    </w:p>
    <w:p w:rsidR="00AF7CDB" w:rsidRPr="00AF7CDB" w:rsidRDefault="00AF7CDB" w:rsidP="00314F5E">
      <w:r>
        <w:rPr>
          <w:b/>
        </w:rPr>
        <w:t>TESOL 100 Hour Cert</w:t>
      </w:r>
      <w:r w:rsidRPr="00AF7CDB">
        <w:rPr>
          <w:b/>
        </w:rPr>
        <w:t>if</w:t>
      </w:r>
      <w:r>
        <w:rPr>
          <w:b/>
        </w:rPr>
        <w:t>ic</w:t>
      </w:r>
      <w:r w:rsidRPr="00AF7CDB">
        <w:rPr>
          <w:b/>
        </w:rPr>
        <w:t>ation</w:t>
      </w:r>
      <w:r>
        <w:rPr>
          <w:b/>
        </w:rPr>
        <w:t xml:space="preserve">; </w:t>
      </w:r>
      <w:r>
        <w:t>completed 100 hour TESOL certificate course</w:t>
      </w:r>
    </w:p>
    <w:p w:rsidR="00314F5E" w:rsidRDefault="00314F5E" w:rsidP="00314F5E"/>
    <w:p w:rsidR="00314F5E" w:rsidRPr="00E15C66" w:rsidRDefault="00C630F4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shape id="_x0000_s1028" type="#_x0000_t32" style="position:absolute;margin-left:-9pt;margin-top:18.15pt;width:495pt;height:.05pt;z-index:251662336" o:connectortype="straight"/>
        </w:pict>
      </w:r>
      <w:r w:rsidR="00314F5E" w:rsidRPr="00E15C66">
        <w:rPr>
          <w:b/>
          <w:sz w:val="32"/>
          <w:szCs w:val="28"/>
        </w:rPr>
        <w:t>Work Experience</w:t>
      </w:r>
    </w:p>
    <w:p w:rsidR="00314F5E" w:rsidRDefault="00314F5E" w:rsidP="00314F5E">
      <w:pPr>
        <w:rPr>
          <w:b/>
          <w:sz w:val="28"/>
          <w:szCs w:val="28"/>
        </w:rPr>
      </w:pPr>
    </w:p>
    <w:p w:rsidR="001C797D" w:rsidRDefault="001C797D" w:rsidP="00314F5E">
      <w:pPr>
        <w:rPr>
          <w:b/>
        </w:rPr>
      </w:pPr>
      <w:r>
        <w:rPr>
          <w:b/>
        </w:rPr>
        <w:t>Wiggle Giggle Hogwun (part-time), February 2010 - Present;</w:t>
      </w:r>
    </w:p>
    <w:p w:rsidR="001C797D" w:rsidRDefault="001C797D" w:rsidP="001C797D">
      <w:pPr>
        <w:ind w:left="720"/>
      </w:pPr>
      <w:r w:rsidRPr="001C797D">
        <w:t>Duties are teaching English to children (age 4-11) by singing songs, pictures, games, and books and conversation for the older students.</w:t>
      </w:r>
    </w:p>
    <w:p w:rsidR="001C797D" w:rsidRDefault="001C797D" w:rsidP="001C797D">
      <w:pPr>
        <w:rPr>
          <w:b/>
        </w:rPr>
      </w:pPr>
      <w:r w:rsidRPr="001C797D">
        <w:rPr>
          <w:b/>
        </w:rPr>
        <w:t>Tutoring (part-time)</w:t>
      </w:r>
      <w:r>
        <w:rPr>
          <w:b/>
        </w:rPr>
        <w:t xml:space="preserve">, January 2010 – Present; </w:t>
      </w:r>
    </w:p>
    <w:p w:rsidR="001C797D" w:rsidRPr="001C797D" w:rsidRDefault="00AA58CB" w:rsidP="00AA58CB">
      <w:pPr>
        <w:ind w:left="720"/>
      </w:pPr>
      <w:r>
        <w:t>Duties are tutoring elementary, middle, and university students in English reading, writing, grammar, and conversation.</w:t>
      </w:r>
    </w:p>
    <w:p w:rsidR="00314F5E" w:rsidRDefault="00EE2A24" w:rsidP="00314F5E">
      <w:r w:rsidRPr="00EE2A24">
        <w:rPr>
          <w:b/>
        </w:rPr>
        <w:t>Duluth Regional Care Center</w:t>
      </w:r>
      <w:r w:rsidR="001C797D">
        <w:rPr>
          <w:b/>
        </w:rPr>
        <w:t>, Nov. 2007-Dec. 2009;</w:t>
      </w:r>
      <w:r w:rsidR="00314F5E">
        <w:rPr>
          <w:b/>
        </w:rPr>
        <w:t xml:space="preserve"> </w:t>
      </w:r>
      <w:r w:rsidRPr="008F6231">
        <w:rPr>
          <w:b/>
        </w:rPr>
        <w:t>Program assistant</w:t>
      </w:r>
    </w:p>
    <w:p w:rsidR="00314F5E" w:rsidRDefault="00314F5E" w:rsidP="00314F5E">
      <w:pPr>
        <w:ind w:left="720"/>
      </w:pPr>
      <w:r>
        <w:t>Duty was to mentor teens with developmental disabilities; worked with 3 teenagers; taught social skills like money management, communication, cooking, and hygiene.</w:t>
      </w:r>
    </w:p>
    <w:p w:rsidR="00314F5E" w:rsidRDefault="00314F5E" w:rsidP="00314F5E"/>
    <w:p w:rsidR="00314F5E" w:rsidRPr="00E15C66" w:rsidRDefault="00314F5E" w:rsidP="00314F5E">
      <w:pPr>
        <w:rPr>
          <w:b/>
          <w:sz w:val="32"/>
          <w:szCs w:val="28"/>
        </w:rPr>
      </w:pPr>
      <w:r w:rsidRPr="00E15C66">
        <w:rPr>
          <w:b/>
          <w:sz w:val="32"/>
          <w:szCs w:val="28"/>
        </w:rPr>
        <w:t>World Experience</w:t>
      </w:r>
    </w:p>
    <w:p w:rsidR="00314F5E" w:rsidRDefault="00C630F4" w:rsidP="00314F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margin-left:-9pt;margin-top:4.65pt;width:491.25pt;height:0;z-index:251663360" o:connectortype="straight"/>
        </w:pict>
      </w:r>
    </w:p>
    <w:p w:rsidR="00314F5E" w:rsidRDefault="00314F5E" w:rsidP="00314F5E">
      <w:r>
        <w:t>Lived in South Korea for six months to experience its culture</w:t>
      </w:r>
      <w:r w:rsidR="00311570">
        <w:t>,</w:t>
      </w:r>
      <w:r>
        <w:t xml:space="preserve"> in 2003</w:t>
      </w:r>
      <w:r w:rsidR="00311570">
        <w:t xml:space="preserve"> for one month and 2005 for 5 months</w:t>
      </w:r>
      <w:r>
        <w:t xml:space="preserve">. </w:t>
      </w:r>
      <w:r w:rsidR="00311570">
        <w:t xml:space="preserve">Traveled around Canada on a trip to Niagra Falls for </w:t>
      </w:r>
      <w:r w:rsidR="00EE2A24">
        <w:t>ten days</w:t>
      </w:r>
      <w:r w:rsidR="00311570">
        <w:t>. Visited Okinawa, Japan for one week.</w:t>
      </w:r>
    </w:p>
    <w:p w:rsidR="00314F5E" w:rsidRDefault="00314F5E" w:rsidP="00314F5E">
      <w:pPr>
        <w:rPr>
          <w:b/>
          <w:sz w:val="28"/>
          <w:szCs w:val="28"/>
        </w:rPr>
      </w:pPr>
    </w:p>
    <w:p w:rsidR="00314F5E" w:rsidRDefault="00314F5E" w:rsidP="00314F5E">
      <w:pPr>
        <w:rPr>
          <w:b/>
          <w:sz w:val="32"/>
          <w:szCs w:val="28"/>
        </w:rPr>
      </w:pPr>
      <w:r>
        <w:rPr>
          <w:b/>
          <w:sz w:val="32"/>
          <w:szCs w:val="28"/>
        </w:rPr>
        <w:t>Personal Goals</w:t>
      </w:r>
    </w:p>
    <w:p w:rsidR="00314F5E" w:rsidRDefault="00C630F4" w:rsidP="00314F5E">
      <w:pPr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ko-KR"/>
        </w:rPr>
        <w:pict>
          <v:shape id="_x0000_s1031" type="#_x0000_t32" style="position:absolute;margin-left:-6pt;margin-top:3.35pt;width:488.25pt;height:0;z-index:251665408" o:connectortype="straight"/>
        </w:pict>
      </w:r>
    </w:p>
    <w:p w:rsidR="00314F5E" w:rsidRPr="00CE1C2A" w:rsidRDefault="00314F5E" w:rsidP="00314F5E">
      <w:pPr>
        <w:rPr>
          <w:szCs w:val="28"/>
        </w:rPr>
      </w:pPr>
      <w:r>
        <w:rPr>
          <w:szCs w:val="28"/>
        </w:rPr>
        <w:t>To become fluent in Korean language, to have a successful career which I enjoy, to have a strong and healthy family,</w:t>
      </w:r>
      <w:r w:rsidR="00311570">
        <w:rPr>
          <w:szCs w:val="28"/>
        </w:rPr>
        <w:t xml:space="preserve"> to be physically healthy,</w:t>
      </w:r>
      <w:r>
        <w:rPr>
          <w:szCs w:val="28"/>
        </w:rPr>
        <w:t xml:space="preserve"> to continually improve and better my abilities and knowledge, and to experience more cultures around the world.</w:t>
      </w:r>
    </w:p>
    <w:p w:rsidR="00314F5E" w:rsidRDefault="00314F5E" w:rsidP="00314F5E">
      <w:pPr>
        <w:rPr>
          <w:b/>
          <w:sz w:val="32"/>
          <w:szCs w:val="28"/>
        </w:rPr>
      </w:pPr>
    </w:p>
    <w:p w:rsidR="0066454C" w:rsidRDefault="0066454C"/>
    <w:sectPr w:rsidR="0066454C" w:rsidSect="007571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7D" w:rsidRDefault="009C1F7D" w:rsidP="00314F5E">
      <w:r>
        <w:separator/>
      </w:r>
    </w:p>
  </w:endnote>
  <w:endnote w:type="continuationSeparator" w:id="0">
    <w:p w:rsidR="009C1F7D" w:rsidRDefault="009C1F7D" w:rsidP="0031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7D" w:rsidRDefault="009C1F7D" w:rsidP="00314F5E">
      <w:r>
        <w:separator/>
      </w:r>
    </w:p>
  </w:footnote>
  <w:footnote w:type="continuationSeparator" w:id="0">
    <w:p w:rsidR="009C1F7D" w:rsidRDefault="009C1F7D" w:rsidP="0031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</w:rPr>
      <w:alias w:val="Title"/>
      <w:id w:val="77738743"/>
      <w:placeholder>
        <w:docPart w:val="7EB529308EAD4B8BBF5EF5736191BC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66CB" w:rsidRDefault="00314F5E" w:rsidP="006A3146">
        <w:pPr>
          <w:pStyle w:val="Header"/>
          <w:pBdr>
            <w:bottom w:val="thickThinSmallGap" w:sz="24" w:space="15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4F5E">
          <w:rPr>
            <w:rFonts w:asciiTheme="minorHAnsi" w:eastAsiaTheme="majorEastAsia" w:hAnsiTheme="minorHAnsi" w:cstheme="minorHAnsi"/>
          </w:rPr>
          <w:t>Ryan M. Charon</w:t>
        </w:r>
      </w:p>
    </w:sdtContent>
  </w:sdt>
  <w:p w:rsidR="00137225" w:rsidRDefault="00137225" w:rsidP="006A3146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>Birthday: Sept. 28 1984</w:t>
    </w:r>
  </w:p>
  <w:p w:rsidR="003766CB" w:rsidRDefault="00311570" w:rsidP="006A3146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Hometown: </w:t>
    </w:r>
    <w:r w:rsidR="002F02FD">
      <w:rPr>
        <w:rFonts w:asciiTheme="minorHAnsi" w:eastAsiaTheme="majorEastAsia" w:hAnsiTheme="minorHAnsi" w:cstheme="minorHAnsi"/>
      </w:rPr>
      <w:t>Cloquet, MN 55720; USA</w:t>
    </w:r>
  </w:p>
  <w:p w:rsidR="003766CB" w:rsidRPr="003766CB" w:rsidRDefault="00311570" w:rsidP="00AF7CDB">
    <w:pPr>
      <w:pStyle w:val="Header"/>
      <w:pBdr>
        <w:bottom w:val="thickThinSmallGap" w:sz="24" w:space="15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Phone: 010-9151-9040 </w:t>
    </w:r>
    <w:r w:rsidR="002F02FD">
      <w:rPr>
        <w:rFonts w:asciiTheme="minorHAnsi" w:eastAsiaTheme="majorEastAsia" w:hAnsiTheme="minorHAnsi" w:cstheme="minorHAnsi"/>
      </w:rPr>
      <w:t xml:space="preserve">     </w:t>
    </w:r>
    <w:r>
      <w:rPr>
        <w:rFonts w:asciiTheme="minorHAnsi" w:eastAsiaTheme="majorEastAsia" w:hAnsiTheme="minorHAnsi" w:cstheme="minorHAnsi"/>
      </w:rPr>
      <w:t xml:space="preserve">E-mail: </w:t>
    </w:r>
    <w:r w:rsidR="002F02FD">
      <w:rPr>
        <w:rFonts w:asciiTheme="minorHAnsi" w:eastAsiaTheme="majorEastAsia" w:hAnsiTheme="minorHAnsi" w:cstheme="minorHAnsi"/>
      </w:rPr>
      <w:t>sc0rcher27@hotmail.com</w:t>
    </w:r>
  </w:p>
  <w:p w:rsidR="003766CB" w:rsidRDefault="009C1F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4C96"/>
    <w:multiLevelType w:val="hybridMultilevel"/>
    <w:tmpl w:val="A7B2C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F5E"/>
    <w:rsid w:val="000B7F58"/>
    <w:rsid w:val="00137225"/>
    <w:rsid w:val="00154157"/>
    <w:rsid w:val="001C797D"/>
    <w:rsid w:val="00250340"/>
    <w:rsid w:val="002F02FD"/>
    <w:rsid w:val="00311570"/>
    <w:rsid w:val="00314F5E"/>
    <w:rsid w:val="004F3113"/>
    <w:rsid w:val="005C1EEB"/>
    <w:rsid w:val="0066454C"/>
    <w:rsid w:val="00682330"/>
    <w:rsid w:val="00871B81"/>
    <w:rsid w:val="009C1F7D"/>
    <w:rsid w:val="00A63DDA"/>
    <w:rsid w:val="00AA58CB"/>
    <w:rsid w:val="00AF7CDB"/>
    <w:rsid w:val="00C10210"/>
    <w:rsid w:val="00C630F4"/>
    <w:rsid w:val="00EB434F"/>
    <w:rsid w:val="00EE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7" type="connector" idref="#_x0000_s1031"/>
        <o:r id="V:Rule8" type="connector" idref="#_x0000_s1026"/>
        <o:r id="V:Rule9" type="connector" idref="#_x0000_s1027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>
      <w:pPr>
        <w:spacing w:line="48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5E"/>
    <w:pPr>
      <w:spacing w:line="240" w:lineRule="auto"/>
      <w:ind w:left="0" w:firstLine="0"/>
      <w:jc w:val="left"/>
    </w:pPr>
    <w:rPr>
      <w:rFonts w:eastAsia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5E"/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314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5E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1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F5E"/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529308EAD4B8BBF5EF5736191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8A05-FB55-4D36-91D8-387B5034C7F6}"/>
      </w:docPartPr>
      <w:docPartBody>
        <w:p w:rsidR="009F28FC" w:rsidRDefault="003A0B1C" w:rsidP="003A0B1C">
          <w:pPr>
            <w:pStyle w:val="7EB529308EAD4B8BBF5EF5736191BC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0B1C"/>
    <w:rsid w:val="002D467C"/>
    <w:rsid w:val="003A0B1C"/>
    <w:rsid w:val="004B3F31"/>
    <w:rsid w:val="00694966"/>
    <w:rsid w:val="009F28FC"/>
    <w:rsid w:val="00BA12FD"/>
    <w:rsid w:val="00B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529308EAD4B8BBF5EF5736191BCC7">
    <w:name w:val="7EB529308EAD4B8BBF5EF5736191BCC7"/>
    <w:rsid w:val="003A0B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M. Charon</vt:lpstr>
    </vt:vector>
  </TitlesOfParts>
  <Company>Toshiba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M. Charon</dc:title>
  <dc:creator>Ryan Charon</dc:creator>
  <cp:lastModifiedBy>Ryan Charon</cp:lastModifiedBy>
  <cp:revision>6</cp:revision>
  <dcterms:created xsi:type="dcterms:W3CDTF">2010-02-21T02:38:00Z</dcterms:created>
  <dcterms:modified xsi:type="dcterms:W3CDTF">2010-05-13T02:34:00Z</dcterms:modified>
</cp:coreProperties>
</file>