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8C" w:rsidRPr="00F042D2" w:rsidRDefault="00E6188C" w:rsidP="00E6188C">
      <w:pPr>
        <w:pStyle w:val="Title"/>
        <w:rPr>
          <w:sz w:val="28"/>
          <w:szCs w:val="28"/>
        </w:rPr>
      </w:pPr>
      <w:r w:rsidRPr="00D16A99">
        <w:rPr>
          <w:sz w:val="32"/>
          <w:szCs w:val="28"/>
        </w:rPr>
        <w:t>Kyle Brebner</w:t>
      </w:r>
    </w:p>
    <w:p w:rsidR="00E6188C" w:rsidRDefault="00E6188C" w:rsidP="00E6188C"/>
    <w:p w:rsidR="00E6188C" w:rsidRDefault="002928E4" w:rsidP="00E6188C">
      <w:pPr>
        <w:jc w:val="center"/>
      </w:pPr>
      <w:hyperlink r:id="rId6" w:history="1">
        <w:r w:rsidR="00E6188C">
          <w:rPr>
            <w:rStyle w:val="Hyperlink"/>
            <w:b/>
            <w:bCs/>
          </w:rPr>
          <w:t>kbrebner@gmail.com</w:t>
        </w:r>
      </w:hyperlink>
    </w:p>
    <w:p w:rsidR="00E6188C" w:rsidRDefault="00E6188C" w:rsidP="00E6188C">
      <w:pPr>
        <w:jc w:val="center"/>
      </w:pPr>
    </w:p>
    <w:p w:rsidR="00E6188C" w:rsidRPr="00A35069" w:rsidRDefault="00E6188C" w:rsidP="00E6188C">
      <w:pPr>
        <w:rPr>
          <w:b/>
        </w:rPr>
      </w:pPr>
      <w:r w:rsidRPr="00A35069">
        <w:rPr>
          <w:b/>
        </w:rPr>
        <w:t>Permanent Address:</w:t>
      </w:r>
      <w:r w:rsidRPr="00A35069">
        <w:rPr>
          <w:b/>
        </w:rPr>
        <w:tab/>
      </w:r>
      <w:r w:rsidRPr="00A35069">
        <w:rPr>
          <w:b/>
        </w:rPr>
        <w:tab/>
      </w:r>
      <w:r w:rsidRPr="00A35069">
        <w:rPr>
          <w:b/>
        </w:rPr>
        <w:tab/>
      </w:r>
      <w:r w:rsidRPr="00A35069">
        <w:rPr>
          <w:b/>
        </w:rPr>
        <w:tab/>
      </w:r>
      <w:r w:rsidRPr="00A35069">
        <w:rPr>
          <w:b/>
        </w:rPr>
        <w:tab/>
      </w:r>
      <w:r w:rsidRPr="00A35069">
        <w:rPr>
          <w:b/>
        </w:rPr>
        <w:tab/>
      </w:r>
      <w:r w:rsidRPr="00A35069">
        <w:rPr>
          <w:b/>
        </w:rPr>
        <w:tab/>
        <w:t>Current Address:</w:t>
      </w:r>
    </w:p>
    <w:p w:rsidR="00E6188C" w:rsidRDefault="00E6188C" w:rsidP="00E6188C"/>
    <w:p w:rsidR="00E6188C" w:rsidRDefault="00E6188C" w:rsidP="00E6188C">
      <w:r>
        <w:t>3417 Chelsea Dr.</w:t>
      </w:r>
      <w:r>
        <w:tab/>
      </w:r>
      <w:r>
        <w:tab/>
      </w:r>
      <w:r>
        <w:tab/>
      </w:r>
      <w:r>
        <w:tab/>
      </w:r>
      <w:r>
        <w:tab/>
      </w:r>
      <w:r>
        <w:tab/>
      </w:r>
      <w:r>
        <w:tab/>
        <w:t>536-1 Boram Plaza, 6</w:t>
      </w:r>
      <w:r w:rsidRPr="004463AF">
        <w:rPr>
          <w:vertAlign w:val="superscript"/>
        </w:rPr>
        <w:t>th</w:t>
      </w:r>
      <w:r>
        <w:t xml:space="preserve"> Floor</w:t>
      </w:r>
    </w:p>
    <w:p w:rsidR="00E6188C" w:rsidRDefault="00E6188C" w:rsidP="00E6188C">
      <w:r>
        <w:t>Woodbridge, VA 22192</w:t>
      </w:r>
      <w:r>
        <w:tab/>
      </w:r>
      <w:r>
        <w:tab/>
      </w:r>
      <w:r>
        <w:tab/>
      </w:r>
      <w:r>
        <w:tab/>
      </w:r>
      <w:r>
        <w:tab/>
      </w:r>
      <w:r>
        <w:tab/>
        <w:t>Sang-dong, Wonmi-gu</w:t>
      </w:r>
    </w:p>
    <w:p w:rsidR="00E6188C" w:rsidRDefault="00E6188C" w:rsidP="00E6188C">
      <w:r>
        <w:t>703-680-4977</w:t>
      </w:r>
      <w:r>
        <w:tab/>
      </w:r>
      <w:r>
        <w:tab/>
      </w:r>
      <w:r>
        <w:tab/>
      </w:r>
      <w:r>
        <w:tab/>
      </w:r>
      <w:r>
        <w:tab/>
      </w:r>
      <w:r>
        <w:tab/>
      </w:r>
      <w:r>
        <w:tab/>
      </w:r>
      <w:r>
        <w:tab/>
        <w:t>Bucheon, Kyonggi-do</w:t>
      </w:r>
    </w:p>
    <w:p w:rsidR="00E6188C" w:rsidRDefault="00E6188C" w:rsidP="00E6188C">
      <w:r>
        <w:tab/>
      </w:r>
      <w:r>
        <w:tab/>
      </w:r>
      <w:r>
        <w:tab/>
      </w:r>
      <w:r>
        <w:tab/>
      </w:r>
      <w:r>
        <w:tab/>
      </w:r>
      <w:r>
        <w:tab/>
      </w:r>
      <w:r>
        <w:tab/>
      </w:r>
      <w:r>
        <w:tab/>
      </w:r>
      <w:r>
        <w:tab/>
        <w:t>South Korea  420-862</w:t>
      </w:r>
    </w:p>
    <w:p w:rsidR="00E6188C" w:rsidRDefault="00E6188C" w:rsidP="00E6188C">
      <w:r>
        <w:tab/>
      </w:r>
      <w:r>
        <w:tab/>
      </w:r>
      <w:r>
        <w:tab/>
      </w:r>
      <w:r>
        <w:tab/>
      </w:r>
      <w:r>
        <w:tab/>
      </w:r>
      <w:r>
        <w:tab/>
      </w:r>
      <w:r>
        <w:tab/>
      </w:r>
      <w:r>
        <w:tab/>
      </w:r>
      <w:r>
        <w:tab/>
        <w:t>+82-10-3776-7708</w:t>
      </w:r>
    </w:p>
    <w:p w:rsidR="00E6188C" w:rsidRDefault="00E6188C" w:rsidP="00E6188C"/>
    <w:p w:rsidR="00E6188C" w:rsidRPr="00A35069" w:rsidRDefault="00E6188C" w:rsidP="00E6188C">
      <w:pPr>
        <w:rPr>
          <w:b/>
        </w:rPr>
      </w:pPr>
      <w:r w:rsidRPr="00A35069">
        <w:rPr>
          <w:b/>
        </w:rPr>
        <w:t>Objective:</w:t>
      </w:r>
    </w:p>
    <w:p w:rsidR="00E6188C" w:rsidRDefault="00E6188C" w:rsidP="00E6188C">
      <w:r>
        <w:t xml:space="preserve"> </w:t>
      </w:r>
    </w:p>
    <w:p w:rsidR="00E6188C" w:rsidRDefault="00E6188C" w:rsidP="00E6188C">
      <w:r>
        <w:t>To</w:t>
      </w:r>
      <w:r w:rsidR="005028ED">
        <w:t xml:space="preserve"> teach intermediate to advanced level Engli</w:t>
      </w:r>
      <w:r w:rsidR="00444C9F">
        <w:t xml:space="preserve">sh to elementary, middle, </w:t>
      </w:r>
      <w:r w:rsidR="005028ED">
        <w:t>high school</w:t>
      </w:r>
      <w:r w:rsidR="00444C9F">
        <w:t xml:space="preserve"> or adult</w:t>
      </w:r>
      <w:r>
        <w:t xml:space="preserve"> </w:t>
      </w:r>
      <w:r w:rsidR="005028ED">
        <w:t>Korean students in a private academy.</w:t>
      </w:r>
    </w:p>
    <w:p w:rsidR="005028ED" w:rsidRDefault="005028ED" w:rsidP="00E6188C"/>
    <w:p w:rsidR="00E6188C" w:rsidRPr="00A35069" w:rsidRDefault="00E6188C" w:rsidP="00E6188C">
      <w:pPr>
        <w:rPr>
          <w:b/>
        </w:rPr>
      </w:pPr>
      <w:r w:rsidRPr="00A35069">
        <w:rPr>
          <w:b/>
        </w:rPr>
        <w:t>Education:</w:t>
      </w:r>
    </w:p>
    <w:p w:rsidR="00E6188C" w:rsidRDefault="00E6188C" w:rsidP="00E6188C"/>
    <w:p w:rsidR="00E6188C" w:rsidRDefault="00E6188C" w:rsidP="00E6188C">
      <w:r>
        <w:t>United Nations mandated University for Peace</w:t>
      </w:r>
    </w:p>
    <w:p w:rsidR="00E6188C" w:rsidRDefault="00E6188C" w:rsidP="00E6188C">
      <w:r>
        <w:t xml:space="preserve">Ciudad Colon, Costa Rica, July 2007 </w:t>
      </w:r>
    </w:p>
    <w:p w:rsidR="00E6188C" w:rsidRDefault="00E6188C" w:rsidP="00E6188C">
      <w:r>
        <w:t>Master of Arts, with honors</w:t>
      </w:r>
    </w:p>
    <w:p w:rsidR="00E6188C" w:rsidRDefault="00E6188C" w:rsidP="00E6188C">
      <w:r>
        <w:t>International Peace Studies, Economic Development</w:t>
      </w:r>
    </w:p>
    <w:p w:rsidR="00E6188C" w:rsidRDefault="00E6188C" w:rsidP="00E6188C">
      <w:r>
        <w:t>Thesis Title: The Recent Rise of Neoliberal Free Trade Agreements and Social Resistance to CAFTA in Costa Rica</w:t>
      </w:r>
    </w:p>
    <w:p w:rsidR="00E6188C" w:rsidRDefault="00E6188C" w:rsidP="00E6188C"/>
    <w:p w:rsidR="00E6188C" w:rsidRDefault="00E6188C" w:rsidP="00E6188C">
      <w:r>
        <w:t>Guilford College</w:t>
      </w:r>
    </w:p>
    <w:p w:rsidR="00E6188C" w:rsidRDefault="00E6188C" w:rsidP="00E6188C">
      <w:r>
        <w:t xml:space="preserve">Greensboro, North Carolina, May 2006 </w:t>
      </w:r>
    </w:p>
    <w:p w:rsidR="00E6188C" w:rsidRDefault="00E6188C" w:rsidP="00E6188C">
      <w:r>
        <w:t>Bachelor of Arts, with honors</w:t>
      </w:r>
    </w:p>
    <w:p w:rsidR="00E6188C" w:rsidRDefault="00E6188C" w:rsidP="00E6188C">
      <w:r>
        <w:t xml:space="preserve">History, Peace and Conflict Studies, African-American Studies </w:t>
      </w:r>
    </w:p>
    <w:p w:rsidR="00E6188C" w:rsidRDefault="00E6188C" w:rsidP="00E6188C"/>
    <w:p w:rsidR="00E6188C" w:rsidRDefault="00E6188C" w:rsidP="00E6188C">
      <w:r>
        <w:t>Gar-Field Senior High School</w:t>
      </w:r>
    </w:p>
    <w:p w:rsidR="00E6188C" w:rsidRDefault="00E6188C" w:rsidP="00E6188C">
      <w:r>
        <w:t>Woodbridge, Virginia, June 2002</w:t>
      </w:r>
    </w:p>
    <w:p w:rsidR="00E6188C" w:rsidRDefault="00E6188C" w:rsidP="00E6188C">
      <w:r>
        <w:t xml:space="preserve">Advanced Diploma, cum laude </w:t>
      </w:r>
    </w:p>
    <w:p w:rsidR="00E6188C" w:rsidRDefault="00E6188C" w:rsidP="00E6188C"/>
    <w:p w:rsidR="00E6188C" w:rsidRPr="00A35069" w:rsidRDefault="00E6188C" w:rsidP="00E6188C">
      <w:pPr>
        <w:rPr>
          <w:b/>
        </w:rPr>
      </w:pPr>
      <w:r w:rsidRPr="00A35069">
        <w:rPr>
          <w:b/>
        </w:rPr>
        <w:t>Work and Internship Experience:</w:t>
      </w:r>
    </w:p>
    <w:p w:rsidR="00E6188C" w:rsidRDefault="00E6188C" w:rsidP="00E6188C"/>
    <w:p w:rsidR="00E6188C" w:rsidRDefault="00E6188C" w:rsidP="00E6188C">
      <w:r>
        <w:t>Chung Dahm Institute</w:t>
      </w:r>
    </w:p>
    <w:p w:rsidR="00E6188C" w:rsidRDefault="00E6188C" w:rsidP="00E6188C">
      <w:r>
        <w:t>English Instructor</w:t>
      </w:r>
    </w:p>
    <w:p w:rsidR="00E6188C" w:rsidRDefault="00E6188C" w:rsidP="00E6188C">
      <w:r>
        <w:t>Bucheon, South Korea</w:t>
      </w:r>
    </w:p>
    <w:p w:rsidR="00E6188C" w:rsidRDefault="00E6188C" w:rsidP="00E6188C">
      <w:r>
        <w:t xml:space="preserve">November 2007 – present </w:t>
      </w:r>
    </w:p>
    <w:p w:rsidR="00E6188C" w:rsidRDefault="00E6188C" w:rsidP="00E6188C">
      <w:r>
        <w:t xml:space="preserve">Description: Teaching intermediate level English as a Foreign Language (EFL) to elementary and middle school students in a private academy.  </w:t>
      </w:r>
    </w:p>
    <w:p w:rsidR="00E6188C" w:rsidRDefault="00E6188C" w:rsidP="00E6188C"/>
    <w:p w:rsidR="00E6188C" w:rsidRDefault="00E6188C" w:rsidP="00E6188C">
      <w:r>
        <w:t xml:space="preserve">Beloved Community Center </w:t>
      </w:r>
    </w:p>
    <w:p w:rsidR="00E6188C" w:rsidRDefault="00E6188C" w:rsidP="00E6188C">
      <w:r>
        <w:t>Internship</w:t>
      </w:r>
    </w:p>
    <w:p w:rsidR="00E6188C" w:rsidRDefault="00E6188C" w:rsidP="00E6188C">
      <w:r>
        <w:t xml:space="preserve">Greensboro, NC  </w:t>
      </w:r>
    </w:p>
    <w:p w:rsidR="00E6188C" w:rsidRDefault="00E6188C" w:rsidP="00E6188C">
      <w:r>
        <w:t>August – December 2005</w:t>
      </w:r>
    </w:p>
    <w:p w:rsidR="00E6188C" w:rsidRDefault="00E6188C" w:rsidP="00E6188C">
      <w:r>
        <w:lastRenderedPageBreak/>
        <w:t>Description: Cataloguing unsorted documents related to grassroots history into topic specific and chronologi</w:t>
      </w:r>
      <w:r w:rsidR="0020298D">
        <w:t xml:space="preserve">cal order, </w:t>
      </w:r>
      <w:r>
        <w:t>developing a detailed timeline of historical events, paraphrasing detailed articles into con</w:t>
      </w:r>
      <w:r w:rsidR="0020298D">
        <w:t>cise statements</w:t>
      </w:r>
      <w:r>
        <w:t>, attending organizational meeti</w:t>
      </w:r>
      <w:r w:rsidR="008417F0">
        <w:t>ngs, and administrative support.</w:t>
      </w:r>
    </w:p>
    <w:p w:rsidR="00E6188C" w:rsidRDefault="00E6188C" w:rsidP="00E6188C"/>
    <w:p w:rsidR="00E6188C" w:rsidRDefault="00E6188C" w:rsidP="00E6188C">
      <w:r>
        <w:t xml:space="preserve">Panos Institute </w:t>
      </w:r>
    </w:p>
    <w:p w:rsidR="00E6188C" w:rsidRDefault="00E6188C" w:rsidP="00E6188C">
      <w:r>
        <w:t>Internship</w:t>
      </w:r>
    </w:p>
    <w:p w:rsidR="00E6188C" w:rsidRDefault="00E6188C" w:rsidP="00E6188C">
      <w:r>
        <w:t xml:space="preserve">London, England  </w:t>
      </w:r>
    </w:p>
    <w:p w:rsidR="00E6188C" w:rsidRDefault="00E6188C" w:rsidP="00E6188C">
      <w:r>
        <w:t>August – December 2004</w:t>
      </w:r>
    </w:p>
    <w:p w:rsidR="00E6188C" w:rsidRDefault="00E6188C" w:rsidP="00E6188C">
      <w:r>
        <w:t xml:space="preserve">Description: Administrative support, sorting and filing for office management, web-based fundraising research, charting contact information of donors on Excel, preparing </w:t>
      </w:r>
      <w:r w:rsidR="007E3975">
        <w:t xml:space="preserve">paper and electronic </w:t>
      </w:r>
      <w:r>
        <w:t xml:space="preserve">documents for vast distribution, editing and proofreading documents, and </w:t>
      </w:r>
      <w:r w:rsidR="008417F0">
        <w:t>cataloguing periodical journals.</w:t>
      </w:r>
    </w:p>
    <w:p w:rsidR="00E6188C" w:rsidRDefault="00E6188C" w:rsidP="00E6188C"/>
    <w:p w:rsidR="00E6188C" w:rsidRDefault="00E6188C" w:rsidP="00E6188C">
      <w:r>
        <w:t xml:space="preserve">Pullen Moving Company </w:t>
      </w:r>
    </w:p>
    <w:p w:rsidR="00E6188C" w:rsidRDefault="00E6188C" w:rsidP="00E6188C">
      <w:r>
        <w:t xml:space="preserve">Woodbridge, VA </w:t>
      </w:r>
    </w:p>
    <w:p w:rsidR="00E6188C" w:rsidRDefault="00E6188C" w:rsidP="00E6188C">
      <w:r>
        <w:t>Summers, 2002-2006</w:t>
      </w:r>
    </w:p>
    <w:p w:rsidR="00E6188C" w:rsidRDefault="00E6188C" w:rsidP="00E6188C">
      <w:r>
        <w:t>Description: Packing, loading, and delivering household goods</w:t>
      </w:r>
      <w:r w:rsidRPr="0060165E">
        <w:t xml:space="preserve"> </w:t>
      </w:r>
      <w:r>
        <w:t xml:space="preserve">belonging to U.S. Military and State Department personnel, developing a detailed inventory, and preparing goods for international and domestic shipping. </w:t>
      </w:r>
    </w:p>
    <w:p w:rsidR="00E6188C" w:rsidRDefault="00E6188C" w:rsidP="00E6188C"/>
    <w:p w:rsidR="00E6188C" w:rsidRPr="00332B68" w:rsidRDefault="00E6188C" w:rsidP="00E6188C">
      <w:pPr>
        <w:rPr>
          <w:b/>
        </w:rPr>
      </w:pPr>
      <w:r w:rsidRPr="00332B68">
        <w:rPr>
          <w:b/>
        </w:rPr>
        <w:t xml:space="preserve">Educational Honors: </w:t>
      </w:r>
    </w:p>
    <w:p w:rsidR="00E6188C" w:rsidRDefault="00E6188C" w:rsidP="00E6188C"/>
    <w:p w:rsidR="00E6188C" w:rsidRDefault="00E6188C" w:rsidP="00E6188C">
      <w:r>
        <w:t>Phi Alpha Theta - History Honor Society</w:t>
      </w:r>
    </w:p>
    <w:p w:rsidR="00E6188C" w:rsidRDefault="00E6188C" w:rsidP="00E6188C">
      <w:r>
        <w:t>Who’s Who Among Students in American Universities and Colleges, 2006</w:t>
      </w:r>
    </w:p>
    <w:p w:rsidR="00E6188C" w:rsidRDefault="00E6188C" w:rsidP="00E6188C">
      <w:r>
        <w:t xml:space="preserve">Dean’s Lists at Guilford College </w:t>
      </w:r>
    </w:p>
    <w:p w:rsidR="00E6188C" w:rsidRDefault="00E6188C" w:rsidP="00E6188C">
      <w:r>
        <w:t xml:space="preserve">Old Dominion Athletic Conference Scholarship Award </w:t>
      </w:r>
    </w:p>
    <w:p w:rsidR="00E6188C" w:rsidRDefault="00E6188C" w:rsidP="00E6188C">
      <w:r>
        <w:t>Presidential Classroom, Georgetown University, 2002</w:t>
      </w:r>
    </w:p>
    <w:p w:rsidR="00E6188C" w:rsidRDefault="00E6188C" w:rsidP="00E6188C">
      <w:r>
        <w:t>National Honor Society, 2001</w:t>
      </w:r>
      <w:r>
        <w:tab/>
      </w:r>
    </w:p>
    <w:p w:rsidR="00E6188C" w:rsidRDefault="00E6188C" w:rsidP="00E6188C"/>
    <w:p w:rsidR="00E6188C" w:rsidRPr="00332B68" w:rsidRDefault="00E6188C" w:rsidP="00E6188C">
      <w:pPr>
        <w:rPr>
          <w:b/>
        </w:rPr>
      </w:pPr>
      <w:r w:rsidRPr="00332B68">
        <w:rPr>
          <w:b/>
        </w:rPr>
        <w:t>Volunteer Activities:</w:t>
      </w:r>
    </w:p>
    <w:p w:rsidR="00E6188C" w:rsidRDefault="00E6188C" w:rsidP="00E6188C"/>
    <w:p w:rsidR="0008203D" w:rsidRDefault="0008203D" w:rsidP="00E6188C">
      <w:r>
        <w:t>Obama for America</w:t>
      </w:r>
      <w:r w:rsidR="00116F7E">
        <w:t xml:space="preserve">, campaigner </w:t>
      </w:r>
    </w:p>
    <w:p w:rsidR="00E6188C" w:rsidRPr="004B748C" w:rsidRDefault="00E6188C" w:rsidP="00E6188C">
      <w:r>
        <w:t>Standing Together to Enable Peace (STTEP), researcher</w:t>
      </w:r>
    </w:p>
    <w:p w:rsidR="00E6188C" w:rsidRDefault="00E6188C" w:rsidP="00E6188C">
      <w:r w:rsidRPr="00332B68">
        <w:rPr>
          <w:i/>
        </w:rPr>
        <w:t>The Guilfordian</w:t>
      </w:r>
      <w:r>
        <w:t xml:space="preserve"> college newspaper, columnist</w:t>
      </w:r>
    </w:p>
    <w:p w:rsidR="00E6188C" w:rsidRDefault="00E6188C" w:rsidP="00E6188C">
      <w:r>
        <w:t xml:space="preserve">Guilford Action Network (GANe), student organizer </w:t>
      </w:r>
    </w:p>
    <w:p w:rsidR="00E6188C" w:rsidRDefault="00E6188C" w:rsidP="00E6188C">
      <w:r>
        <w:t xml:space="preserve">Friends Disaster Service - Bogalusa, LA </w:t>
      </w:r>
    </w:p>
    <w:p w:rsidR="00E6188C" w:rsidRDefault="00E6188C" w:rsidP="00E6188C">
      <w:r>
        <w:t>Habitat for Humanity - High Point, NC</w:t>
      </w:r>
    </w:p>
    <w:p w:rsidR="00E6188C" w:rsidRDefault="00E6188C" w:rsidP="00E6188C"/>
    <w:p w:rsidR="00E6188C" w:rsidRPr="00332B68" w:rsidRDefault="00E6188C" w:rsidP="00E6188C">
      <w:pPr>
        <w:rPr>
          <w:b/>
        </w:rPr>
      </w:pPr>
      <w:r>
        <w:rPr>
          <w:b/>
        </w:rPr>
        <w:t xml:space="preserve">Foreign </w:t>
      </w:r>
      <w:r w:rsidRPr="00332B68">
        <w:rPr>
          <w:b/>
        </w:rPr>
        <w:t>Languages:</w:t>
      </w:r>
    </w:p>
    <w:p w:rsidR="00E6188C" w:rsidRDefault="00E6188C" w:rsidP="00E6188C"/>
    <w:p w:rsidR="00E6188C" w:rsidRDefault="00E6188C" w:rsidP="00E6188C">
      <w:r>
        <w:t>Spanish – conversational</w:t>
      </w:r>
    </w:p>
    <w:p w:rsidR="00E6188C" w:rsidRDefault="00E6188C" w:rsidP="00E6188C">
      <w:r>
        <w:t>Korean – basic</w:t>
      </w:r>
    </w:p>
    <w:p w:rsidR="00E6188C" w:rsidRDefault="00E6188C" w:rsidP="00E6188C"/>
    <w:p w:rsidR="00E6188C" w:rsidRPr="00332B68" w:rsidRDefault="00E6188C" w:rsidP="00E6188C">
      <w:pPr>
        <w:rPr>
          <w:b/>
        </w:rPr>
      </w:pPr>
      <w:r w:rsidRPr="00332B68">
        <w:rPr>
          <w:b/>
        </w:rPr>
        <w:t>Travels:</w:t>
      </w:r>
    </w:p>
    <w:p w:rsidR="00E6188C" w:rsidRDefault="00E6188C" w:rsidP="00E6188C"/>
    <w:p w:rsidR="00FD1F4E" w:rsidRDefault="00E6188C">
      <w:r w:rsidRPr="00794F99">
        <w:t>Austria, Bahamas, Belgium, Canada, Cayman Islands, China, Colombia, Costa Rica, Cuba, Czech Republic, Denmark, England, France, Germany, Guatemala, Honduras, Hong Kong, India, Ireland, Japan, Mexico, Netherlands, Nicaragua, Northern Ireland, Panama, Scotland, South Korea, Spain, Sweden</w:t>
      </w:r>
      <w:r>
        <w:t>, and 44 U.S. s</w:t>
      </w:r>
      <w:r w:rsidRPr="00794F99">
        <w:t>tates</w:t>
      </w:r>
    </w:p>
    <w:sectPr w:rsidR="00FD1F4E" w:rsidSect="00AF6F52">
      <w:headerReference w:type="default" r:id="rId7"/>
      <w:footerReference w:type="default" r:id="rId8"/>
      <w:pgSz w:w="12240" w:h="15840"/>
      <w:pgMar w:top="1008"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16C" w:rsidRDefault="0052216C" w:rsidP="00AF6F52">
      <w:r>
        <w:separator/>
      </w:r>
    </w:p>
  </w:endnote>
  <w:endnote w:type="continuationSeparator" w:id="1">
    <w:p w:rsidR="0052216C" w:rsidRDefault="0052216C" w:rsidP="00AF6F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8B" w:rsidRDefault="002928E4">
    <w:pPr>
      <w:pStyle w:val="Footer"/>
      <w:jc w:val="right"/>
    </w:pPr>
    <w:r>
      <w:fldChar w:fldCharType="begin"/>
    </w:r>
    <w:r w:rsidR="00E6188C">
      <w:instrText xml:space="preserve"> PAGE   \* MERGEFORMAT </w:instrText>
    </w:r>
    <w:r>
      <w:fldChar w:fldCharType="separate"/>
    </w:r>
    <w:r w:rsidR="00444C9F">
      <w:rPr>
        <w:noProof/>
      </w:rPr>
      <w:t>1</w:t>
    </w:r>
    <w:r>
      <w:fldChar w:fldCharType="end"/>
    </w:r>
  </w:p>
  <w:p w:rsidR="00842786" w:rsidRDefault="0052216C" w:rsidP="0064758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16C" w:rsidRDefault="0052216C" w:rsidP="00AF6F52">
      <w:r>
        <w:separator/>
      </w:r>
    </w:p>
  </w:footnote>
  <w:footnote w:type="continuationSeparator" w:id="1">
    <w:p w:rsidR="0052216C" w:rsidRDefault="0052216C" w:rsidP="00AF6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8B" w:rsidRDefault="0052216C" w:rsidP="0064758B">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6188C"/>
    <w:rsid w:val="00077EFC"/>
    <w:rsid w:val="0008203D"/>
    <w:rsid w:val="00116F7E"/>
    <w:rsid w:val="0020298D"/>
    <w:rsid w:val="002140CD"/>
    <w:rsid w:val="002928E4"/>
    <w:rsid w:val="00444C9F"/>
    <w:rsid w:val="00494A64"/>
    <w:rsid w:val="005028ED"/>
    <w:rsid w:val="0052216C"/>
    <w:rsid w:val="007411CB"/>
    <w:rsid w:val="007E3975"/>
    <w:rsid w:val="00812630"/>
    <w:rsid w:val="008417F0"/>
    <w:rsid w:val="00AF6F52"/>
    <w:rsid w:val="00E6188C"/>
    <w:rsid w:val="00FD1F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8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188C"/>
    <w:pPr>
      <w:tabs>
        <w:tab w:val="center" w:pos="4320"/>
        <w:tab w:val="right" w:pos="8640"/>
      </w:tabs>
    </w:pPr>
  </w:style>
  <w:style w:type="character" w:customStyle="1" w:styleId="FooterChar">
    <w:name w:val="Footer Char"/>
    <w:basedOn w:val="DefaultParagraphFont"/>
    <w:link w:val="Footer"/>
    <w:uiPriority w:val="99"/>
    <w:rsid w:val="00E6188C"/>
    <w:rPr>
      <w:rFonts w:ascii="Times New Roman" w:eastAsia="Times New Roman" w:hAnsi="Times New Roman" w:cs="Times New Roman"/>
      <w:sz w:val="24"/>
      <w:szCs w:val="24"/>
      <w:lang w:eastAsia="en-US"/>
    </w:rPr>
  </w:style>
  <w:style w:type="character" w:styleId="Hyperlink">
    <w:name w:val="Hyperlink"/>
    <w:basedOn w:val="DefaultParagraphFont"/>
    <w:semiHidden/>
    <w:rsid w:val="00E6188C"/>
    <w:rPr>
      <w:color w:val="0000FF"/>
      <w:u w:val="single"/>
    </w:rPr>
  </w:style>
  <w:style w:type="paragraph" w:styleId="Header">
    <w:name w:val="header"/>
    <w:basedOn w:val="Normal"/>
    <w:link w:val="HeaderChar"/>
    <w:uiPriority w:val="99"/>
    <w:rsid w:val="00E6188C"/>
    <w:pPr>
      <w:tabs>
        <w:tab w:val="center" w:pos="4320"/>
        <w:tab w:val="right" w:pos="8640"/>
      </w:tabs>
    </w:pPr>
  </w:style>
  <w:style w:type="character" w:customStyle="1" w:styleId="HeaderChar">
    <w:name w:val="Header Char"/>
    <w:basedOn w:val="DefaultParagraphFont"/>
    <w:link w:val="Header"/>
    <w:uiPriority w:val="99"/>
    <w:rsid w:val="00E6188C"/>
    <w:rPr>
      <w:rFonts w:ascii="Times New Roman" w:eastAsia="Times New Roman" w:hAnsi="Times New Roman" w:cs="Times New Roman"/>
      <w:sz w:val="24"/>
      <w:szCs w:val="24"/>
      <w:lang w:eastAsia="en-US"/>
    </w:rPr>
  </w:style>
  <w:style w:type="paragraph" w:styleId="Title">
    <w:name w:val="Title"/>
    <w:basedOn w:val="Normal"/>
    <w:link w:val="TitleChar"/>
    <w:qFormat/>
    <w:rsid w:val="00E6188C"/>
    <w:pPr>
      <w:jc w:val="center"/>
    </w:pPr>
    <w:rPr>
      <w:b/>
      <w:bCs/>
    </w:rPr>
  </w:style>
  <w:style w:type="character" w:customStyle="1" w:styleId="TitleChar">
    <w:name w:val="Title Char"/>
    <w:basedOn w:val="DefaultParagraphFont"/>
    <w:link w:val="Title"/>
    <w:rsid w:val="00E6188C"/>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rebne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2736</Characters>
  <Application>Microsoft Office Word</Application>
  <DocSecurity>0</DocSecurity>
  <Lines>22</Lines>
  <Paragraphs>6</Paragraphs>
  <ScaleCrop>false</ScaleCrop>
  <Company>Hewlett-Packard</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8</cp:revision>
  <dcterms:created xsi:type="dcterms:W3CDTF">2008-09-24T18:33:00Z</dcterms:created>
  <dcterms:modified xsi:type="dcterms:W3CDTF">2008-11-05T03:13:00Z</dcterms:modified>
</cp:coreProperties>
</file>