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55" w:rsidRDefault="00CE6555" w:rsidP="00CE6555">
      <w:pPr>
        <w:jc w:val="center"/>
        <w:rPr>
          <w:rFonts w:eastAsiaTheme="minorEastAsia" w:hint="eastAsia"/>
          <w:b/>
          <w:bCs/>
          <w:sz w:val="28"/>
          <w:szCs w:val="30"/>
          <w:lang w:eastAsia="ko-KR"/>
        </w:rPr>
      </w:pPr>
      <w:r>
        <w:rPr>
          <w:rFonts w:eastAsiaTheme="minorEastAsia" w:hint="eastAsia"/>
          <w:b/>
          <w:bCs/>
          <w:noProof/>
          <w:sz w:val="28"/>
          <w:szCs w:val="30"/>
          <w:lang w:eastAsia="ko-KR" w:bidi="ar-SA"/>
        </w:rPr>
        <w:drawing>
          <wp:inline distT="0" distB="0" distL="0" distR="0">
            <wp:extent cx="1114425" cy="1752240"/>
            <wp:effectExtent l="0" t="0" r="0" b="63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lor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806" cy="175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555" w:rsidRDefault="00CE6555" w:rsidP="00CE6555">
      <w:pPr>
        <w:jc w:val="center"/>
        <w:rPr>
          <w:rFonts w:eastAsiaTheme="minorEastAsia" w:hint="eastAsia"/>
          <w:b/>
          <w:bCs/>
          <w:sz w:val="28"/>
          <w:szCs w:val="30"/>
          <w:lang w:eastAsia="ko-KR"/>
        </w:rPr>
      </w:pPr>
    </w:p>
    <w:p w:rsidR="00CE6555" w:rsidRDefault="00CE6555" w:rsidP="00CE6555">
      <w:pPr>
        <w:jc w:val="center"/>
        <w:rPr>
          <w:b/>
          <w:bCs/>
          <w:sz w:val="28"/>
          <w:szCs w:val="30"/>
        </w:rPr>
      </w:pPr>
      <w:r>
        <w:rPr>
          <w:b/>
          <w:bCs/>
          <w:sz w:val="28"/>
          <w:szCs w:val="30"/>
        </w:rPr>
        <w:t>Mallory</w:t>
      </w:r>
      <w:r>
        <w:rPr>
          <w:rFonts w:eastAsia="Times New Roman" w:cs="Times New Roman"/>
          <w:b/>
          <w:bCs/>
          <w:sz w:val="28"/>
          <w:szCs w:val="30"/>
        </w:rPr>
        <w:t xml:space="preserve"> </w:t>
      </w:r>
      <w:proofErr w:type="spellStart"/>
      <w:r>
        <w:rPr>
          <w:b/>
          <w:bCs/>
          <w:sz w:val="28"/>
          <w:szCs w:val="30"/>
        </w:rPr>
        <w:t>Laabs</w:t>
      </w:r>
      <w:proofErr w:type="spellEnd"/>
    </w:p>
    <w:p w:rsidR="00CE6555" w:rsidRDefault="00CE6555" w:rsidP="00CE6555">
      <w:pPr>
        <w:jc w:val="center"/>
        <w:rPr>
          <w:color w:val="000000"/>
          <w:sz w:val="14"/>
          <w:szCs w:val="30"/>
        </w:rPr>
      </w:pPr>
    </w:p>
    <w:p w:rsidR="004D0305" w:rsidRPr="004D0305" w:rsidRDefault="00CE6555" w:rsidP="00CE6555">
      <w:pPr>
        <w:pBdr>
          <w:bottom w:val="single" w:sz="6" w:space="1" w:color="000000"/>
        </w:pBdr>
        <w:jc w:val="center"/>
        <w:rPr>
          <w:rFonts w:eastAsiaTheme="minorEastAsia" w:cs="Times New Roman" w:hint="eastAsia"/>
          <w:color w:val="000000"/>
          <w:lang w:eastAsia="ko-KR"/>
        </w:rPr>
      </w:pPr>
      <w:r>
        <w:rPr>
          <w:b/>
          <w:bCs/>
          <w:color w:val="000000"/>
        </w:rPr>
        <w:t>Objective</w:t>
      </w:r>
      <w:r>
        <w:rPr>
          <w:rFonts w:eastAsia="Times New Roman" w:cs="Times New Roman"/>
          <w:b/>
          <w:bCs/>
          <w:color w:val="000000"/>
        </w:rPr>
        <w:t xml:space="preserve">: </w:t>
      </w:r>
      <w:r>
        <w:rPr>
          <w:color w:val="000000"/>
        </w:rPr>
        <w:t>To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inspire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young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students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through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the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language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of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English</w:t>
      </w:r>
      <w:r>
        <w:rPr>
          <w:rFonts w:eastAsia="Times New Roman" w:cs="Times New Roman"/>
          <w:color w:val="000000"/>
        </w:rPr>
        <w:t xml:space="preserve"> </w:t>
      </w:r>
      <w:bookmarkStart w:id="0" w:name="_GoBack"/>
      <w:bookmarkEnd w:id="0"/>
    </w:p>
    <w:p w:rsidR="00CE6555" w:rsidRDefault="00CE6555" w:rsidP="004D0305">
      <w:pPr>
        <w:pBdr>
          <w:bottom w:val="single" w:sz="6" w:space="1" w:color="000000"/>
        </w:pBdr>
        <w:ind w:firstLineChars="1000" w:firstLine="2400"/>
        <w:rPr>
          <w:color w:val="000000"/>
        </w:rPr>
      </w:pPr>
      <w:proofErr w:type="gramStart"/>
      <w:r>
        <w:rPr>
          <w:color w:val="000000"/>
        </w:rPr>
        <w:t>in</w:t>
      </w:r>
      <w:proofErr w:type="gramEnd"/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an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educational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manner</w:t>
      </w:r>
    </w:p>
    <w:p w:rsidR="00CE6555" w:rsidRDefault="00CE6555" w:rsidP="00CE6555">
      <w:pPr>
        <w:rPr>
          <w:rFonts w:eastAsia="Times New Roman" w:cs="Times New Roman"/>
          <w:color w:val="000000"/>
          <w:sz w:val="22"/>
        </w:rPr>
      </w:pPr>
    </w:p>
    <w:p w:rsidR="00CE6555" w:rsidRDefault="00CE6555" w:rsidP="00CE6555">
      <w:pPr>
        <w:rPr>
          <w:rFonts w:eastAsia="Times New Roman" w:cs="Times New Roman"/>
          <w:b/>
          <w:bCs/>
          <w:color w:val="000000"/>
        </w:rPr>
      </w:pPr>
      <w:r>
        <w:rPr>
          <w:b/>
          <w:bCs/>
          <w:color w:val="000000"/>
        </w:rPr>
        <w:t>Education</w:t>
      </w:r>
      <w:r>
        <w:rPr>
          <w:rFonts w:eastAsia="Times New Roman" w:cs="Times New Roman"/>
          <w:b/>
          <w:bCs/>
          <w:color w:val="000000"/>
        </w:rPr>
        <w:t>:</w:t>
      </w:r>
    </w:p>
    <w:p w:rsidR="00CE6555" w:rsidRDefault="00CE6555" w:rsidP="00CE6555">
      <w:pPr>
        <w:numPr>
          <w:ilvl w:val="0"/>
          <w:numId w:val="1"/>
        </w:numPr>
        <w:rPr>
          <w:rFonts w:eastAsia="Times New Roman" w:cs="Times New Roman"/>
          <w:color w:val="000000"/>
          <w:sz w:val="22"/>
        </w:rPr>
      </w:pPr>
      <w:r>
        <w:rPr>
          <w:b/>
          <w:bCs/>
          <w:color w:val="000000"/>
          <w:sz w:val="22"/>
        </w:rPr>
        <w:t>Arizona</w:t>
      </w:r>
      <w:r>
        <w:rPr>
          <w:rFonts w:eastAsia="Times New Roman" w:cs="Times New Roman"/>
          <w:b/>
          <w:bCs/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State</w:t>
      </w:r>
      <w:r>
        <w:rPr>
          <w:rFonts w:eastAsia="Times New Roman" w:cs="Times New Roman"/>
          <w:b/>
          <w:bCs/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University</w:t>
      </w:r>
      <w:r>
        <w:rPr>
          <w:rFonts w:eastAsia="Times New Roman" w:cs="Times New Roman"/>
          <w:color w:val="000000"/>
          <w:sz w:val="22"/>
        </w:rPr>
        <w:t xml:space="preserve">, </w:t>
      </w:r>
      <w:r>
        <w:rPr>
          <w:color w:val="000000"/>
          <w:sz w:val="22"/>
        </w:rPr>
        <w:t>Tempe</w:t>
      </w:r>
      <w:r>
        <w:rPr>
          <w:rFonts w:eastAsia="Times New Roman" w:cs="Times New Roman"/>
          <w:color w:val="000000"/>
          <w:sz w:val="22"/>
        </w:rPr>
        <w:t xml:space="preserve">,  </w:t>
      </w:r>
      <w:r>
        <w:rPr>
          <w:color w:val="000000"/>
          <w:sz w:val="22"/>
        </w:rPr>
        <w:t>AZ</w:t>
      </w:r>
      <w:r>
        <w:rPr>
          <w:rFonts w:eastAsia="Times New Roman" w:cs="Times New Roman"/>
          <w:color w:val="000000"/>
          <w:sz w:val="22"/>
        </w:rPr>
        <w:t xml:space="preserve">,  </w:t>
      </w:r>
      <w:r>
        <w:rPr>
          <w:color w:val="000000"/>
          <w:sz w:val="22"/>
        </w:rPr>
        <w:t>May</w:t>
      </w:r>
      <w:r>
        <w:rPr>
          <w:rFonts w:eastAsia="Times New Roman" w:cs="Times New Roman"/>
          <w:color w:val="000000"/>
          <w:sz w:val="22"/>
        </w:rPr>
        <w:t xml:space="preserve"> 2011</w:t>
      </w:r>
    </w:p>
    <w:p w:rsidR="00CE6555" w:rsidRDefault="00CE6555" w:rsidP="00CE6555">
      <w:pPr>
        <w:rPr>
          <w:color w:val="000000"/>
          <w:sz w:val="22"/>
        </w:rPr>
      </w:pPr>
      <w:r>
        <w:rPr>
          <w:rFonts w:eastAsia="Times New Roman" w:cs="Times New Roman"/>
          <w:i/>
          <w:iCs/>
          <w:color w:val="000000"/>
        </w:rPr>
        <w:tab/>
      </w:r>
      <w:r>
        <w:rPr>
          <w:rFonts w:eastAsia="Times New Roman" w:cs="Times New Roman"/>
          <w:i/>
          <w:iCs/>
          <w:color w:val="000000"/>
        </w:rPr>
        <w:tab/>
      </w:r>
      <w:r>
        <w:rPr>
          <w:rFonts w:eastAsia="Times New Roman" w:cs="Times New Roman"/>
          <w:i/>
          <w:iCs/>
          <w:color w:val="000000"/>
          <w:sz w:val="22"/>
        </w:rPr>
        <w:t>Bachelor of Arts</w:t>
      </w:r>
      <w:r>
        <w:rPr>
          <w:rFonts w:eastAsia="Times New Roman" w:cs="Times New Roman"/>
          <w:color w:val="000000"/>
          <w:sz w:val="22"/>
        </w:rPr>
        <w:t xml:space="preserve"> </w:t>
      </w:r>
      <w:r>
        <w:rPr>
          <w:color w:val="000000"/>
          <w:sz w:val="22"/>
        </w:rPr>
        <w:t>Japanese</w:t>
      </w:r>
      <w:r>
        <w:rPr>
          <w:rFonts w:eastAsia="Times New Roman" w:cs="Times New Roman"/>
          <w:color w:val="000000"/>
          <w:sz w:val="22"/>
        </w:rPr>
        <w:t xml:space="preserve"> </w:t>
      </w:r>
      <w:r>
        <w:rPr>
          <w:color w:val="000000"/>
          <w:sz w:val="22"/>
        </w:rPr>
        <w:t>Language</w:t>
      </w:r>
    </w:p>
    <w:p w:rsidR="00CE6555" w:rsidRDefault="00CE6555" w:rsidP="00CE6555">
      <w:pPr>
        <w:ind w:left="709" w:firstLine="709"/>
        <w:rPr>
          <w:rFonts w:eastAsia="Times New Roman" w:cs="Times New Roman"/>
          <w:color w:val="000000"/>
          <w:sz w:val="22"/>
        </w:rPr>
      </w:pPr>
      <w:r>
        <w:rPr>
          <w:color w:val="000000"/>
          <w:sz w:val="22"/>
        </w:rPr>
        <w:t>Graduated</w:t>
      </w:r>
      <w:r>
        <w:rPr>
          <w:rFonts w:eastAsia="Times New Roman" w:cs="Times New Roman"/>
          <w:color w:val="000000"/>
          <w:sz w:val="22"/>
        </w:rPr>
        <w:t xml:space="preserve"> </w:t>
      </w:r>
      <w:r>
        <w:rPr>
          <w:color w:val="000000"/>
          <w:sz w:val="22"/>
        </w:rPr>
        <w:t>Magna</w:t>
      </w:r>
      <w:r>
        <w:rPr>
          <w:rFonts w:eastAsia="Times New Roman" w:cs="Times New Roman"/>
          <w:color w:val="000000"/>
          <w:sz w:val="22"/>
        </w:rPr>
        <w:t xml:space="preserve"> </w:t>
      </w:r>
      <w:proofErr w:type="gramStart"/>
      <w:r>
        <w:rPr>
          <w:color w:val="000000"/>
          <w:sz w:val="22"/>
        </w:rPr>
        <w:t>Cum</w:t>
      </w:r>
      <w:proofErr w:type="gramEnd"/>
      <w:r>
        <w:rPr>
          <w:rFonts w:eastAsia="Times New Roman" w:cs="Times New Roman"/>
          <w:color w:val="000000"/>
          <w:sz w:val="22"/>
        </w:rPr>
        <w:t xml:space="preserve"> </w:t>
      </w:r>
      <w:r>
        <w:rPr>
          <w:color w:val="000000"/>
          <w:sz w:val="22"/>
        </w:rPr>
        <w:t>Laude</w:t>
      </w:r>
      <w:r>
        <w:rPr>
          <w:rFonts w:eastAsia="Times New Roman" w:cs="Times New Roman"/>
          <w:color w:val="000000"/>
          <w:sz w:val="22"/>
        </w:rPr>
        <w:t xml:space="preserve">; </w:t>
      </w:r>
      <w:r>
        <w:rPr>
          <w:color w:val="000000"/>
          <w:sz w:val="22"/>
        </w:rPr>
        <w:t>Overall</w:t>
      </w:r>
      <w:r>
        <w:rPr>
          <w:rFonts w:eastAsia="Times New Roman" w:cs="Times New Roman"/>
          <w:color w:val="000000"/>
          <w:sz w:val="22"/>
        </w:rPr>
        <w:t xml:space="preserve"> </w:t>
      </w:r>
      <w:r>
        <w:rPr>
          <w:color w:val="000000"/>
          <w:sz w:val="22"/>
        </w:rPr>
        <w:t>GPA</w:t>
      </w:r>
      <w:r>
        <w:rPr>
          <w:rFonts w:eastAsia="Times New Roman" w:cs="Times New Roman"/>
          <w:color w:val="000000"/>
          <w:sz w:val="22"/>
        </w:rPr>
        <w:t>: 3.78</w:t>
      </w:r>
    </w:p>
    <w:p w:rsidR="00CE6555" w:rsidRDefault="00CE6555" w:rsidP="00CE6555">
      <w:pPr>
        <w:rPr>
          <w:b/>
          <w:bCs/>
          <w:color w:val="000000"/>
          <w:sz w:val="21"/>
        </w:rPr>
      </w:pPr>
    </w:p>
    <w:p w:rsidR="00CE6555" w:rsidRDefault="00CE6555" w:rsidP="00CE6555">
      <w:pPr>
        <w:rPr>
          <w:rFonts w:eastAsia="Times New Roman" w:cs="Times New Roman"/>
          <w:b/>
          <w:bCs/>
          <w:color w:val="000000"/>
        </w:rPr>
      </w:pPr>
      <w:r>
        <w:rPr>
          <w:b/>
          <w:bCs/>
          <w:color w:val="000000"/>
        </w:rPr>
        <w:t>Experience</w:t>
      </w:r>
      <w:r>
        <w:rPr>
          <w:rFonts w:eastAsia="Times New Roman" w:cs="Times New Roman"/>
          <w:b/>
          <w:bCs/>
          <w:color w:val="000000"/>
        </w:rPr>
        <w:t>:</w:t>
      </w:r>
    </w:p>
    <w:p w:rsidR="00CE6555" w:rsidRDefault="00CE6555" w:rsidP="00CE6555">
      <w:pPr>
        <w:numPr>
          <w:ilvl w:val="0"/>
          <w:numId w:val="2"/>
        </w:numPr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POLY Returnee Education Institute</w:t>
      </w:r>
    </w:p>
    <w:p w:rsidR="00CE6555" w:rsidRDefault="00CE6555" w:rsidP="00CE6555">
      <w:pPr>
        <w:ind w:left="720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 xml:space="preserve">ESL Teacher (current job) </w:t>
      </w:r>
      <w:r>
        <w:rPr>
          <w:rFonts w:eastAsia="Times New Roman" w:cs="Times New Roman"/>
          <w:bCs/>
          <w:color w:val="000000"/>
        </w:rPr>
        <w:tab/>
      </w:r>
      <w:r>
        <w:rPr>
          <w:rFonts w:eastAsia="Times New Roman" w:cs="Times New Roman"/>
          <w:bCs/>
          <w:color w:val="000000"/>
        </w:rPr>
        <w:tab/>
      </w:r>
      <w:r>
        <w:rPr>
          <w:rFonts w:eastAsia="Times New Roman" w:cs="Times New Roman"/>
          <w:bCs/>
          <w:color w:val="000000"/>
        </w:rPr>
        <w:tab/>
      </w:r>
      <w:r>
        <w:rPr>
          <w:rFonts w:eastAsia="Times New Roman" w:cs="Times New Roman"/>
          <w:bCs/>
          <w:color w:val="000000"/>
        </w:rPr>
        <w:tab/>
      </w:r>
      <w:r>
        <w:rPr>
          <w:rFonts w:eastAsia="Times New Roman" w:cs="Times New Roman"/>
          <w:bCs/>
          <w:color w:val="000000"/>
        </w:rPr>
        <w:tab/>
      </w:r>
      <w:proofErr w:type="spellStart"/>
      <w:r>
        <w:rPr>
          <w:rFonts w:eastAsia="Times New Roman" w:cs="Times New Roman"/>
          <w:bCs/>
          <w:color w:val="000000"/>
        </w:rPr>
        <w:t>Bucheon</w:t>
      </w:r>
      <w:proofErr w:type="spellEnd"/>
      <w:r>
        <w:rPr>
          <w:rFonts w:eastAsia="Times New Roman" w:cs="Times New Roman"/>
          <w:bCs/>
          <w:color w:val="000000"/>
        </w:rPr>
        <w:t>, South Korea</w:t>
      </w:r>
    </w:p>
    <w:p w:rsidR="00CE6555" w:rsidRDefault="00CE6555" w:rsidP="00CE6555">
      <w:pPr>
        <w:numPr>
          <w:ilvl w:val="0"/>
          <w:numId w:val="3"/>
        </w:numPr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Inspire young students to improve their English proficiency</w:t>
      </w:r>
    </w:p>
    <w:p w:rsidR="00CE6555" w:rsidRDefault="00CE6555" w:rsidP="00CE6555">
      <w:pPr>
        <w:rPr>
          <w:rFonts w:eastAsia="Times New Roman" w:cs="Times New Roman"/>
          <w:bCs/>
          <w:color w:val="000000"/>
        </w:rPr>
      </w:pPr>
    </w:p>
    <w:p w:rsidR="00CE6555" w:rsidRDefault="00CE6555" w:rsidP="00CE6555">
      <w:pPr>
        <w:numPr>
          <w:ilvl w:val="0"/>
          <w:numId w:val="4"/>
        </w:numPr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Target</w:t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</w:p>
    <w:p w:rsidR="00CE6555" w:rsidRDefault="00CE6555" w:rsidP="00CE6555">
      <w:pPr>
        <w:ind w:left="720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Backroom Day/Inventory (Mar. 2012 – Present)</w:t>
      </w:r>
      <w:r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Cs/>
          <w:color w:val="000000"/>
        </w:rPr>
        <w:t>Gilbert, AZ</w:t>
      </w:r>
    </w:p>
    <w:p w:rsidR="00CE6555" w:rsidRDefault="00CE6555" w:rsidP="00CE6555">
      <w:pPr>
        <w:numPr>
          <w:ilvl w:val="1"/>
          <w:numId w:val="4"/>
        </w:numPr>
        <w:rPr>
          <w:rFonts w:eastAsia="Times New Roman" w:cs="Times New Roman"/>
          <w:bCs/>
          <w:color w:val="000000"/>
          <w:sz w:val="22"/>
          <w:szCs w:val="22"/>
        </w:rPr>
      </w:pPr>
      <w:r>
        <w:rPr>
          <w:rFonts w:eastAsia="Times New Roman" w:cs="Times New Roman"/>
          <w:bCs/>
          <w:color w:val="000000"/>
          <w:sz w:val="22"/>
          <w:szCs w:val="22"/>
        </w:rPr>
        <w:t>Efficiently and productively unload, restock shelves, and categorize store inventory</w:t>
      </w:r>
    </w:p>
    <w:p w:rsidR="00CE6555" w:rsidRDefault="00CE6555" w:rsidP="00CE6555">
      <w:pPr>
        <w:numPr>
          <w:ilvl w:val="1"/>
          <w:numId w:val="4"/>
        </w:numPr>
        <w:rPr>
          <w:rFonts w:eastAsia="Times New Roman" w:cs="Times New Roman"/>
          <w:bCs/>
          <w:color w:val="000000"/>
          <w:sz w:val="22"/>
          <w:szCs w:val="22"/>
        </w:rPr>
      </w:pPr>
      <w:r>
        <w:rPr>
          <w:rFonts w:eastAsia="Times New Roman" w:cs="Times New Roman"/>
          <w:bCs/>
          <w:color w:val="000000"/>
          <w:sz w:val="22"/>
          <w:szCs w:val="22"/>
        </w:rPr>
        <w:t>Assist customers with their questions when needed</w:t>
      </w:r>
    </w:p>
    <w:p w:rsidR="00CE6555" w:rsidRDefault="00CE6555" w:rsidP="00CE6555">
      <w:pPr>
        <w:numPr>
          <w:ilvl w:val="1"/>
          <w:numId w:val="4"/>
        </w:numPr>
        <w:rPr>
          <w:rFonts w:eastAsia="Times New Roman" w:cs="Times New Roman"/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Effectively communicate with team members while in the back and on the floor </w:t>
      </w:r>
    </w:p>
    <w:p w:rsidR="00CE6555" w:rsidRDefault="00CE6555" w:rsidP="00CE6555"/>
    <w:p w:rsidR="00CE6555" w:rsidRDefault="00CE6555" w:rsidP="00CE6555">
      <w:pPr>
        <w:numPr>
          <w:ilvl w:val="0"/>
          <w:numId w:val="1"/>
        </w:numPr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Beverly Hills Hand Car Wash </w:t>
      </w:r>
    </w:p>
    <w:p w:rsidR="00CE6555" w:rsidRDefault="00CE6555" w:rsidP="00CE6555">
      <w:pPr>
        <w:ind w:left="720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Cashier (Apr. 2012 – June 2012)</w:t>
      </w:r>
      <w:r>
        <w:rPr>
          <w:rFonts w:eastAsia="Times New Roman" w:cs="Times New Roman"/>
          <w:bCs/>
          <w:color w:val="000000"/>
        </w:rPr>
        <w:tab/>
      </w:r>
      <w:r>
        <w:rPr>
          <w:rFonts w:eastAsia="Times New Roman" w:cs="Times New Roman"/>
          <w:bCs/>
          <w:color w:val="000000"/>
        </w:rPr>
        <w:tab/>
      </w:r>
      <w:r>
        <w:rPr>
          <w:rFonts w:eastAsia="Times New Roman" w:cs="Times New Roman"/>
          <w:bCs/>
          <w:color w:val="000000"/>
        </w:rPr>
        <w:tab/>
      </w:r>
      <w:r>
        <w:rPr>
          <w:rFonts w:eastAsia="Times New Roman" w:cs="Times New Roman"/>
          <w:bCs/>
          <w:color w:val="000000"/>
        </w:rPr>
        <w:tab/>
        <w:t>Tempe, AZ</w:t>
      </w:r>
    </w:p>
    <w:p w:rsidR="00CE6555" w:rsidRDefault="00CE6555" w:rsidP="00CE6555">
      <w:pPr>
        <w:numPr>
          <w:ilvl w:val="1"/>
          <w:numId w:val="5"/>
        </w:numPr>
        <w:rPr>
          <w:rFonts w:eastAsia="Times New Roman" w:cs="Times New Roman"/>
          <w:bCs/>
          <w:color w:val="000000"/>
          <w:sz w:val="22"/>
          <w:szCs w:val="22"/>
        </w:rPr>
      </w:pPr>
      <w:r>
        <w:rPr>
          <w:rFonts w:eastAsia="Times New Roman" w:cs="Times New Roman"/>
          <w:bCs/>
          <w:color w:val="000000"/>
          <w:sz w:val="22"/>
          <w:szCs w:val="22"/>
        </w:rPr>
        <w:t>Receive payment from customers for car wash transactions</w:t>
      </w:r>
    </w:p>
    <w:p w:rsidR="00CE6555" w:rsidRDefault="00CE6555" w:rsidP="00CE6555">
      <w:pPr>
        <w:numPr>
          <w:ilvl w:val="1"/>
          <w:numId w:val="5"/>
        </w:numPr>
        <w:rPr>
          <w:rFonts w:eastAsia="Times New Roman" w:cs="Times New Roman"/>
          <w:bCs/>
          <w:color w:val="000000"/>
          <w:sz w:val="22"/>
          <w:szCs w:val="22"/>
        </w:rPr>
      </w:pPr>
      <w:r>
        <w:rPr>
          <w:rFonts w:eastAsia="Times New Roman" w:cs="Times New Roman"/>
          <w:bCs/>
          <w:color w:val="000000"/>
          <w:sz w:val="22"/>
          <w:szCs w:val="22"/>
        </w:rPr>
        <w:t>Supervise facility during business hours and while managers are absent</w:t>
      </w:r>
    </w:p>
    <w:p w:rsidR="00CE6555" w:rsidRDefault="00CE6555" w:rsidP="00CE6555">
      <w:pPr>
        <w:numPr>
          <w:ilvl w:val="1"/>
          <w:numId w:val="5"/>
        </w:numPr>
        <w:rPr>
          <w:rFonts w:eastAsia="Times New Roman" w:cs="Times New Roman"/>
          <w:bCs/>
          <w:color w:val="000000"/>
          <w:sz w:val="22"/>
          <w:szCs w:val="22"/>
        </w:rPr>
      </w:pPr>
      <w:r>
        <w:rPr>
          <w:rFonts w:eastAsia="Times New Roman" w:cs="Times New Roman"/>
          <w:bCs/>
          <w:color w:val="000000"/>
          <w:sz w:val="22"/>
          <w:szCs w:val="22"/>
        </w:rPr>
        <w:t>Provide positive environment for customers while their cars are being washed</w:t>
      </w:r>
    </w:p>
    <w:p w:rsidR="00CE6555" w:rsidRDefault="00CE6555" w:rsidP="00CE6555">
      <w:pPr>
        <w:ind w:left="720"/>
        <w:rPr>
          <w:color w:val="000000"/>
        </w:rPr>
      </w:pPr>
    </w:p>
    <w:p w:rsidR="00CE6555" w:rsidRDefault="00CE6555" w:rsidP="00CE6555">
      <w:pPr>
        <w:numPr>
          <w:ilvl w:val="0"/>
          <w:numId w:val="4"/>
        </w:numPr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Saketini</w:t>
      </w:r>
      <w:proofErr w:type="spellEnd"/>
      <w:r>
        <w:rPr>
          <w:rFonts w:eastAsia="Times New Roman" w:cs="Times New Roman"/>
          <w:b/>
          <w:bCs/>
          <w:color w:val="000000"/>
        </w:rPr>
        <w:t xml:space="preserve"> </w:t>
      </w:r>
      <w:r>
        <w:rPr>
          <w:b/>
          <w:bCs/>
          <w:color w:val="000000"/>
        </w:rPr>
        <w:t>Sushi</w:t>
      </w:r>
      <w:r>
        <w:rPr>
          <w:rFonts w:eastAsia="Times New Roman" w:cs="Times New Roman"/>
          <w:b/>
          <w:bCs/>
          <w:color w:val="000000"/>
        </w:rPr>
        <w:t xml:space="preserve"> </w:t>
      </w:r>
      <w:r>
        <w:rPr>
          <w:b/>
          <w:bCs/>
          <w:color w:val="000000"/>
        </w:rPr>
        <w:t>Restaurant</w:t>
      </w:r>
      <w:r>
        <w:rPr>
          <w:rFonts w:eastAsia="Times New Roman" w:cs="Times New Roman"/>
          <w:b/>
          <w:bCs/>
          <w:color w:val="000000"/>
        </w:rPr>
        <w:t xml:space="preserve"> </w:t>
      </w:r>
      <w:r>
        <w:rPr>
          <w:b/>
          <w:bCs/>
          <w:color w:val="000000"/>
        </w:rPr>
        <w:t>and</w:t>
      </w:r>
      <w:r>
        <w:rPr>
          <w:rFonts w:eastAsia="Times New Roman" w:cs="Times New Roman"/>
          <w:b/>
          <w:bCs/>
          <w:color w:val="000000"/>
        </w:rPr>
        <w:t xml:space="preserve"> </w:t>
      </w:r>
      <w:r>
        <w:rPr>
          <w:b/>
          <w:bCs/>
          <w:color w:val="000000"/>
        </w:rPr>
        <w:t>Bar</w:t>
      </w:r>
    </w:p>
    <w:p w:rsidR="00CE6555" w:rsidRDefault="00CE6555" w:rsidP="00CE6555">
      <w:pPr>
        <w:ind w:firstLine="709"/>
        <w:rPr>
          <w:rFonts w:eastAsia="Times New Roman" w:cs="Times New Roman"/>
          <w:color w:val="000000"/>
        </w:rPr>
      </w:pPr>
      <w:r>
        <w:rPr>
          <w:iCs/>
          <w:color w:val="000000"/>
        </w:rPr>
        <w:t>Server</w:t>
      </w:r>
      <w:r>
        <w:rPr>
          <w:rFonts w:eastAsia="Times New Roman" w:cs="Times New Roman"/>
          <w:iCs/>
          <w:color w:val="000000"/>
        </w:rPr>
        <w:t>/</w:t>
      </w:r>
      <w:r>
        <w:rPr>
          <w:iCs/>
          <w:color w:val="000000"/>
        </w:rPr>
        <w:t>Hostess</w:t>
      </w:r>
      <w:r>
        <w:rPr>
          <w:rFonts w:eastAsia="Times New Roman" w:cs="Times New Roman"/>
          <w:color w:val="000000"/>
        </w:rPr>
        <w:t xml:space="preserve"> (</w:t>
      </w:r>
      <w:r>
        <w:rPr>
          <w:color w:val="000000"/>
        </w:rPr>
        <w:t>Jan</w:t>
      </w:r>
      <w:r>
        <w:rPr>
          <w:rFonts w:eastAsia="Times New Roman" w:cs="Times New Roman"/>
          <w:color w:val="000000"/>
        </w:rPr>
        <w:t xml:space="preserve">. 2011 – </w:t>
      </w:r>
      <w:r>
        <w:rPr>
          <w:color w:val="000000"/>
        </w:rPr>
        <w:t>Aug</w:t>
      </w:r>
      <w:r>
        <w:rPr>
          <w:rFonts w:eastAsia="Times New Roman" w:cs="Times New Roman"/>
          <w:color w:val="000000"/>
        </w:rPr>
        <w:t>. 2011)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  <w:t>Mesa, AZ</w:t>
      </w:r>
    </w:p>
    <w:p w:rsidR="00CE6555" w:rsidRDefault="00CE6555" w:rsidP="00CE6555">
      <w:pPr>
        <w:numPr>
          <w:ilvl w:val="1"/>
          <w:numId w:val="4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hostess</w:t>
      </w:r>
      <w:r>
        <w:rPr>
          <w:rFonts w:eastAsia="Times New Roman" w:cs="Times New Roman"/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was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required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to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greet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and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seat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customers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while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answering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phones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and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assisting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other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servers</w:t>
      </w:r>
    </w:p>
    <w:p w:rsidR="00CE6555" w:rsidRDefault="00CE6555" w:rsidP="00CE6555">
      <w:pPr>
        <w:numPr>
          <w:ilvl w:val="1"/>
          <w:numId w:val="4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server</w:t>
      </w:r>
      <w:r>
        <w:rPr>
          <w:rFonts w:eastAsia="Times New Roman" w:cs="Times New Roman"/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was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required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to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be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communicative</w:t>
      </w:r>
      <w:r>
        <w:rPr>
          <w:rFonts w:eastAsia="Times New Roman" w:cs="Times New Roman"/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take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orders</w:t>
      </w:r>
      <w:r>
        <w:rPr>
          <w:rFonts w:eastAsia="Times New Roman" w:cs="Times New Roman"/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deliver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orders</w:t>
      </w:r>
      <w:r>
        <w:rPr>
          <w:rFonts w:eastAsia="Times New Roman" w:cs="Times New Roman"/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and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handle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clean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up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the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end</w:t>
      </w:r>
    </w:p>
    <w:p w:rsidR="00CE6555" w:rsidRDefault="00CE6555" w:rsidP="00CE6555">
      <w:pPr>
        <w:numPr>
          <w:ilvl w:val="1"/>
          <w:numId w:val="4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Correspond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with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managers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and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coworkers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order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to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better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serve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customers</w:t>
      </w:r>
      <w:r>
        <w:rPr>
          <w:rFonts w:eastAsia="Times New Roman" w:cs="Times New Roman"/>
          <w:color w:val="000000"/>
          <w:sz w:val="22"/>
          <w:szCs w:val="22"/>
        </w:rPr>
        <w:t xml:space="preserve">’ </w:t>
      </w:r>
      <w:r>
        <w:rPr>
          <w:color w:val="000000"/>
          <w:sz w:val="22"/>
          <w:szCs w:val="22"/>
        </w:rPr>
        <w:t>needs</w:t>
      </w:r>
    </w:p>
    <w:p w:rsidR="00CE6555" w:rsidRDefault="00CE6555" w:rsidP="00CE6555">
      <w:pPr>
        <w:rPr>
          <w:rFonts w:eastAsia="Times New Roman" w:cs="Times New Roman"/>
          <w:color w:val="000000"/>
        </w:rPr>
      </w:pPr>
    </w:p>
    <w:p w:rsidR="00CE6555" w:rsidRDefault="00CE6555" w:rsidP="00CE6555">
      <w:pPr>
        <w:numPr>
          <w:ilvl w:val="0"/>
          <w:numId w:val="6"/>
        </w:numPr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lastRenderedPageBreak/>
        <w:t>Japanese Student Association &amp; American English and Culture Program</w:t>
      </w:r>
    </w:p>
    <w:p w:rsidR="00CE6555" w:rsidRDefault="00CE6555" w:rsidP="00CE6555">
      <w:pPr>
        <w:ind w:left="7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Volunteer Participant (</w:t>
      </w:r>
      <w:proofErr w:type="gramStart"/>
      <w:r>
        <w:rPr>
          <w:rFonts w:eastAsia="Times New Roman" w:cs="Times New Roman"/>
          <w:color w:val="000000"/>
        </w:rPr>
        <w:t>Fall</w:t>
      </w:r>
      <w:proofErr w:type="gramEnd"/>
      <w:r>
        <w:rPr>
          <w:rFonts w:eastAsia="Times New Roman" w:cs="Times New Roman"/>
          <w:color w:val="000000"/>
        </w:rPr>
        <w:t xml:space="preserve"> 2007 – Spring 2011)</w:t>
      </w:r>
    </w:p>
    <w:p w:rsidR="00CE6555" w:rsidRDefault="00CE6555" w:rsidP="00CE6555">
      <w:pPr>
        <w:numPr>
          <w:ilvl w:val="1"/>
          <w:numId w:val="6"/>
        </w:numPr>
        <w:rPr>
          <w:rFonts w:eastAsia="Times New Roman" w:cs="Times New Roman"/>
          <w:color w:val="000000"/>
          <w:sz w:val="22"/>
        </w:rPr>
      </w:pPr>
      <w:r>
        <w:rPr>
          <w:rFonts w:eastAsia="Times New Roman" w:cs="Times New Roman"/>
          <w:color w:val="000000"/>
          <w:sz w:val="22"/>
        </w:rPr>
        <w:t>Interact with international students in a friendly environment</w:t>
      </w:r>
    </w:p>
    <w:p w:rsidR="00CE6555" w:rsidRDefault="00CE6555" w:rsidP="00CE6555">
      <w:pPr>
        <w:numPr>
          <w:ilvl w:val="1"/>
          <w:numId w:val="6"/>
        </w:numPr>
        <w:rPr>
          <w:rFonts w:eastAsia="Times New Roman" w:cs="Times New Roman"/>
          <w:color w:val="000000"/>
          <w:sz w:val="22"/>
        </w:rPr>
      </w:pPr>
      <w:r>
        <w:rPr>
          <w:rFonts w:eastAsia="Times New Roman" w:cs="Times New Roman"/>
          <w:color w:val="000000"/>
          <w:sz w:val="22"/>
        </w:rPr>
        <w:t>Help students with English language education, culture immersion, and speech practice</w:t>
      </w:r>
    </w:p>
    <w:p w:rsidR="00CE6555" w:rsidRDefault="00CE6555" w:rsidP="00CE6555">
      <w:pPr>
        <w:numPr>
          <w:ilvl w:val="1"/>
          <w:numId w:val="6"/>
        </w:numPr>
        <w:rPr>
          <w:rFonts w:eastAsia="Times New Roman" w:cs="Times New Roman"/>
          <w:color w:val="000000"/>
          <w:sz w:val="22"/>
        </w:rPr>
      </w:pPr>
      <w:r>
        <w:rPr>
          <w:rFonts w:eastAsia="Times New Roman" w:cs="Times New Roman"/>
          <w:color w:val="000000"/>
          <w:sz w:val="22"/>
        </w:rPr>
        <w:t>Promote and educate about different customs and traditions to enhance cultural awareness</w:t>
      </w:r>
    </w:p>
    <w:p w:rsidR="00CE6555" w:rsidRDefault="00CE6555" w:rsidP="00CE6555">
      <w:pPr>
        <w:rPr>
          <w:rFonts w:eastAsia="Times New Roman" w:cs="Times New Roman"/>
          <w:color w:val="000000"/>
        </w:rPr>
      </w:pPr>
    </w:p>
    <w:p w:rsidR="00CE6555" w:rsidRDefault="00CE6555" w:rsidP="00CE6555">
      <w:pPr>
        <w:numPr>
          <w:ilvl w:val="0"/>
          <w:numId w:val="6"/>
        </w:numPr>
        <w:rPr>
          <w:rFonts w:eastAsia="Times New Roman" w:cs="Times New Roman"/>
          <w:color w:val="000000"/>
        </w:rPr>
      </w:pPr>
      <w:r>
        <w:rPr>
          <w:b/>
          <w:bCs/>
          <w:color w:val="000000"/>
        </w:rPr>
        <w:t>Hollywood</w:t>
      </w:r>
      <w:r>
        <w:rPr>
          <w:rFonts w:eastAsia="Times New Roman" w:cs="Times New Roman"/>
          <w:b/>
          <w:bCs/>
          <w:color w:val="000000"/>
        </w:rPr>
        <w:t xml:space="preserve"> </w:t>
      </w:r>
      <w:r>
        <w:rPr>
          <w:b/>
          <w:bCs/>
          <w:color w:val="000000"/>
        </w:rPr>
        <w:t>Theaters</w:t>
      </w:r>
      <w:r>
        <w:rPr>
          <w:rFonts w:eastAsia="Times New Roman" w:cs="Times New Roman"/>
          <w:color w:val="000000"/>
        </w:rPr>
        <w:t xml:space="preserve">, </w:t>
      </w:r>
    </w:p>
    <w:p w:rsidR="00CE6555" w:rsidRDefault="00CE6555" w:rsidP="00CE6555">
      <w:pPr>
        <w:ind w:left="720"/>
        <w:rPr>
          <w:color w:val="000000"/>
        </w:rPr>
      </w:pPr>
      <w:r>
        <w:rPr>
          <w:iCs/>
          <w:color w:val="000000"/>
        </w:rPr>
        <w:t>Cashier</w:t>
      </w:r>
      <w:r>
        <w:rPr>
          <w:rFonts w:eastAsia="Times New Roman" w:cs="Times New Roman"/>
          <w:iCs/>
          <w:color w:val="000000"/>
        </w:rPr>
        <w:t xml:space="preserve"> </w:t>
      </w:r>
      <w:r>
        <w:rPr>
          <w:iCs/>
          <w:color w:val="000000"/>
        </w:rPr>
        <w:t>of</w:t>
      </w:r>
      <w:r>
        <w:rPr>
          <w:rFonts w:eastAsia="Times New Roman" w:cs="Times New Roman"/>
          <w:iCs/>
          <w:color w:val="000000"/>
        </w:rPr>
        <w:t xml:space="preserve"> </w:t>
      </w:r>
      <w:r>
        <w:rPr>
          <w:iCs/>
          <w:color w:val="000000"/>
        </w:rPr>
        <w:t>Concessions</w:t>
      </w:r>
      <w:r>
        <w:rPr>
          <w:rFonts w:eastAsia="Times New Roman" w:cs="Times New Roman"/>
          <w:color w:val="000000"/>
        </w:rPr>
        <w:t xml:space="preserve"> (</w:t>
      </w:r>
      <w:r>
        <w:rPr>
          <w:color w:val="000000"/>
        </w:rPr>
        <w:t>Nov</w:t>
      </w:r>
      <w:r>
        <w:rPr>
          <w:rFonts w:eastAsia="Times New Roman" w:cs="Times New Roman"/>
          <w:color w:val="000000"/>
        </w:rPr>
        <w:t xml:space="preserve">. 2005 – </w:t>
      </w:r>
      <w:r>
        <w:rPr>
          <w:color w:val="000000"/>
        </w:rPr>
        <w:t>Aug</w:t>
      </w:r>
      <w:r>
        <w:rPr>
          <w:rFonts w:eastAsia="Times New Roman" w:cs="Times New Roman"/>
          <w:color w:val="000000"/>
        </w:rPr>
        <w:t>. 2009)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  <w:t xml:space="preserve"> </w:t>
      </w:r>
      <w:r>
        <w:rPr>
          <w:color w:val="000000"/>
        </w:rPr>
        <w:t>Gilbert</w:t>
      </w:r>
      <w:r>
        <w:rPr>
          <w:rFonts w:eastAsia="Times New Roman" w:cs="Times New Roman"/>
          <w:color w:val="000000"/>
        </w:rPr>
        <w:t xml:space="preserve">, </w:t>
      </w:r>
      <w:r>
        <w:rPr>
          <w:color w:val="000000"/>
        </w:rPr>
        <w:t>AZ</w:t>
      </w:r>
    </w:p>
    <w:p w:rsidR="00CE6555" w:rsidRDefault="00CE6555" w:rsidP="00CE6555">
      <w:pPr>
        <w:numPr>
          <w:ilvl w:val="1"/>
          <w:numId w:val="6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Prepare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and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monitor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concessions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at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the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start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of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the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day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and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throughout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the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shift</w:t>
      </w:r>
    </w:p>
    <w:p w:rsidR="00CE6555" w:rsidRDefault="00CE6555" w:rsidP="00CE6555">
      <w:pPr>
        <w:numPr>
          <w:ilvl w:val="1"/>
          <w:numId w:val="6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Adhere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to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customers</w:t>
      </w:r>
      <w:r>
        <w:rPr>
          <w:rFonts w:eastAsia="Times New Roman" w:cs="Times New Roman"/>
          <w:color w:val="000000"/>
          <w:sz w:val="22"/>
          <w:szCs w:val="22"/>
        </w:rPr>
        <w:t xml:space="preserve">’ </w:t>
      </w:r>
      <w:r>
        <w:rPr>
          <w:color w:val="000000"/>
          <w:sz w:val="22"/>
          <w:szCs w:val="22"/>
        </w:rPr>
        <w:t>needs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while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handling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transactions</w:t>
      </w:r>
      <w:r>
        <w:rPr>
          <w:rFonts w:eastAsia="Times New Roman" w:cs="Times New Roman"/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daily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duties</w:t>
      </w:r>
      <w:r>
        <w:rPr>
          <w:rFonts w:eastAsia="Times New Roman" w:cs="Times New Roman"/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and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providing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customer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service</w:t>
      </w:r>
    </w:p>
    <w:p w:rsidR="00CE6555" w:rsidRDefault="00CE6555" w:rsidP="00CE6555">
      <w:pPr>
        <w:numPr>
          <w:ilvl w:val="1"/>
          <w:numId w:val="6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Ensure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communication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with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other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departments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is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managed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and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closing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duties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are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completed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by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close</w:t>
      </w:r>
    </w:p>
    <w:p w:rsidR="00CE6555" w:rsidRDefault="00CE6555" w:rsidP="00CE6555">
      <w:pPr>
        <w:ind w:left="1440"/>
        <w:rPr>
          <w:color w:val="000000"/>
        </w:rPr>
      </w:pPr>
    </w:p>
    <w:p w:rsidR="00CE6555" w:rsidRDefault="00CE6555" w:rsidP="00CE6555">
      <w:pPr>
        <w:rPr>
          <w:b/>
          <w:color w:val="000000"/>
        </w:rPr>
      </w:pPr>
      <w:r>
        <w:rPr>
          <w:b/>
          <w:color w:val="000000"/>
        </w:rPr>
        <w:t>Skills</w:t>
      </w:r>
      <w:r>
        <w:rPr>
          <w:rFonts w:eastAsia="Times New Roman" w:cs="Times New Roman"/>
          <w:b/>
          <w:color w:val="000000"/>
        </w:rPr>
        <w:t xml:space="preserve">, </w:t>
      </w:r>
      <w:r>
        <w:rPr>
          <w:b/>
          <w:color w:val="000000"/>
        </w:rPr>
        <w:t>Activities</w:t>
      </w:r>
      <w:r>
        <w:rPr>
          <w:rFonts w:eastAsia="Times New Roman" w:cs="Times New Roman"/>
          <w:b/>
          <w:color w:val="000000"/>
        </w:rPr>
        <w:t xml:space="preserve"> &amp; </w:t>
      </w:r>
      <w:r>
        <w:rPr>
          <w:b/>
          <w:color w:val="000000"/>
        </w:rPr>
        <w:t>Awards</w:t>
      </w:r>
    </w:p>
    <w:p w:rsidR="00CE6555" w:rsidRDefault="00CE6555" w:rsidP="00CE6555">
      <w:pPr>
        <w:numPr>
          <w:ilvl w:val="0"/>
          <w:numId w:val="6"/>
        </w:numPr>
        <w:rPr>
          <w:rFonts w:eastAsia="Times New Roman" w:cs="Times New Roman"/>
          <w:color w:val="000000"/>
          <w:sz w:val="22"/>
        </w:rPr>
      </w:pPr>
      <w:r>
        <w:rPr>
          <w:rFonts w:eastAsia="Times New Roman" w:cs="Times New Roman"/>
          <w:color w:val="000000"/>
          <w:sz w:val="22"/>
        </w:rPr>
        <w:t>Proficient in Japanese</w:t>
      </w:r>
    </w:p>
    <w:p w:rsidR="00CE6555" w:rsidRDefault="00CE6555" w:rsidP="00CE6555">
      <w:pPr>
        <w:numPr>
          <w:ilvl w:val="0"/>
          <w:numId w:val="6"/>
        </w:numPr>
        <w:rPr>
          <w:rFonts w:eastAsia="Times New Roman" w:cs="Times New Roman"/>
          <w:color w:val="000000"/>
          <w:sz w:val="22"/>
        </w:rPr>
      </w:pPr>
      <w:r>
        <w:rPr>
          <w:rFonts w:eastAsia="Times New Roman" w:cs="Times New Roman"/>
          <w:color w:val="000000"/>
          <w:sz w:val="22"/>
        </w:rPr>
        <w:t xml:space="preserve">Knowledge in Korean </w:t>
      </w:r>
    </w:p>
    <w:p w:rsidR="00CE6555" w:rsidRDefault="00CE6555" w:rsidP="00CE6555">
      <w:pPr>
        <w:numPr>
          <w:ilvl w:val="0"/>
          <w:numId w:val="6"/>
        </w:numPr>
        <w:rPr>
          <w:rFonts w:eastAsia="Times New Roman" w:cs="Times New Roman"/>
          <w:color w:val="000000"/>
          <w:sz w:val="22"/>
        </w:rPr>
      </w:pPr>
      <w:r>
        <w:rPr>
          <w:rFonts w:eastAsia="Times New Roman" w:cs="Times New Roman"/>
          <w:color w:val="000000"/>
          <w:sz w:val="22"/>
        </w:rPr>
        <w:t>Perfectionist</w:t>
      </w:r>
    </w:p>
    <w:p w:rsidR="00CE6555" w:rsidRDefault="00CE6555" w:rsidP="00CE6555">
      <w:pPr>
        <w:numPr>
          <w:ilvl w:val="0"/>
          <w:numId w:val="6"/>
        </w:numPr>
        <w:rPr>
          <w:rFonts w:eastAsia="Times New Roman" w:cs="Times New Roman"/>
          <w:color w:val="000000"/>
          <w:sz w:val="22"/>
        </w:rPr>
      </w:pPr>
      <w:r>
        <w:rPr>
          <w:rFonts w:eastAsia="Times New Roman" w:cs="Times New Roman"/>
          <w:color w:val="000000"/>
          <w:sz w:val="22"/>
        </w:rPr>
        <w:t>Diligent</w:t>
      </w:r>
    </w:p>
    <w:p w:rsidR="00CE6555" w:rsidRDefault="00CE6555" w:rsidP="00CE6555">
      <w:pPr>
        <w:numPr>
          <w:ilvl w:val="0"/>
          <w:numId w:val="6"/>
        </w:numPr>
        <w:rPr>
          <w:rFonts w:eastAsia="Times New Roman" w:cs="Times New Roman"/>
          <w:color w:val="000000"/>
          <w:sz w:val="22"/>
        </w:rPr>
      </w:pPr>
      <w:r>
        <w:rPr>
          <w:rFonts w:eastAsia="Times New Roman" w:cs="Times New Roman"/>
          <w:color w:val="000000"/>
          <w:sz w:val="22"/>
        </w:rPr>
        <w:t>Multi-</w:t>
      </w:r>
      <w:proofErr w:type="spellStart"/>
      <w:r>
        <w:rPr>
          <w:rFonts w:eastAsia="Times New Roman" w:cs="Times New Roman"/>
          <w:color w:val="000000"/>
          <w:sz w:val="22"/>
        </w:rPr>
        <w:t>tasker</w:t>
      </w:r>
      <w:proofErr w:type="spellEnd"/>
    </w:p>
    <w:p w:rsidR="00CE6555" w:rsidRDefault="00CE6555" w:rsidP="00CE6555">
      <w:pPr>
        <w:numPr>
          <w:ilvl w:val="0"/>
          <w:numId w:val="6"/>
        </w:numPr>
        <w:rPr>
          <w:rFonts w:eastAsia="Times New Roman" w:cs="Times New Roman"/>
          <w:color w:val="000000"/>
          <w:sz w:val="22"/>
        </w:rPr>
      </w:pPr>
      <w:r>
        <w:rPr>
          <w:rFonts w:eastAsia="Times New Roman" w:cs="Times New Roman"/>
          <w:color w:val="000000"/>
          <w:sz w:val="22"/>
        </w:rPr>
        <w:t>Communicative</w:t>
      </w:r>
    </w:p>
    <w:p w:rsidR="00CE6555" w:rsidRDefault="00CE6555" w:rsidP="00CE6555">
      <w:pPr>
        <w:numPr>
          <w:ilvl w:val="0"/>
          <w:numId w:val="6"/>
        </w:numPr>
        <w:rPr>
          <w:rFonts w:eastAsia="Times New Roman" w:cs="Times New Roman"/>
          <w:color w:val="000000"/>
          <w:sz w:val="22"/>
        </w:rPr>
      </w:pPr>
      <w:proofErr w:type="spellStart"/>
      <w:r>
        <w:rPr>
          <w:color w:val="000000"/>
          <w:sz w:val="22"/>
        </w:rPr>
        <w:t>Nanzan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r>
        <w:rPr>
          <w:color w:val="000000"/>
          <w:sz w:val="22"/>
        </w:rPr>
        <w:t>University</w:t>
      </w:r>
      <w:r>
        <w:rPr>
          <w:rFonts w:eastAsia="Times New Roman" w:cs="Times New Roman"/>
          <w:color w:val="000000"/>
          <w:sz w:val="22"/>
        </w:rPr>
        <w:t xml:space="preserve">, </w:t>
      </w:r>
      <w:r>
        <w:rPr>
          <w:color w:val="000000"/>
          <w:sz w:val="22"/>
        </w:rPr>
        <w:t>Study</w:t>
      </w:r>
      <w:r>
        <w:rPr>
          <w:rFonts w:eastAsia="Times New Roman" w:cs="Times New Roman"/>
          <w:color w:val="000000"/>
          <w:sz w:val="22"/>
        </w:rPr>
        <w:t xml:space="preserve"> </w:t>
      </w:r>
      <w:r>
        <w:rPr>
          <w:color w:val="000000"/>
          <w:sz w:val="22"/>
        </w:rPr>
        <w:t>Abroad</w:t>
      </w:r>
      <w:r>
        <w:rPr>
          <w:rFonts w:eastAsia="Times New Roman" w:cs="Times New Roman"/>
          <w:color w:val="000000"/>
          <w:sz w:val="22"/>
        </w:rPr>
        <w:t xml:space="preserve"> (2009-2010)</w:t>
      </w:r>
    </w:p>
    <w:p w:rsidR="00CE6555" w:rsidRDefault="00CE6555" w:rsidP="00CE6555">
      <w:pPr>
        <w:numPr>
          <w:ilvl w:val="0"/>
          <w:numId w:val="6"/>
        </w:numPr>
        <w:rPr>
          <w:rFonts w:eastAsia="Times New Roman" w:cs="Times New Roman"/>
          <w:color w:val="000000"/>
          <w:sz w:val="22"/>
        </w:rPr>
      </w:pPr>
      <w:proofErr w:type="spellStart"/>
      <w:r>
        <w:rPr>
          <w:color w:val="000000"/>
          <w:sz w:val="22"/>
        </w:rPr>
        <w:t>Yonsei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r>
        <w:rPr>
          <w:color w:val="000000"/>
          <w:sz w:val="22"/>
        </w:rPr>
        <w:t>University</w:t>
      </w:r>
      <w:r>
        <w:rPr>
          <w:rFonts w:eastAsia="Times New Roman" w:cs="Times New Roman"/>
          <w:color w:val="000000"/>
          <w:sz w:val="22"/>
        </w:rPr>
        <w:t xml:space="preserve">, </w:t>
      </w:r>
      <w:r>
        <w:rPr>
          <w:color w:val="000000"/>
          <w:sz w:val="22"/>
        </w:rPr>
        <w:t>Study</w:t>
      </w:r>
      <w:r>
        <w:rPr>
          <w:rFonts w:eastAsia="Times New Roman" w:cs="Times New Roman"/>
          <w:color w:val="000000"/>
          <w:sz w:val="22"/>
        </w:rPr>
        <w:t xml:space="preserve"> </w:t>
      </w:r>
      <w:r>
        <w:rPr>
          <w:color w:val="000000"/>
          <w:sz w:val="22"/>
        </w:rPr>
        <w:t>Abroad</w:t>
      </w:r>
      <w:r>
        <w:rPr>
          <w:rFonts w:eastAsia="Times New Roman" w:cs="Times New Roman"/>
          <w:color w:val="000000"/>
          <w:sz w:val="22"/>
        </w:rPr>
        <w:t xml:space="preserve"> (2011)</w:t>
      </w:r>
    </w:p>
    <w:p w:rsidR="00CE6555" w:rsidRDefault="00CE6555" w:rsidP="00CE6555">
      <w:pPr>
        <w:numPr>
          <w:ilvl w:val="0"/>
          <w:numId w:val="6"/>
        </w:numPr>
        <w:rPr>
          <w:sz w:val="22"/>
        </w:rPr>
      </w:pPr>
      <w:r>
        <w:rPr>
          <w:sz w:val="22"/>
        </w:rPr>
        <w:t>ASU</w:t>
      </w:r>
      <w:r>
        <w:rPr>
          <w:rFonts w:eastAsia="Times New Roman" w:cs="Times New Roman"/>
          <w:sz w:val="22"/>
        </w:rPr>
        <w:t xml:space="preserve"> </w:t>
      </w:r>
      <w:r>
        <w:rPr>
          <w:sz w:val="22"/>
        </w:rPr>
        <w:t>Provost</w:t>
      </w:r>
      <w:r>
        <w:rPr>
          <w:rFonts w:eastAsia="Times New Roman" w:cs="Times New Roman"/>
          <w:sz w:val="22"/>
        </w:rPr>
        <w:t xml:space="preserve"> </w:t>
      </w:r>
      <w:r>
        <w:rPr>
          <w:sz w:val="22"/>
        </w:rPr>
        <w:t>Scholarship</w:t>
      </w:r>
      <w:r>
        <w:rPr>
          <w:rFonts w:eastAsia="Times New Roman" w:cs="Times New Roman"/>
          <w:sz w:val="22"/>
        </w:rPr>
        <w:t xml:space="preserve">, </w:t>
      </w:r>
      <w:r>
        <w:rPr>
          <w:sz w:val="22"/>
        </w:rPr>
        <w:t>JASSO</w:t>
      </w:r>
      <w:r>
        <w:rPr>
          <w:rFonts w:eastAsia="Times New Roman" w:cs="Times New Roman"/>
          <w:sz w:val="22"/>
        </w:rPr>
        <w:t xml:space="preserve"> </w:t>
      </w:r>
      <w:r>
        <w:rPr>
          <w:sz w:val="22"/>
        </w:rPr>
        <w:t>Scholarship</w:t>
      </w:r>
      <w:r>
        <w:rPr>
          <w:rFonts w:eastAsia="Times New Roman" w:cs="Times New Roman"/>
          <w:sz w:val="22"/>
        </w:rPr>
        <w:t xml:space="preserve">, </w:t>
      </w:r>
      <w:r>
        <w:rPr>
          <w:sz w:val="22"/>
        </w:rPr>
        <w:t>ASU</w:t>
      </w:r>
      <w:r>
        <w:rPr>
          <w:rFonts w:eastAsia="Times New Roman" w:cs="Times New Roman"/>
          <w:sz w:val="22"/>
        </w:rPr>
        <w:t xml:space="preserve"> </w:t>
      </w:r>
      <w:r>
        <w:rPr>
          <w:sz w:val="22"/>
        </w:rPr>
        <w:t>Study</w:t>
      </w:r>
      <w:r>
        <w:rPr>
          <w:rFonts w:eastAsia="Times New Roman" w:cs="Times New Roman"/>
          <w:sz w:val="22"/>
        </w:rPr>
        <w:t xml:space="preserve"> </w:t>
      </w:r>
      <w:r>
        <w:rPr>
          <w:sz w:val="22"/>
        </w:rPr>
        <w:t>Abroad</w:t>
      </w:r>
      <w:r>
        <w:rPr>
          <w:rFonts w:eastAsia="Times New Roman" w:cs="Times New Roman"/>
          <w:sz w:val="22"/>
        </w:rPr>
        <w:t xml:space="preserve"> </w:t>
      </w:r>
      <w:r>
        <w:rPr>
          <w:sz w:val="22"/>
        </w:rPr>
        <w:t>Scholarship</w:t>
      </w:r>
      <w:r>
        <w:rPr>
          <w:rFonts w:eastAsia="Times New Roman" w:cs="Times New Roman"/>
          <w:sz w:val="22"/>
        </w:rPr>
        <w:t xml:space="preserve">, </w:t>
      </w:r>
      <w:r>
        <w:rPr>
          <w:sz w:val="22"/>
        </w:rPr>
        <w:t>CLAS</w:t>
      </w:r>
      <w:r>
        <w:rPr>
          <w:rFonts w:eastAsia="Times New Roman" w:cs="Times New Roman"/>
          <w:sz w:val="22"/>
        </w:rPr>
        <w:t xml:space="preserve"> </w:t>
      </w:r>
      <w:r>
        <w:rPr>
          <w:sz w:val="22"/>
        </w:rPr>
        <w:t>Scholarship</w:t>
      </w:r>
    </w:p>
    <w:p w:rsidR="00CE6555" w:rsidRDefault="00CE6555" w:rsidP="00CE6555">
      <w:pPr>
        <w:numPr>
          <w:ilvl w:val="0"/>
          <w:numId w:val="6"/>
        </w:numPr>
        <w:rPr>
          <w:rFonts w:eastAsia="Times New Roman" w:cs="Times New Roman"/>
          <w:sz w:val="22"/>
        </w:rPr>
      </w:pPr>
      <w:r>
        <w:rPr>
          <w:sz w:val="22"/>
        </w:rPr>
        <w:t>Dean</w:t>
      </w:r>
      <w:r>
        <w:rPr>
          <w:rFonts w:eastAsia="Times New Roman" w:cs="Times New Roman"/>
          <w:sz w:val="22"/>
        </w:rPr>
        <w:t>'</w:t>
      </w:r>
      <w:r>
        <w:rPr>
          <w:sz w:val="22"/>
        </w:rPr>
        <w:t>s</w:t>
      </w:r>
      <w:r>
        <w:rPr>
          <w:rFonts w:eastAsia="Times New Roman" w:cs="Times New Roman"/>
          <w:sz w:val="22"/>
        </w:rPr>
        <w:t xml:space="preserve"> </w:t>
      </w:r>
      <w:r>
        <w:rPr>
          <w:sz w:val="22"/>
        </w:rPr>
        <w:t>List</w:t>
      </w:r>
      <w:r>
        <w:rPr>
          <w:rFonts w:eastAsia="Times New Roman" w:cs="Times New Roman"/>
          <w:sz w:val="22"/>
        </w:rPr>
        <w:t xml:space="preserve"> (</w:t>
      </w:r>
      <w:r>
        <w:rPr>
          <w:sz w:val="22"/>
        </w:rPr>
        <w:t>Honor</w:t>
      </w:r>
      <w:r>
        <w:rPr>
          <w:rFonts w:eastAsia="Times New Roman" w:cs="Times New Roman"/>
          <w:sz w:val="22"/>
        </w:rPr>
        <w:t xml:space="preserve"> </w:t>
      </w:r>
      <w:r>
        <w:rPr>
          <w:sz w:val="22"/>
        </w:rPr>
        <w:t>Roll</w:t>
      </w:r>
      <w:r>
        <w:rPr>
          <w:rFonts w:eastAsia="Times New Roman" w:cs="Times New Roman"/>
          <w:sz w:val="22"/>
        </w:rPr>
        <w:t>)</w:t>
      </w:r>
    </w:p>
    <w:p w:rsidR="00C62D61" w:rsidRPr="00CE6555" w:rsidRDefault="00C62D61" w:rsidP="00CE6555">
      <w:pPr>
        <w:rPr>
          <w:rFonts w:eastAsiaTheme="minorEastAsia" w:hint="eastAsia"/>
          <w:lang w:eastAsia="ko-KR"/>
        </w:rPr>
      </w:pPr>
    </w:p>
    <w:sectPr w:rsidR="00C62D61" w:rsidRPr="00CE655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555" w:rsidRDefault="00CE6555" w:rsidP="00CE6555">
      <w:r>
        <w:separator/>
      </w:r>
    </w:p>
  </w:endnote>
  <w:endnote w:type="continuationSeparator" w:id="0">
    <w:p w:rsidR="00CE6555" w:rsidRDefault="00CE6555" w:rsidP="00CE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555" w:rsidRDefault="00CE6555" w:rsidP="00CE6555">
      <w:r>
        <w:separator/>
      </w:r>
    </w:p>
  </w:footnote>
  <w:footnote w:type="continuationSeparator" w:id="0">
    <w:p w:rsidR="00CE6555" w:rsidRDefault="00CE6555" w:rsidP="00CE6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6B16F38"/>
    <w:multiLevelType w:val="hybridMultilevel"/>
    <w:tmpl w:val="1F44D4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DE43F5"/>
    <w:multiLevelType w:val="hybridMultilevel"/>
    <w:tmpl w:val="B0D2F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55"/>
    <w:rsid w:val="004D0305"/>
    <w:rsid w:val="00C62D61"/>
    <w:rsid w:val="00CE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55"/>
    <w:pPr>
      <w:widowControl w:val="0"/>
      <w:suppressAutoHyphens/>
      <w:spacing w:after="0" w:line="240" w:lineRule="auto"/>
      <w:jc w:val="lef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E6555"/>
    <w:pPr>
      <w:widowControl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4">
    <w:name w:val="Hyperlink"/>
    <w:semiHidden/>
    <w:unhideWhenUsed/>
    <w:rsid w:val="00CE6555"/>
    <w:rPr>
      <w:color w:val="000080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CE6555"/>
    <w:rPr>
      <w:rFonts w:asciiTheme="majorHAnsi" w:eastAsiaTheme="majorEastAsia" w:hAnsiTheme="majorHAnsi"/>
      <w:sz w:val="18"/>
      <w:szCs w:val="16"/>
    </w:rPr>
  </w:style>
  <w:style w:type="character" w:customStyle="1" w:styleId="Char">
    <w:name w:val="풍선 도움말 텍스트 Char"/>
    <w:basedOn w:val="a0"/>
    <w:link w:val="a5"/>
    <w:uiPriority w:val="99"/>
    <w:semiHidden/>
    <w:rsid w:val="00CE6555"/>
    <w:rPr>
      <w:rFonts w:asciiTheme="majorHAnsi" w:eastAsiaTheme="majorEastAsia" w:hAnsiTheme="majorHAnsi" w:cs="Mangal"/>
      <w:sz w:val="18"/>
      <w:szCs w:val="16"/>
      <w:lang w:eastAsia="zh-CN" w:bidi="hi-IN"/>
    </w:rPr>
  </w:style>
  <w:style w:type="paragraph" w:styleId="a6">
    <w:name w:val="header"/>
    <w:basedOn w:val="a"/>
    <w:link w:val="Char0"/>
    <w:uiPriority w:val="99"/>
    <w:unhideWhenUsed/>
    <w:rsid w:val="00CE6555"/>
    <w:pPr>
      <w:tabs>
        <w:tab w:val="center" w:pos="4513"/>
        <w:tab w:val="right" w:pos="9026"/>
      </w:tabs>
      <w:snapToGrid w:val="0"/>
    </w:pPr>
    <w:rPr>
      <w:szCs w:val="21"/>
    </w:rPr>
  </w:style>
  <w:style w:type="character" w:customStyle="1" w:styleId="Char0">
    <w:name w:val="머리글 Char"/>
    <w:basedOn w:val="a0"/>
    <w:link w:val="a6"/>
    <w:uiPriority w:val="99"/>
    <w:rsid w:val="00CE6555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7">
    <w:name w:val="footer"/>
    <w:basedOn w:val="a"/>
    <w:link w:val="Char1"/>
    <w:uiPriority w:val="99"/>
    <w:unhideWhenUsed/>
    <w:rsid w:val="00CE6555"/>
    <w:pPr>
      <w:tabs>
        <w:tab w:val="center" w:pos="4513"/>
        <w:tab w:val="right" w:pos="9026"/>
      </w:tabs>
      <w:snapToGrid w:val="0"/>
    </w:pPr>
    <w:rPr>
      <w:szCs w:val="21"/>
    </w:rPr>
  </w:style>
  <w:style w:type="character" w:customStyle="1" w:styleId="Char1">
    <w:name w:val="바닥글 Char"/>
    <w:basedOn w:val="a0"/>
    <w:link w:val="a7"/>
    <w:uiPriority w:val="99"/>
    <w:rsid w:val="00CE6555"/>
    <w:rPr>
      <w:rFonts w:ascii="Times New Roman" w:eastAsia="SimSun" w:hAnsi="Times New Roman" w:cs="Mangal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55"/>
    <w:pPr>
      <w:widowControl w:val="0"/>
      <w:suppressAutoHyphens/>
      <w:spacing w:after="0" w:line="240" w:lineRule="auto"/>
      <w:jc w:val="lef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E6555"/>
    <w:pPr>
      <w:widowControl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4">
    <w:name w:val="Hyperlink"/>
    <w:semiHidden/>
    <w:unhideWhenUsed/>
    <w:rsid w:val="00CE6555"/>
    <w:rPr>
      <w:color w:val="000080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CE6555"/>
    <w:rPr>
      <w:rFonts w:asciiTheme="majorHAnsi" w:eastAsiaTheme="majorEastAsia" w:hAnsiTheme="majorHAnsi"/>
      <w:sz w:val="18"/>
      <w:szCs w:val="16"/>
    </w:rPr>
  </w:style>
  <w:style w:type="character" w:customStyle="1" w:styleId="Char">
    <w:name w:val="풍선 도움말 텍스트 Char"/>
    <w:basedOn w:val="a0"/>
    <w:link w:val="a5"/>
    <w:uiPriority w:val="99"/>
    <w:semiHidden/>
    <w:rsid w:val="00CE6555"/>
    <w:rPr>
      <w:rFonts w:asciiTheme="majorHAnsi" w:eastAsiaTheme="majorEastAsia" w:hAnsiTheme="majorHAnsi" w:cs="Mangal"/>
      <w:sz w:val="18"/>
      <w:szCs w:val="16"/>
      <w:lang w:eastAsia="zh-CN" w:bidi="hi-IN"/>
    </w:rPr>
  </w:style>
  <w:style w:type="paragraph" w:styleId="a6">
    <w:name w:val="header"/>
    <w:basedOn w:val="a"/>
    <w:link w:val="Char0"/>
    <w:uiPriority w:val="99"/>
    <w:unhideWhenUsed/>
    <w:rsid w:val="00CE6555"/>
    <w:pPr>
      <w:tabs>
        <w:tab w:val="center" w:pos="4513"/>
        <w:tab w:val="right" w:pos="9026"/>
      </w:tabs>
      <w:snapToGrid w:val="0"/>
    </w:pPr>
    <w:rPr>
      <w:szCs w:val="21"/>
    </w:rPr>
  </w:style>
  <w:style w:type="character" w:customStyle="1" w:styleId="Char0">
    <w:name w:val="머리글 Char"/>
    <w:basedOn w:val="a0"/>
    <w:link w:val="a6"/>
    <w:uiPriority w:val="99"/>
    <w:rsid w:val="00CE6555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7">
    <w:name w:val="footer"/>
    <w:basedOn w:val="a"/>
    <w:link w:val="Char1"/>
    <w:uiPriority w:val="99"/>
    <w:unhideWhenUsed/>
    <w:rsid w:val="00CE6555"/>
    <w:pPr>
      <w:tabs>
        <w:tab w:val="center" w:pos="4513"/>
        <w:tab w:val="right" w:pos="9026"/>
      </w:tabs>
      <w:snapToGrid w:val="0"/>
    </w:pPr>
    <w:rPr>
      <w:szCs w:val="21"/>
    </w:rPr>
  </w:style>
  <w:style w:type="character" w:customStyle="1" w:styleId="Char1">
    <w:name w:val="바닥글 Char"/>
    <w:basedOn w:val="a0"/>
    <w:link w:val="a7"/>
    <w:uiPriority w:val="99"/>
    <w:rsid w:val="00CE6555"/>
    <w:rPr>
      <w:rFonts w:ascii="Times New Roman" w:eastAsia="SimSun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2</cp:revision>
  <cp:lastPrinted>2013-09-16T00:46:00Z</cp:lastPrinted>
  <dcterms:created xsi:type="dcterms:W3CDTF">2013-09-16T00:47:00Z</dcterms:created>
  <dcterms:modified xsi:type="dcterms:W3CDTF">2013-09-16T00:47:00Z</dcterms:modified>
</cp:coreProperties>
</file>