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A2" w:rsidRDefault="006F7852">
      <w:pPr>
        <w:rPr>
          <w:rFonts w:eastAsiaTheme="minorEastAsia" w:cstheme="minorBidi"/>
          <w:lang w:eastAsia="en-US" w:bidi="ar-SA"/>
        </w:rPr>
      </w:pPr>
      <w:r>
        <w:rPr>
          <w:rFonts w:ascii="Arial" w:eastAsiaTheme="minorEastAsia" w:cstheme="minorBidi"/>
          <w:b/>
          <w:smallCaps/>
          <w:sz w:val="52"/>
          <w:lang w:eastAsia="en-US" w:bidi="ar-SA"/>
        </w:rPr>
        <w:t>Molly Connolly</w:t>
      </w:r>
      <w:r w:rsidR="00FE71A2" w:rsidRPr="00FE71A2">
        <w:rPr>
          <w:rFonts w:eastAsia="Times New Roman"/>
          <w:noProof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5pt;margin-top:0;width:97.2pt;height:108pt;z-index:1;mso-position-horizontal-relative:text;mso-position-vertical-relative:text" o:allowincell="f">
            <v:imagedata r:id="rId7" o:title=""/>
            <w10:wrap anchorx="page" anchory="page"/>
          </v:shape>
        </w:pict>
      </w:r>
    </w:p>
    <w:p w:rsidR="00FE71A2" w:rsidRDefault="006F7852">
      <w:pPr>
        <w:ind w:right="2150"/>
        <w:rPr>
          <w:rFonts w:ascii="Arial" w:eastAsiaTheme="minorEastAsia" w:cstheme="minorBidi"/>
          <w:sz w:val="22"/>
          <w:lang w:eastAsia="en-US" w:bidi="ar-SA"/>
        </w:rPr>
      </w:pPr>
      <w:r>
        <w:rPr>
          <w:rFonts w:ascii="Arial" w:eastAsiaTheme="minorEastAsia" w:cstheme="minorBidi"/>
          <w:sz w:val="22"/>
          <w:lang w:eastAsia="en-US" w:bidi="ar-SA"/>
        </w:rPr>
        <w:t>6071 Compton Ave.</w:t>
      </w:r>
    </w:p>
    <w:p w:rsidR="00FE71A2" w:rsidRDefault="006F7852">
      <w:pPr>
        <w:ind w:right="2150"/>
        <w:rPr>
          <w:rFonts w:ascii="Arial" w:eastAsiaTheme="minorEastAsia" w:cstheme="minorBidi"/>
          <w:sz w:val="22"/>
          <w:lang w:eastAsia="en-US" w:bidi="ar-SA"/>
        </w:rPr>
      </w:pPr>
      <w:r>
        <w:rPr>
          <w:rFonts w:ascii="Arial" w:eastAsiaTheme="minorEastAsia" w:cstheme="minorBidi"/>
          <w:sz w:val="22"/>
          <w:lang w:eastAsia="en-US" w:bidi="ar-SA"/>
        </w:rPr>
        <w:t>Halifax, Nova Scotia, B3K 1E8, Canada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tabs>
          <w:tab w:val="left" w:pos="1900"/>
          <w:tab w:val="left" w:pos="3560"/>
        </w:tabs>
        <w:rPr>
          <w:rFonts w:eastAsiaTheme="minorEastAsia" w:cstheme="minorBidi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Personal</w:t>
      </w:r>
      <w:r>
        <w:rPr>
          <w:rFonts w:ascii="Arial" w:eastAsiaTheme="minorEastAsia" w:cstheme="minorBidi"/>
          <w:sz w:val="20"/>
          <w:lang w:eastAsia="en-US" w:bidi="ar-SA"/>
        </w:rPr>
        <w:tab/>
        <w:t xml:space="preserve">Birth </w:t>
      </w:r>
      <w:r>
        <w:rPr>
          <w:rFonts w:ascii="Arial" w:eastAsiaTheme="minorEastAsia" w:cstheme="minorBidi"/>
          <w:sz w:val="20"/>
          <w:lang w:eastAsia="en-US" w:bidi="ar-SA"/>
        </w:rPr>
        <w:tab/>
        <w:t>Canada / 1987</w:t>
      </w:r>
    </w:p>
    <w:p w:rsidR="00FE71A2" w:rsidRDefault="006F7852">
      <w:pPr>
        <w:tabs>
          <w:tab w:val="left" w:pos="1900"/>
          <w:tab w:val="left" w:pos="3560"/>
        </w:tabs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Details</w:t>
      </w:r>
      <w:r>
        <w:rPr>
          <w:rFonts w:ascii="Arial" w:eastAsiaTheme="minorEastAsia" w:cstheme="minorBidi"/>
          <w:sz w:val="20"/>
          <w:lang w:eastAsia="en-US" w:bidi="ar-SA"/>
        </w:rPr>
        <w:tab/>
        <w:t>Citizenship</w:t>
      </w:r>
      <w:r>
        <w:rPr>
          <w:rFonts w:ascii="Arial" w:eastAsiaTheme="minorEastAsia" w:cstheme="minorBidi"/>
          <w:sz w:val="20"/>
          <w:lang w:eastAsia="en-US" w:bidi="ar-SA"/>
        </w:rPr>
        <w:tab/>
        <w:t>Canadian</w:t>
      </w:r>
    </w:p>
    <w:p w:rsidR="00FE71A2" w:rsidRDefault="006F7852">
      <w:pPr>
        <w:tabs>
          <w:tab w:val="left" w:pos="1900"/>
          <w:tab w:val="left" w:pos="3560"/>
        </w:tabs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ab/>
        <w:t>English Ability</w:t>
      </w:r>
      <w:r>
        <w:rPr>
          <w:rFonts w:ascii="Arial" w:eastAsiaTheme="minorEastAsia" w:cstheme="minorBidi"/>
          <w:sz w:val="20"/>
          <w:lang w:eastAsia="en-US" w:bidi="ar-SA"/>
        </w:rPr>
        <w:tab/>
        <w:t>Native Speaker</w:t>
      </w:r>
    </w:p>
    <w:p w:rsidR="00FE71A2" w:rsidRDefault="006F7852">
      <w:pPr>
        <w:tabs>
          <w:tab w:val="left" w:pos="1900"/>
          <w:tab w:val="left" w:pos="3560"/>
        </w:tabs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ab/>
        <w:t>Marital Status</w:t>
      </w:r>
      <w:r>
        <w:rPr>
          <w:rFonts w:ascii="Arial" w:eastAsiaTheme="minorEastAsia" w:cstheme="minorBidi"/>
          <w:sz w:val="20"/>
          <w:lang w:eastAsia="en-US" w:bidi="ar-SA"/>
        </w:rPr>
        <w:tab/>
        <w:t>Single</w:t>
      </w:r>
    </w:p>
    <w:p w:rsidR="00FE71A2" w:rsidRDefault="006F7852">
      <w:pPr>
        <w:tabs>
          <w:tab w:val="left" w:pos="1900"/>
          <w:tab w:val="left" w:pos="3560"/>
        </w:tabs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ab/>
        <w:t>Health</w:t>
      </w:r>
      <w:r>
        <w:rPr>
          <w:rFonts w:ascii="Arial" w:eastAsiaTheme="minorEastAsia" w:cstheme="minorBidi"/>
          <w:sz w:val="20"/>
          <w:lang w:eastAsia="en-US" w:bidi="ar-SA"/>
        </w:rPr>
        <w:tab/>
        <w:t>Excellent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pBdr>
          <w:top w:val="single" w:sz="4" w:space="1" w:color="000000"/>
        </w:pBdr>
        <w:tabs>
          <w:tab w:val="left" w:pos="1900"/>
        </w:tabs>
        <w:ind w:left="1900" w:hanging="1900"/>
        <w:rPr>
          <w:rFonts w:eastAsiaTheme="minorEastAsia" w:cstheme="minorBidi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Education</w:t>
      </w:r>
      <w:r>
        <w:rPr>
          <w:rFonts w:eastAsiaTheme="minorEastAsia" w:cstheme="minorBidi"/>
          <w:lang w:eastAsia="en-US" w:bidi="ar-SA"/>
        </w:rPr>
        <w:t xml:space="preserve"> </w:t>
      </w: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b/>
          <w:sz w:val="20"/>
          <w:lang w:eastAsia="en-US" w:bidi="ar-SA"/>
        </w:rPr>
        <w:t>TESOL/TESL Certification (100 Hours)</w:t>
      </w:r>
    </w:p>
    <w:p w:rsidR="00FE71A2" w:rsidRDefault="006F7852">
      <w:pPr>
        <w:tabs>
          <w:tab w:val="left" w:pos="1900"/>
          <w:tab w:val="left" w:pos="8200"/>
        </w:tabs>
        <w:ind w:left="8820" w:hanging="882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Oxford Seminars</w:t>
      </w:r>
      <w:r>
        <w:rPr>
          <w:rFonts w:ascii="Arial" w:eastAsiaTheme="minorEastAsia" w:hAnsi="Arial" w:cstheme="minorBidi"/>
          <w:sz w:val="20"/>
          <w:lang w:eastAsia="en-US" w:bidi="ar-SA"/>
        </w:rPr>
        <w:tab/>
      </w:r>
      <w:r>
        <w:rPr>
          <w:rFonts w:ascii="Arial" w:eastAsiaTheme="minorEastAsia" w:hAnsi="Arial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January 2015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b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b/>
          <w:sz w:val="20"/>
          <w:lang w:eastAsia="en-US" w:bidi="ar-SA"/>
        </w:rPr>
        <w:t>Bachelor's Degree - Bachelor of Fine Arts</w:t>
      </w: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b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b/>
          <w:sz w:val="20"/>
          <w:lang w:eastAsia="en-US" w:bidi="ar-SA"/>
        </w:rPr>
        <w:t>Major: Textiles and Fashion</w:t>
      </w:r>
    </w:p>
    <w:p w:rsidR="00FE71A2" w:rsidRDefault="006F7852">
      <w:pPr>
        <w:tabs>
          <w:tab w:val="left" w:pos="1900"/>
          <w:tab w:val="left" w:pos="8200"/>
        </w:tabs>
        <w:ind w:left="8820" w:hanging="882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Nova Scotia College of Art and Design</w:t>
      </w:r>
      <w:r>
        <w:rPr>
          <w:rFonts w:ascii="Arial" w:eastAsiaTheme="minorEastAsia" w:hAnsi="Arial" w:cstheme="minorBidi"/>
          <w:sz w:val="20"/>
          <w:lang w:eastAsia="en-US" w:bidi="ar-SA"/>
        </w:rPr>
        <w:tab/>
      </w:r>
      <w:r>
        <w:rPr>
          <w:rFonts w:ascii="Arial" w:eastAsiaTheme="minorEastAsia" w:hAnsi="Arial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September 2009 - December 2014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b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b/>
          <w:sz w:val="20"/>
          <w:lang w:eastAsia="en-US" w:bidi="ar-SA"/>
        </w:rPr>
        <w:t>High School Diploma - Diploma</w:t>
      </w:r>
    </w:p>
    <w:p w:rsidR="00FE71A2" w:rsidRDefault="006F7852">
      <w:pPr>
        <w:tabs>
          <w:tab w:val="left" w:pos="1900"/>
          <w:tab w:val="left" w:pos="8200"/>
        </w:tabs>
        <w:ind w:left="8820" w:hanging="882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Queen Elizabeth High School</w:t>
      </w:r>
      <w:r>
        <w:rPr>
          <w:rFonts w:ascii="Arial" w:eastAsiaTheme="minorEastAsia" w:hAnsi="Arial" w:cstheme="minorBidi"/>
          <w:sz w:val="20"/>
          <w:lang w:eastAsia="en-US" w:bidi="ar-SA"/>
        </w:rPr>
        <w:tab/>
      </w:r>
      <w:r>
        <w:rPr>
          <w:rFonts w:ascii="Arial" w:eastAsiaTheme="minorEastAsia" w:hAnsi="Arial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ind w:left="1900" w:hanging="1900"/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September 2002 - June 2005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pBdr>
          <w:top w:val="single" w:sz="4" w:space="1" w:color="000000"/>
        </w:pBdr>
        <w:tabs>
          <w:tab w:val="left" w:pos="1900"/>
        </w:tabs>
        <w:rPr>
          <w:rFonts w:ascii="Arial" w:eastAsiaTheme="minorEastAsia" w:hAnsi="Arial" w:cstheme="minorBidi"/>
          <w:b/>
          <w:lang w:eastAsia="en-US" w:bidi="ar-SA"/>
        </w:rPr>
      </w:pPr>
      <w:r>
        <w:rPr>
          <w:rFonts w:ascii="Arial" w:eastAsiaTheme="minorEastAsia" w:hAnsi="Arial" w:cstheme="minorBidi"/>
          <w:b/>
          <w:sz w:val="22"/>
          <w:lang w:eastAsia="en-US" w:bidi="ar-SA"/>
        </w:rPr>
        <w:t>Work</w:t>
      </w:r>
      <w:r>
        <w:rPr>
          <w:rFonts w:ascii="Arial" w:eastAsiaTheme="minorEastAsia" w:hAnsi="Arial" w:cstheme="minorBidi"/>
          <w:b/>
          <w:lang w:eastAsia="en-US" w:bidi="ar-SA"/>
        </w:rPr>
        <w:t xml:space="preserve"> </w:t>
      </w:r>
      <w:r>
        <w:rPr>
          <w:rFonts w:ascii="Arial" w:eastAsiaTheme="minorEastAsia" w:hAnsi="Arial" w:cstheme="minorBidi"/>
          <w:b/>
          <w:lang w:eastAsia="en-US" w:bidi="ar-SA"/>
        </w:rPr>
        <w:tab/>
      </w:r>
      <w:r>
        <w:rPr>
          <w:rFonts w:ascii="Arial" w:eastAsiaTheme="minorEastAsia" w:hAnsi="Arial" w:cstheme="minorBidi"/>
          <w:b/>
          <w:sz w:val="20"/>
          <w:lang w:eastAsia="en-US" w:bidi="ar-SA"/>
        </w:rPr>
        <w:t>Child Caregiver</w:t>
      </w:r>
    </w:p>
    <w:p w:rsidR="00FE71A2" w:rsidRDefault="006F7852">
      <w:pPr>
        <w:tabs>
          <w:tab w:val="left" w:pos="1900"/>
          <w:tab w:val="left" w:pos="8200"/>
        </w:tabs>
        <w:ind w:left="8200" w:hanging="820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History</w:t>
      </w:r>
      <w:r>
        <w:rPr>
          <w:rFonts w:ascii="Arial"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 xml:space="preserve">Dev and </w:t>
      </w:r>
      <w:proofErr w:type="spellStart"/>
      <w:r>
        <w:rPr>
          <w:rFonts w:ascii="Arial" w:eastAsiaTheme="minorEastAsia" w:cstheme="minorBidi"/>
          <w:sz w:val="20"/>
          <w:lang w:eastAsia="en-US" w:bidi="ar-SA"/>
        </w:rPr>
        <w:t>Divya</w:t>
      </w:r>
      <w:proofErr w:type="spellEnd"/>
      <w:r>
        <w:rPr>
          <w:rFonts w:ascii="Arial" w:eastAsiaTheme="minorEastAsia" w:cstheme="minorBidi"/>
          <w:sz w:val="20"/>
          <w:lang w:eastAsia="en-US" w:bidi="ar-SA"/>
        </w:rPr>
        <w:t xml:space="preserve"> Pinto</w:t>
      </w:r>
      <w:r>
        <w:rPr>
          <w:rFonts w:ascii="Arial" w:eastAsiaTheme="minorEastAsia" w:cstheme="minorBidi"/>
          <w:sz w:val="20"/>
          <w:lang w:eastAsia="en-US" w:bidi="ar-SA"/>
        </w:rPr>
        <w:tab/>
      </w:r>
      <w:r>
        <w:rPr>
          <w:rFonts w:ascii="Arial" w:eastAsiaTheme="minorEastAsia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May 2013 - September 2013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Looked after three children aged 5-12 on a full-time basis.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Provided developmentally appropriate, educational activities daily.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 xml:space="preserve">Escorted children to extracurricular </w:t>
      </w:r>
      <w:proofErr w:type="gramStart"/>
      <w:r>
        <w:rPr>
          <w:rFonts w:ascii="Arial" w:eastAsiaTheme="minorEastAsia" w:cstheme="minorBidi"/>
          <w:sz w:val="20"/>
          <w:lang w:eastAsia="en-US" w:bidi="ar-SA"/>
        </w:rPr>
        <w:t>activities,</w:t>
      </w:r>
      <w:proofErr w:type="gramEnd"/>
      <w:r>
        <w:rPr>
          <w:rFonts w:ascii="Arial" w:eastAsiaTheme="minorEastAsia" w:cstheme="minorBidi"/>
          <w:sz w:val="20"/>
          <w:lang w:eastAsia="en-US" w:bidi="ar-SA"/>
        </w:rPr>
        <w:t xml:space="preserve"> cleaned and cooked.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tabs>
          <w:tab w:val="left" w:pos="1900"/>
        </w:tabs>
        <w:rPr>
          <w:rFonts w:ascii="Arial" w:eastAsiaTheme="minorEastAsia" w:cstheme="minorBidi"/>
          <w:b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b/>
          <w:sz w:val="20"/>
          <w:lang w:eastAsia="en-US" w:bidi="ar-SA"/>
        </w:rPr>
        <w:t>Assistant Manager</w:t>
      </w:r>
    </w:p>
    <w:p w:rsidR="00FE71A2" w:rsidRDefault="006F7852">
      <w:pPr>
        <w:tabs>
          <w:tab w:val="left" w:pos="1900"/>
          <w:tab w:val="left" w:pos="8200"/>
        </w:tabs>
        <w:ind w:left="8200" w:hanging="820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>Gracious Indian</w:t>
      </w:r>
      <w:r>
        <w:rPr>
          <w:rFonts w:ascii="Arial" w:eastAsiaTheme="minorEastAsia" w:cstheme="minorBidi"/>
          <w:sz w:val="20"/>
          <w:lang w:eastAsia="en-US" w:bidi="ar-SA"/>
        </w:rPr>
        <w:tab/>
      </w:r>
      <w:r>
        <w:rPr>
          <w:rFonts w:ascii="Arial" w:eastAsiaTheme="minorEastAsia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August 2009 - March 2011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Served food and beverage to restaurant clientele.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Handled financial transactions and financial records.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Promoted restaurant sales and brand awareness.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tabs>
          <w:tab w:val="left" w:pos="1900"/>
        </w:tabs>
        <w:rPr>
          <w:rFonts w:ascii="Arial" w:eastAsiaTheme="minorEastAsia" w:cstheme="minorBidi"/>
          <w:b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b/>
          <w:sz w:val="20"/>
          <w:lang w:eastAsia="en-US" w:bidi="ar-SA"/>
        </w:rPr>
        <w:t>Floor Staff/Accountant Assistant</w:t>
      </w:r>
    </w:p>
    <w:p w:rsidR="00FE71A2" w:rsidRDefault="006F7852">
      <w:pPr>
        <w:tabs>
          <w:tab w:val="left" w:pos="1900"/>
          <w:tab w:val="left" w:pos="8200"/>
        </w:tabs>
        <w:ind w:left="8200" w:hanging="820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lang w:eastAsia="en-US" w:bidi="ar-SA"/>
        </w:rPr>
        <w:tab/>
      </w:r>
      <w:proofErr w:type="spellStart"/>
      <w:r>
        <w:rPr>
          <w:rFonts w:ascii="Arial" w:eastAsiaTheme="minorEastAsia" w:cstheme="minorBidi"/>
          <w:sz w:val="20"/>
          <w:lang w:eastAsia="en-US" w:bidi="ar-SA"/>
        </w:rPr>
        <w:t>Salty's</w:t>
      </w:r>
      <w:proofErr w:type="spellEnd"/>
      <w:r>
        <w:rPr>
          <w:rFonts w:ascii="Arial" w:eastAsiaTheme="minorEastAsia" w:cstheme="minorBidi"/>
          <w:sz w:val="20"/>
          <w:lang w:eastAsia="en-US" w:bidi="ar-SA"/>
        </w:rPr>
        <w:t xml:space="preserve"> Restaurant</w:t>
      </w:r>
      <w:r>
        <w:rPr>
          <w:rFonts w:ascii="Arial" w:eastAsiaTheme="minorEastAsia" w:cstheme="minorBidi"/>
          <w:sz w:val="20"/>
          <w:lang w:eastAsia="en-US" w:bidi="ar-SA"/>
        </w:rPr>
        <w:tab/>
      </w:r>
      <w:r>
        <w:rPr>
          <w:rFonts w:ascii="Arial" w:eastAsiaTheme="minorEastAsia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June 2005 - August 2007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Developed customer relationships for the restaurant, promoted sales in all facets of the business.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Assisted accounting department with secretarial duties and sales calculations.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pBdr>
          <w:top w:val="single" w:sz="4" w:space="1" w:color="000000"/>
        </w:pBdr>
        <w:tabs>
          <w:tab w:val="left" w:pos="1900"/>
        </w:tabs>
        <w:rPr>
          <w:rFonts w:ascii="Arial" w:eastAsiaTheme="minorEastAsia" w:cstheme="minorBidi"/>
          <w:b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Volunteer</w:t>
      </w:r>
      <w:r>
        <w:rPr>
          <w:rFonts w:ascii="Arial" w:eastAsiaTheme="minorEastAsia" w:cstheme="minorBidi"/>
          <w:b/>
          <w:lang w:eastAsia="en-US" w:bidi="ar-SA"/>
        </w:rPr>
        <w:t xml:space="preserve"> </w:t>
      </w:r>
      <w:r>
        <w:rPr>
          <w:rFonts w:ascii="Arial" w:eastAsiaTheme="minorEastAsia" w:cstheme="minorBidi"/>
          <w:b/>
          <w:lang w:eastAsia="en-US" w:bidi="ar-SA"/>
        </w:rPr>
        <w:tab/>
      </w:r>
      <w:r>
        <w:rPr>
          <w:rFonts w:ascii="Arial" w:eastAsiaTheme="minorEastAsia" w:cstheme="minorBidi"/>
          <w:b/>
          <w:sz w:val="20"/>
          <w:lang w:eastAsia="en-US" w:bidi="ar-SA"/>
        </w:rPr>
        <w:t>Fashion Model</w:t>
      </w:r>
    </w:p>
    <w:p w:rsidR="00FE71A2" w:rsidRDefault="006F7852">
      <w:pPr>
        <w:tabs>
          <w:tab w:val="left" w:pos="1900"/>
          <w:tab w:val="left" w:pos="8200"/>
        </w:tabs>
        <w:ind w:left="8200" w:hanging="820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Experience</w:t>
      </w:r>
      <w:r>
        <w:rPr>
          <w:rFonts w:ascii="Arial"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>NSCAD University</w:t>
      </w:r>
      <w:r>
        <w:rPr>
          <w:rFonts w:ascii="Arial" w:eastAsiaTheme="minorEastAsia" w:cstheme="minorBidi"/>
          <w:sz w:val="20"/>
          <w:lang w:eastAsia="en-US" w:bidi="ar-SA"/>
        </w:rPr>
        <w:tab/>
      </w:r>
      <w:r>
        <w:rPr>
          <w:rFonts w:ascii="Arial" w:eastAsiaTheme="minorEastAsia" w:cstheme="minorBidi"/>
          <w:i/>
          <w:sz w:val="20"/>
          <w:lang w:eastAsia="en-US" w:bidi="ar-SA"/>
        </w:rPr>
        <w:t>Halifax, Canada</w:t>
      </w:r>
    </w:p>
    <w:p w:rsidR="00FE71A2" w:rsidRDefault="006F7852">
      <w:pPr>
        <w:tabs>
          <w:tab w:val="left" w:pos="1900"/>
        </w:tabs>
        <w:rPr>
          <w:rFonts w:ascii="Arial" w:eastAsiaTheme="minorEastAsia" w:hAnsi="Arial" w:cstheme="minorBidi"/>
          <w:sz w:val="20"/>
          <w:lang w:eastAsia="en-US" w:bidi="ar-SA"/>
        </w:rPr>
      </w:pPr>
      <w:r>
        <w:rPr>
          <w:rFonts w:eastAsiaTheme="minorEastAsia" w:cstheme="minorBidi"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April 2014 - December 2014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Modeled in both print and on the runway for five designers.</w:t>
      </w:r>
    </w:p>
    <w:p w:rsidR="00FE71A2" w:rsidRDefault="006F7852">
      <w:pPr>
        <w:numPr>
          <w:ilvl w:val="0"/>
          <w:numId w:val="1"/>
        </w:numPr>
        <w:ind w:left="2160" w:hanging="27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sz w:val="20"/>
          <w:lang w:eastAsia="en-US" w:bidi="ar-SA"/>
        </w:rPr>
        <w:t>Volunteered time and aesthetic advice on several occasions.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FE71A2" w:rsidRDefault="006F7852">
      <w:pPr>
        <w:pBdr>
          <w:top w:val="single" w:sz="4" w:space="1" w:color="000000"/>
        </w:pBdr>
        <w:tabs>
          <w:tab w:val="left" w:pos="1900"/>
          <w:tab w:val="left" w:pos="4460"/>
        </w:tabs>
        <w:ind w:left="4460" w:hanging="4460"/>
        <w:rPr>
          <w:rFonts w:ascii="Arial" w:eastAsiaTheme="minorEastAsia" w:cstheme="minorBidi"/>
          <w:b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Additional Skills /</w:t>
      </w:r>
      <w:r>
        <w:rPr>
          <w:rFonts w:ascii="Arial" w:eastAsiaTheme="minorEastAsia" w:cstheme="minorBidi"/>
          <w:b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>Languages:</w:t>
      </w:r>
      <w:r>
        <w:rPr>
          <w:rFonts w:ascii="Arial" w:eastAsiaTheme="minorEastAsia" w:cstheme="minorBidi"/>
          <w:sz w:val="20"/>
          <w:lang w:eastAsia="en-US" w:bidi="ar-SA"/>
        </w:rPr>
        <w:tab/>
        <w:t>French (Intermediate), Spanish (Beginner), Mandarin (Beginner)</w:t>
      </w:r>
    </w:p>
    <w:p w:rsidR="00FE71A2" w:rsidRDefault="006F7852">
      <w:pPr>
        <w:tabs>
          <w:tab w:val="left" w:pos="1900"/>
          <w:tab w:val="left" w:pos="4460"/>
        </w:tabs>
        <w:ind w:left="4460" w:hanging="4460"/>
        <w:rPr>
          <w:rFonts w:ascii="Arial" w:eastAsiaTheme="minorEastAsia" w:cstheme="minorBidi"/>
          <w:lang w:eastAsia="en-US" w:bidi="ar-SA"/>
        </w:rPr>
      </w:pPr>
      <w:r>
        <w:rPr>
          <w:rFonts w:ascii="Arial" w:eastAsiaTheme="minorEastAsia" w:cstheme="minorBidi"/>
          <w:b/>
          <w:sz w:val="22"/>
          <w:lang w:eastAsia="en-US" w:bidi="ar-SA"/>
        </w:rPr>
        <w:t>Experiences</w:t>
      </w:r>
      <w:r>
        <w:rPr>
          <w:rFonts w:ascii="Arial" w:eastAsiaTheme="minorEastAsia" w:cstheme="minorBidi"/>
          <w:lang w:eastAsia="en-US" w:bidi="ar-SA"/>
        </w:rPr>
        <w:t xml:space="preserve"> </w:t>
      </w:r>
      <w:r>
        <w:rPr>
          <w:rFonts w:ascii="Arial"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>Travel:</w:t>
      </w:r>
      <w:r>
        <w:rPr>
          <w:rFonts w:ascii="Arial" w:eastAsiaTheme="minorEastAsia" w:cstheme="minorBidi"/>
          <w:sz w:val="20"/>
          <w:lang w:eastAsia="en-US" w:bidi="ar-SA"/>
        </w:rPr>
        <w:tab/>
        <w:t>Korea, Indonesia, Malaysia, Thailand and the United States.</w:t>
      </w:r>
    </w:p>
    <w:p w:rsidR="00FE71A2" w:rsidRDefault="006F7852">
      <w:pPr>
        <w:tabs>
          <w:tab w:val="left" w:pos="1900"/>
          <w:tab w:val="left" w:pos="4460"/>
        </w:tabs>
        <w:ind w:left="4460" w:hanging="446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lang w:eastAsia="en-US" w:bidi="ar-SA"/>
        </w:rPr>
        <w:tab/>
      </w:r>
      <w:r>
        <w:rPr>
          <w:rFonts w:ascii="Arial" w:eastAsiaTheme="minorEastAsia" w:cstheme="minorBidi"/>
          <w:sz w:val="20"/>
          <w:lang w:eastAsia="en-US" w:bidi="ar-SA"/>
        </w:rPr>
        <w:t>Interests:</w:t>
      </w:r>
      <w:r>
        <w:rPr>
          <w:rFonts w:ascii="Arial" w:eastAsiaTheme="minorEastAsia" w:cstheme="minorBidi"/>
          <w:sz w:val="20"/>
          <w:lang w:eastAsia="en-US" w:bidi="ar-SA"/>
        </w:rPr>
        <w:tab/>
        <w:t>Art, Travel, Reading, Writing and Yoga.</w:t>
      </w:r>
    </w:p>
    <w:p w:rsidR="00FE71A2" w:rsidRDefault="006F7852">
      <w:pPr>
        <w:tabs>
          <w:tab w:val="left" w:pos="1900"/>
          <w:tab w:val="left" w:pos="4460"/>
        </w:tabs>
        <w:ind w:left="4460" w:hanging="4460"/>
        <w:rPr>
          <w:rFonts w:ascii="Arial" w:eastAsiaTheme="minorEastAsia" w:cstheme="minorBidi"/>
          <w:sz w:val="20"/>
          <w:lang w:eastAsia="en-US" w:bidi="ar-SA"/>
        </w:rPr>
      </w:pPr>
      <w:r>
        <w:rPr>
          <w:rFonts w:ascii="Arial" w:eastAsiaTheme="minorEastAsia" w:cstheme="minorBidi"/>
          <w:lang w:eastAsia="en-US" w:bidi="ar-SA"/>
        </w:rPr>
        <w:lastRenderedPageBreak/>
        <w:tab/>
      </w:r>
      <w:r>
        <w:rPr>
          <w:rFonts w:ascii="Arial" w:eastAsiaTheme="minorEastAsia" w:cstheme="minorBidi"/>
          <w:sz w:val="20"/>
          <w:lang w:eastAsia="en-US" w:bidi="ar-SA"/>
        </w:rPr>
        <w:t>Skills:</w:t>
      </w:r>
      <w:r>
        <w:rPr>
          <w:rFonts w:ascii="Arial" w:eastAsiaTheme="minorEastAsia" w:cstheme="minorBidi"/>
          <w:sz w:val="20"/>
          <w:lang w:eastAsia="en-US" w:bidi="ar-SA"/>
        </w:rPr>
        <w:tab/>
        <w:t>Exceptional listening and communication skills (both written and verbal), creative problem solver, excellent interpersonal skills, accomplished textiles artist.</w:t>
      </w:r>
    </w:p>
    <w:p w:rsidR="00FE71A2" w:rsidRDefault="00FE71A2">
      <w:pPr>
        <w:rPr>
          <w:rFonts w:eastAsiaTheme="minorEastAsia" w:cstheme="minorBidi"/>
          <w:lang w:eastAsia="en-US" w:bidi="ar-SA"/>
        </w:rPr>
      </w:pPr>
    </w:p>
    <w:p w:rsidR="006F7852" w:rsidRDefault="006F7852">
      <w:pPr>
        <w:pBdr>
          <w:top w:val="single" w:sz="4" w:space="1" w:color="000000"/>
        </w:pBdr>
        <w:tabs>
          <w:tab w:val="left" w:pos="1900"/>
        </w:tabs>
        <w:rPr>
          <w:rFonts w:ascii="Arial" w:eastAsiaTheme="minorEastAsia" w:hAnsi="Arial" w:cstheme="minorBidi"/>
          <w:b/>
          <w:lang w:eastAsia="en-US" w:bidi="ar-SA"/>
        </w:rPr>
      </w:pPr>
      <w:r>
        <w:rPr>
          <w:rFonts w:ascii="Arial" w:eastAsiaTheme="minorEastAsia" w:hAnsi="Arial" w:cstheme="minorBidi"/>
          <w:b/>
          <w:sz w:val="22"/>
          <w:lang w:eastAsia="en-US" w:bidi="ar-SA"/>
        </w:rPr>
        <w:t>References</w:t>
      </w:r>
      <w:r>
        <w:rPr>
          <w:rFonts w:ascii="Arial" w:eastAsiaTheme="minorEastAsia" w:hAnsi="Arial" w:cstheme="minorBidi"/>
          <w:b/>
          <w:lang w:eastAsia="en-US" w:bidi="ar-SA"/>
        </w:rPr>
        <w:t xml:space="preserve"> </w:t>
      </w:r>
      <w:r>
        <w:rPr>
          <w:rFonts w:ascii="Arial" w:eastAsiaTheme="minorEastAsia" w:hAnsi="Arial" w:cstheme="minorBidi"/>
          <w:b/>
          <w:lang w:eastAsia="en-US" w:bidi="ar-SA"/>
        </w:rPr>
        <w:tab/>
      </w:r>
      <w:r>
        <w:rPr>
          <w:rFonts w:ascii="Arial" w:eastAsiaTheme="minorEastAsia" w:hAnsi="Arial" w:cstheme="minorBidi"/>
          <w:sz w:val="20"/>
          <w:lang w:eastAsia="en-US" w:bidi="ar-SA"/>
        </w:rPr>
        <w:t>Available upon request</w:t>
      </w:r>
    </w:p>
    <w:sectPr w:rsidR="006F7852" w:rsidSect="00FE71A2">
      <w:type w:val="continuous"/>
      <w:pgSz w:w="12240" w:h="15840"/>
      <w:pgMar w:top="1134" w:right="840" w:bottom="1134" w:left="76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D5" w:rsidRDefault="00325DD5" w:rsidP="00D53097">
      <w:r>
        <w:separator/>
      </w:r>
    </w:p>
  </w:endnote>
  <w:endnote w:type="continuationSeparator" w:id="0">
    <w:p w:rsidR="00325DD5" w:rsidRDefault="00325DD5" w:rsidP="00D5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D5" w:rsidRDefault="00325DD5" w:rsidP="00D53097">
      <w:r>
        <w:separator/>
      </w:r>
    </w:p>
  </w:footnote>
  <w:footnote w:type="continuationSeparator" w:id="0">
    <w:p w:rsidR="00325DD5" w:rsidRDefault="00325DD5" w:rsidP="00D53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84"/>
    <w:rsid w:val="002628E9"/>
    <w:rsid w:val="00325DD5"/>
    <w:rsid w:val="004872AA"/>
    <w:rsid w:val="006F7852"/>
    <w:rsid w:val="00D53097"/>
    <w:rsid w:val="00E95584"/>
    <w:rsid w:val="00F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A2"/>
    <w:pPr>
      <w:widowControl w:val="0"/>
      <w:autoSpaceDE w:val="0"/>
      <w:autoSpaceDN w:val="0"/>
      <w:adjustRightInd w:val="0"/>
    </w:pPr>
    <w:rPr>
      <w:rFonts w:ascii="Bookman Old Style" w:hAnsi="Bookman Old Style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rsid w:val="00FE71A2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a3">
    <w:name w:val="Body Text"/>
    <w:basedOn w:val="a"/>
    <w:link w:val="Char"/>
    <w:uiPriority w:val="99"/>
    <w:rsid w:val="00FE71A2"/>
    <w:pPr>
      <w:spacing w:after="120"/>
    </w:pPr>
  </w:style>
  <w:style w:type="character" w:customStyle="1" w:styleId="Char">
    <w:name w:val="본문 Char"/>
    <w:basedOn w:val="a0"/>
    <w:link w:val="a3"/>
    <w:uiPriority w:val="99"/>
    <w:semiHidden/>
    <w:rsid w:val="00FE71A2"/>
    <w:rPr>
      <w:rFonts w:ascii="Bookman Old Style" w:eastAsia="Times New Roman" w:hAnsi="Bookman Old Style" w:cs="Mangal"/>
      <w:sz w:val="24"/>
      <w:szCs w:val="21"/>
      <w:lang w:eastAsia="zh-CN" w:bidi="hi-IN"/>
    </w:rPr>
  </w:style>
  <w:style w:type="paragraph" w:styleId="a4">
    <w:name w:val="List"/>
    <w:basedOn w:val="a3"/>
    <w:uiPriority w:val="99"/>
    <w:rsid w:val="00FE71A2"/>
  </w:style>
  <w:style w:type="paragraph" w:styleId="a5">
    <w:name w:val="caption"/>
    <w:basedOn w:val="a"/>
    <w:uiPriority w:val="99"/>
    <w:qFormat/>
    <w:rsid w:val="00FE71A2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E71A2"/>
  </w:style>
  <w:style w:type="character" w:customStyle="1" w:styleId="BulletSymbols">
    <w:name w:val="Bullet Symbols"/>
    <w:uiPriority w:val="99"/>
    <w:rsid w:val="00FE71A2"/>
    <w:rPr>
      <w:rFonts w:ascii="OpenSymbol" w:eastAsia="Times New Roman" w:hAnsi="OpenSymbol" w:cs="OpenSymbol"/>
      <w:lang w:eastAsia="zh-CN" w:bidi="hi-IN"/>
    </w:rPr>
  </w:style>
  <w:style w:type="paragraph" w:styleId="a6">
    <w:name w:val="header"/>
    <w:basedOn w:val="a"/>
    <w:link w:val="Char0"/>
    <w:uiPriority w:val="99"/>
    <w:semiHidden/>
    <w:unhideWhenUsed/>
    <w:rsid w:val="00D53097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머리글 Char"/>
    <w:basedOn w:val="a0"/>
    <w:link w:val="a6"/>
    <w:uiPriority w:val="99"/>
    <w:semiHidden/>
    <w:rsid w:val="00D53097"/>
    <w:rPr>
      <w:rFonts w:ascii="Bookman Old Style" w:hAnsi="Bookman Old Style" w:cs="Mangal"/>
      <w:sz w:val="24"/>
      <w:szCs w:val="21"/>
      <w:lang w:eastAsia="zh-CN" w:bidi="hi-IN"/>
    </w:rPr>
  </w:style>
  <w:style w:type="paragraph" w:styleId="a7">
    <w:name w:val="footer"/>
    <w:basedOn w:val="a"/>
    <w:link w:val="Char1"/>
    <w:uiPriority w:val="99"/>
    <w:semiHidden/>
    <w:unhideWhenUsed/>
    <w:rsid w:val="00D53097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1">
    <w:name w:val="바닥글 Char"/>
    <w:basedOn w:val="a0"/>
    <w:link w:val="a7"/>
    <w:uiPriority w:val="99"/>
    <w:semiHidden/>
    <w:rsid w:val="00D53097"/>
    <w:rPr>
      <w:rFonts w:ascii="Bookman Old Style" w:hAnsi="Bookman Old Style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Kenny</cp:lastModifiedBy>
  <cp:revision>3</cp:revision>
  <dcterms:created xsi:type="dcterms:W3CDTF">2015-02-11T20:34:00Z</dcterms:created>
  <dcterms:modified xsi:type="dcterms:W3CDTF">2015-02-17T02:56:00Z</dcterms:modified>
</cp:coreProperties>
</file>