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028700" cy="161925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ic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</w:pP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383838"/>
          <w:kern w:val="0"/>
          <w:sz w:val="32"/>
          <w:szCs w:val="32"/>
        </w:rPr>
      </w:pPr>
      <w:r>
        <w:rPr>
          <w:rFonts w:ascii="CenturyGothic-Bold" w:hAnsi="CenturyGothic-Bold" w:cs="CenturyGothic-Bold"/>
          <w:b/>
          <w:bCs/>
          <w:color w:val="383838"/>
          <w:kern w:val="0"/>
          <w:sz w:val="32"/>
          <w:szCs w:val="32"/>
        </w:rPr>
        <w:t>Patrick James Graham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 w:hint="eastAsia"/>
          <w:color w:val="000000"/>
          <w:kern w:val="0"/>
          <w:szCs w:val="20"/>
        </w:rPr>
      </w:pP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Objective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CenturyGothic" w:hAnsi="CenturyGothic" w:cs="CenturyGothic"/>
          <w:color w:val="000000"/>
          <w:kern w:val="0"/>
          <w:szCs w:val="20"/>
        </w:rPr>
        <w:t>To obtain a position that will enable me to encourage student success and self-esteem in a safe and positive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proofErr w:type="gramStart"/>
      <w:r>
        <w:rPr>
          <w:rFonts w:ascii="CenturyGothic" w:hAnsi="CenturyGothic" w:cs="CenturyGothic"/>
          <w:color w:val="000000"/>
          <w:kern w:val="0"/>
          <w:szCs w:val="20"/>
        </w:rPr>
        <w:t>educational</w:t>
      </w:r>
      <w:proofErr w:type="gramEnd"/>
      <w:r>
        <w:rPr>
          <w:rFonts w:ascii="CenturyGothic" w:hAnsi="CenturyGothic" w:cs="CenturyGothic"/>
          <w:color w:val="000000"/>
          <w:kern w:val="0"/>
          <w:szCs w:val="20"/>
        </w:rPr>
        <w:t xml:space="preserve"> environment.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Education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</w:pPr>
      <w:proofErr w:type="spellStart"/>
      <w:proofErr w:type="gramStart"/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>Innisdale</w:t>
      </w:r>
      <w:proofErr w:type="spellEnd"/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 xml:space="preserve"> Secondary School 1999 – 2004 Barrie, Ont.</w:t>
      </w:r>
      <w:proofErr w:type="gramEnd"/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proofErr w:type="gramStart"/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 xml:space="preserve">Graduated with an </w:t>
      </w:r>
      <w:proofErr w:type="spellStart"/>
      <w:r>
        <w:rPr>
          <w:rFonts w:ascii="CenturyGothic" w:hAnsi="CenturyGothic" w:cs="CenturyGothic"/>
          <w:color w:val="000000"/>
          <w:kern w:val="0"/>
          <w:szCs w:val="20"/>
        </w:rPr>
        <w:t>Honours</w:t>
      </w:r>
      <w:proofErr w:type="spellEnd"/>
      <w:r>
        <w:rPr>
          <w:rFonts w:ascii="CenturyGothic" w:hAnsi="CenturyGothic" w:cs="CenturyGothic"/>
          <w:color w:val="000000"/>
          <w:kern w:val="0"/>
          <w:szCs w:val="20"/>
        </w:rPr>
        <w:t xml:space="preserve"> Secondary School Diploma.</w:t>
      </w:r>
      <w:proofErr w:type="gramEnd"/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Cs w:val="20"/>
        </w:rPr>
      </w:pP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</w:pPr>
      <w:proofErr w:type="gramStart"/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>Trent University 2004 – 2008 Peterborough, Ont.</w:t>
      </w:r>
      <w:proofErr w:type="gramEnd"/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proofErr w:type="gramStart"/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 xml:space="preserve">Recipient of </w:t>
      </w:r>
      <w:proofErr w:type="spellStart"/>
      <w:r>
        <w:rPr>
          <w:rFonts w:ascii="CenturyGothic" w:hAnsi="CenturyGothic" w:cs="CenturyGothic"/>
          <w:color w:val="000000"/>
          <w:kern w:val="0"/>
          <w:szCs w:val="20"/>
        </w:rPr>
        <w:t>Honours</w:t>
      </w:r>
      <w:proofErr w:type="spellEnd"/>
      <w:r>
        <w:rPr>
          <w:rFonts w:ascii="CenturyGothic" w:hAnsi="CenturyGothic" w:cs="CenturyGothic"/>
          <w:color w:val="000000"/>
          <w:kern w:val="0"/>
          <w:szCs w:val="20"/>
        </w:rPr>
        <w:t xml:space="preserve"> Bachelor of Arts Degree in Anthropology and Philosophy.</w:t>
      </w:r>
      <w:proofErr w:type="gramEnd"/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proofErr w:type="gramStart"/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>Involved in Student Administration at Champlain College as Athletics Representative.</w:t>
      </w:r>
      <w:proofErr w:type="gramEnd"/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proofErr w:type="gramStart"/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>Member of the Trent University Varsity Volleyball Team.</w:t>
      </w:r>
      <w:proofErr w:type="gramEnd"/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Cs w:val="20"/>
        </w:rPr>
      </w:pP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>Language Studies Canada 2011 Toronto, Ont.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proofErr w:type="gramStart"/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>Recipient of Certificate in English Language Teaching to Adults (CELTA).</w:t>
      </w:r>
      <w:proofErr w:type="gramEnd"/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Cs w:val="20"/>
        </w:rPr>
      </w:pP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</w:pPr>
      <w:proofErr w:type="gramStart"/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>Trent University 2012 – 2013 Peterborough, Ont.</w:t>
      </w:r>
      <w:proofErr w:type="gramEnd"/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proofErr w:type="gramStart"/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>Recipient of Bachelor of Education, Primary / Junior.</w:t>
      </w:r>
      <w:proofErr w:type="gramEnd"/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Work Experience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</w:pPr>
      <w:proofErr w:type="gramStart"/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>Bayfield 7 Cinemas 2002 – 2004 Barrie, Ont.</w:t>
      </w:r>
      <w:proofErr w:type="gramEnd"/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>Projectionist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</w:pPr>
      <w:proofErr w:type="spellStart"/>
      <w:proofErr w:type="gramStart"/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>Yachiyo</w:t>
      </w:r>
      <w:proofErr w:type="spellEnd"/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 xml:space="preserve"> of Ontario Manufacturing Summer of 2005 Barrie, Ont.</w:t>
      </w:r>
      <w:proofErr w:type="gramEnd"/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>Stamping Department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</w:pPr>
      <w:proofErr w:type="gramStart"/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>Villa Auto Wash 2005 – 2008 Peterborough, Ont.</w:t>
      </w:r>
      <w:proofErr w:type="gramEnd"/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>Customer Service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</w:pPr>
      <w:proofErr w:type="gramStart"/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>Brinkman and Associates Summers of 2006 / 2007 New Westminster, BC.</w:t>
      </w:r>
      <w:proofErr w:type="gramEnd"/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>Tree Planter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</w:pPr>
      <w:proofErr w:type="gramStart"/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>Olympia Sports Camp Summer of 2008 / 2013 Huntsville, Ont.</w:t>
      </w:r>
      <w:proofErr w:type="gramEnd"/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>Volleyball Coach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 w:val="18"/>
          <w:szCs w:val="18"/>
        </w:rPr>
      </w:pPr>
      <w:r>
        <w:rPr>
          <w:rFonts w:ascii="CenturyGothic" w:hAnsi="CenturyGothic" w:cs="CenturyGothic"/>
          <w:color w:val="000000"/>
          <w:kern w:val="0"/>
          <w:sz w:val="18"/>
          <w:szCs w:val="18"/>
        </w:rPr>
        <w:t xml:space="preserve">66 </w:t>
      </w:r>
      <w:proofErr w:type="spellStart"/>
      <w:r>
        <w:rPr>
          <w:rFonts w:ascii="CenturyGothic" w:hAnsi="CenturyGothic" w:cs="CenturyGothic"/>
          <w:color w:val="000000"/>
          <w:kern w:val="0"/>
          <w:sz w:val="18"/>
          <w:szCs w:val="18"/>
        </w:rPr>
        <w:t>Lampman</w:t>
      </w:r>
      <w:proofErr w:type="spellEnd"/>
      <w:r>
        <w:rPr>
          <w:rFonts w:ascii="CenturyGothic" w:hAnsi="CenturyGothic" w:cs="CenturyGothic"/>
          <w:color w:val="000000"/>
          <w:kern w:val="0"/>
          <w:sz w:val="18"/>
          <w:szCs w:val="18"/>
        </w:rPr>
        <w:t xml:space="preserve"> Lane</w:t>
      </w:r>
      <w:r>
        <w:rPr>
          <w:rFonts w:ascii="Wingdings2" w:eastAsia="Wingdings2" w:hAnsi="TimesNewRomanPSMT" w:cs="Wingdings2"/>
          <w:color w:val="000000"/>
          <w:kern w:val="0"/>
          <w:sz w:val="18"/>
          <w:szCs w:val="18"/>
        </w:rPr>
        <w:t>.</w:t>
      </w:r>
      <w:r>
        <w:rPr>
          <w:rFonts w:ascii="Wingdings2" w:eastAsia="Wingdings2" w:hAnsi="TimesNewRomanPSMT" w:cs="Wingdings2" w:hint="eastAsia"/>
          <w:color w:val="000000"/>
          <w:kern w:val="0"/>
          <w:sz w:val="18"/>
          <w:szCs w:val="18"/>
        </w:rPr>
        <w:t></w:t>
      </w:r>
      <w:r>
        <w:rPr>
          <w:rFonts w:ascii="Wingdings2" w:eastAsia="Wingdings2" w:hAnsi="TimesNewRomanPSMT" w:cs="Wingdings2"/>
          <w:color w:val="000000"/>
          <w:kern w:val="0"/>
          <w:sz w:val="18"/>
          <w:szCs w:val="18"/>
        </w:rPr>
        <w:t xml:space="preserve"> </w:t>
      </w:r>
      <w:r>
        <w:rPr>
          <w:rFonts w:ascii="CenturyGothic" w:hAnsi="CenturyGothic" w:cs="CenturyGothic"/>
          <w:color w:val="000000"/>
          <w:kern w:val="0"/>
          <w:sz w:val="18"/>
          <w:szCs w:val="18"/>
        </w:rPr>
        <w:t>Barrie, Ontario L4N 5P9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lastRenderedPageBreak/>
        <w:t>Teaching Experience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>Avalon English 2008 – 2010 Seoul, South Korea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>Elementary School English Teacher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Cs w:val="20"/>
        </w:rPr>
      </w:pP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</w:pPr>
      <w:proofErr w:type="spellStart"/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>Sogang</w:t>
      </w:r>
      <w:proofErr w:type="spellEnd"/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 xml:space="preserve"> Language Program (SLP) 2011 – 2012 </w:t>
      </w:r>
      <w:proofErr w:type="spellStart"/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>Gwangmyeong</w:t>
      </w:r>
      <w:proofErr w:type="spellEnd"/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>, South Korea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>Elementary School English Teacher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Cs w:val="20"/>
        </w:rPr>
      </w:pP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>Norwood District Public School 2012 Norwood, Ont.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proofErr w:type="gramStart"/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>Tutor in Trent University’s Supporting Literacy Program.</w:t>
      </w:r>
      <w:proofErr w:type="gramEnd"/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proofErr w:type="gramStart"/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>Tutored two grade two students in language.</w:t>
      </w:r>
      <w:proofErr w:type="gramEnd"/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>Designed lessons using a variety of literacy based strategies to reach learning goals.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proofErr w:type="gramStart"/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>Integrated a variety of curricular areas into literacy-based lessons.</w:t>
      </w:r>
      <w:proofErr w:type="gramEnd"/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Cs w:val="20"/>
        </w:rPr>
      </w:pP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>Norwood District Public School 2012 Norwood, Ont.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proofErr w:type="gramStart"/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>Taught in a grade two/three split classroom as a Student Teacher.</w:t>
      </w:r>
      <w:proofErr w:type="gramEnd"/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proofErr w:type="gramStart"/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>Designed a variety of Lesson Plans and Unit Plan during three-week placement.</w:t>
      </w:r>
      <w:proofErr w:type="gramEnd"/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Cs w:val="20"/>
        </w:rPr>
      </w:pP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>King George Public School 2013 Peterborough, Ont.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>Taught in a grade four classroom as a Student Teacher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proofErr w:type="gramStart"/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>Designed a variety of Lesson Plans and Unit Plans during five-week placement.</w:t>
      </w:r>
      <w:proofErr w:type="gramEnd"/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Cs w:val="20"/>
        </w:rPr>
      </w:pP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>King George Public School 2013 Peterborough, Ont.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>Taught in a grade two/three split classroom as a Student Teacher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proofErr w:type="gramStart"/>
      <w:r>
        <w:rPr>
          <w:rFonts w:ascii="CenturyGothic" w:hAnsi="CenturyGothic" w:cs="CenturyGothic"/>
          <w:color w:val="000000"/>
          <w:kern w:val="0"/>
          <w:szCs w:val="20"/>
        </w:rPr>
        <w:t>Designed a variety of Lesson Plans and Unit Plans during five-week placement.</w:t>
      </w:r>
      <w:proofErr w:type="gramEnd"/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Cs w:val="20"/>
        </w:rPr>
      </w:pP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>King George Public School 2013 Barrie, Ont.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 xml:space="preserve">Taught Physical Education in a High School of varying </w:t>
      </w:r>
      <w:proofErr w:type="gramStart"/>
      <w:r>
        <w:rPr>
          <w:rFonts w:ascii="CenturyGothic" w:hAnsi="CenturyGothic" w:cs="CenturyGothic"/>
          <w:color w:val="000000"/>
          <w:kern w:val="0"/>
          <w:szCs w:val="20"/>
        </w:rPr>
        <w:t>ages .</w:t>
      </w:r>
      <w:proofErr w:type="gramEnd"/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proofErr w:type="gramStart"/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>Designed a variety of Lesson Plans and Unit Plans during three-week placement.</w:t>
      </w:r>
      <w:proofErr w:type="gramEnd"/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Ongoing Professional Development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>2011 - Certificate in English Language Teaching to Adults – Language Studies Canada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 xml:space="preserve">2012 - </w:t>
      </w:r>
      <w:r>
        <w:rPr>
          <w:rFonts w:ascii="CenturyGothic-Italic" w:hAnsi="CenturyGothic-Italic" w:cs="CenturyGothic-Italic"/>
          <w:i/>
          <w:iCs/>
          <w:color w:val="000000"/>
          <w:kern w:val="0"/>
          <w:szCs w:val="20"/>
        </w:rPr>
        <w:t xml:space="preserve">Duty to Report </w:t>
      </w:r>
      <w:r>
        <w:rPr>
          <w:rFonts w:ascii="CenturyGothic" w:hAnsi="CenturyGothic" w:cs="CenturyGothic"/>
          <w:color w:val="000000"/>
          <w:kern w:val="0"/>
          <w:szCs w:val="20"/>
        </w:rPr>
        <w:t>child abuse or neglect workshop - Trent University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 xml:space="preserve">2012 - </w:t>
      </w:r>
      <w:r>
        <w:rPr>
          <w:rFonts w:ascii="CenturyGothic-Italic" w:hAnsi="CenturyGothic-Italic" w:cs="CenturyGothic-Italic"/>
          <w:i/>
          <w:iCs/>
          <w:color w:val="000000"/>
          <w:kern w:val="0"/>
          <w:szCs w:val="20"/>
        </w:rPr>
        <w:t xml:space="preserve">Personal Boundaries </w:t>
      </w:r>
      <w:r>
        <w:rPr>
          <w:rFonts w:ascii="CenturyGothic" w:hAnsi="CenturyGothic" w:cs="CenturyGothic"/>
          <w:color w:val="000000"/>
          <w:kern w:val="0"/>
          <w:szCs w:val="20"/>
        </w:rPr>
        <w:t>Workshop - Trent University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 xml:space="preserve">2012 - </w:t>
      </w:r>
      <w:r>
        <w:rPr>
          <w:rFonts w:ascii="CenturyGothic-Italic" w:hAnsi="CenturyGothic-Italic" w:cs="CenturyGothic-Italic"/>
          <w:i/>
          <w:iCs/>
          <w:color w:val="000000"/>
          <w:kern w:val="0"/>
          <w:szCs w:val="20"/>
        </w:rPr>
        <w:t xml:space="preserve">Reading Conference </w:t>
      </w:r>
      <w:r>
        <w:rPr>
          <w:rFonts w:ascii="CenturyGothic" w:hAnsi="CenturyGothic" w:cs="CenturyGothic"/>
          <w:color w:val="000000"/>
          <w:kern w:val="0"/>
          <w:szCs w:val="20"/>
        </w:rPr>
        <w:t>- Trent University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 xml:space="preserve">2012 - </w:t>
      </w:r>
      <w:r>
        <w:rPr>
          <w:rFonts w:ascii="CenturyGothic-Italic" w:hAnsi="CenturyGothic-Italic" w:cs="CenturyGothic-Italic"/>
          <w:i/>
          <w:iCs/>
          <w:color w:val="000000"/>
          <w:kern w:val="0"/>
          <w:szCs w:val="20"/>
        </w:rPr>
        <w:t xml:space="preserve">Project Wild </w:t>
      </w:r>
      <w:r>
        <w:rPr>
          <w:rFonts w:ascii="CenturyGothic" w:hAnsi="CenturyGothic" w:cs="CenturyGothic"/>
          <w:color w:val="000000"/>
          <w:kern w:val="0"/>
          <w:szCs w:val="20"/>
        </w:rPr>
        <w:t xml:space="preserve">and </w:t>
      </w:r>
      <w:r>
        <w:rPr>
          <w:rFonts w:ascii="CenturyGothic-Italic" w:hAnsi="CenturyGothic-Italic" w:cs="CenturyGothic-Italic"/>
          <w:i/>
          <w:iCs/>
          <w:color w:val="000000"/>
          <w:kern w:val="0"/>
          <w:szCs w:val="20"/>
        </w:rPr>
        <w:t xml:space="preserve">Below Zero </w:t>
      </w:r>
      <w:r>
        <w:rPr>
          <w:rFonts w:ascii="CenturyGothic" w:hAnsi="CenturyGothic" w:cs="CenturyGothic"/>
          <w:color w:val="000000"/>
          <w:kern w:val="0"/>
          <w:szCs w:val="20"/>
        </w:rPr>
        <w:t>Certification - Trent University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 xml:space="preserve">2012 - </w:t>
      </w:r>
      <w:r>
        <w:rPr>
          <w:rFonts w:ascii="CenturyGothic-Italic" w:hAnsi="CenturyGothic-Italic" w:cs="CenturyGothic-Italic"/>
          <w:i/>
          <w:iCs/>
          <w:color w:val="000000"/>
          <w:kern w:val="0"/>
          <w:szCs w:val="20"/>
        </w:rPr>
        <w:t xml:space="preserve">Running Records Workshop </w:t>
      </w:r>
      <w:r>
        <w:rPr>
          <w:rFonts w:ascii="CenturyGothic" w:hAnsi="CenturyGothic" w:cs="CenturyGothic"/>
          <w:color w:val="000000"/>
          <w:kern w:val="0"/>
          <w:szCs w:val="20"/>
        </w:rPr>
        <w:t>- Trent University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" w:hAnsi="CenturyGothic" w:cs="CenturyGothic"/>
          <w:color w:val="000000"/>
          <w:kern w:val="0"/>
          <w:szCs w:val="20"/>
        </w:rPr>
        <w:t xml:space="preserve">2013 - </w:t>
      </w:r>
      <w:r>
        <w:rPr>
          <w:rFonts w:ascii="CenturyGothic-Italic" w:hAnsi="CenturyGothic-Italic" w:cs="CenturyGothic-Italic"/>
          <w:i/>
          <w:iCs/>
          <w:color w:val="000000"/>
          <w:kern w:val="0"/>
          <w:szCs w:val="20"/>
        </w:rPr>
        <w:t xml:space="preserve">Individual Education Plan (IEP) </w:t>
      </w:r>
      <w:r>
        <w:rPr>
          <w:rFonts w:ascii="CenturyGothic" w:hAnsi="CenturyGothic" w:cs="CenturyGothic"/>
          <w:color w:val="000000"/>
          <w:kern w:val="0"/>
          <w:szCs w:val="20"/>
        </w:rPr>
        <w:t>Workshop - Trent University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Volunteer Experience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-Italic" w:hAnsi="CenturyGothic-Italic" w:cs="CenturyGothic-Italic"/>
          <w:i/>
          <w:iCs/>
          <w:color w:val="000000"/>
          <w:kern w:val="0"/>
          <w:szCs w:val="20"/>
        </w:rPr>
        <w:t xml:space="preserve">Trent Introductory Seminar Week: </w:t>
      </w:r>
      <w:r>
        <w:rPr>
          <w:rFonts w:ascii="CenturyGothic" w:hAnsi="CenturyGothic" w:cs="CenturyGothic"/>
          <w:color w:val="000000"/>
          <w:kern w:val="0"/>
          <w:szCs w:val="20"/>
        </w:rPr>
        <w:t>Leader (2005) – Trent University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-Italic" w:hAnsi="CenturyGothic-Italic" w:cs="CenturyGothic-Italic"/>
          <w:i/>
          <w:iCs/>
          <w:color w:val="000000"/>
          <w:kern w:val="0"/>
          <w:szCs w:val="20"/>
        </w:rPr>
        <w:t xml:space="preserve">Champlain College Cabinet: </w:t>
      </w:r>
      <w:r>
        <w:rPr>
          <w:rFonts w:ascii="CenturyGothic" w:hAnsi="CenturyGothic" w:cs="CenturyGothic"/>
          <w:color w:val="000000"/>
          <w:kern w:val="0"/>
          <w:szCs w:val="20"/>
        </w:rPr>
        <w:t>Student Athletic Representative. (2005 – 2006) – Trent University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-Italic" w:hAnsi="CenturyGothic-Italic" w:cs="CenturyGothic-Italic"/>
          <w:i/>
          <w:iCs/>
          <w:color w:val="000000"/>
          <w:kern w:val="0"/>
          <w:szCs w:val="20"/>
        </w:rPr>
        <w:t xml:space="preserve">Trent Pen-Pal Program </w:t>
      </w:r>
      <w:r>
        <w:rPr>
          <w:rFonts w:ascii="CenturyGothic" w:hAnsi="CenturyGothic" w:cs="CenturyGothic"/>
          <w:color w:val="000000"/>
          <w:kern w:val="0"/>
          <w:szCs w:val="20"/>
        </w:rPr>
        <w:t>(2007 – 2008) – Trent University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AA122A"/>
          <w:kern w:val="0"/>
          <w:szCs w:val="20"/>
        </w:rPr>
      </w:pPr>
      <w:r>
        <w:rPr>
          <w:rFonts w:ascii="CenturyGothic-Bold" w:hAnsi="CenturyGothic-Bold" w:cs="CenturyGothic-Bold"/>
          <w:b/>
          <w:bCs/>
          <w:color w:val="AA122A"/>
          <w:kern w:val="0"/>
          <w:szCs w:val="20"/>
        </w:rPr>
        <w:t>4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-Italic" w:hAnsi="CenturyGothic-Italic" w:cs="CenturyGothic-Italic"/>
          <w:i/>
          <w:iCs/>
          <w:color w:val="000000"/>
          <w:kern w:val="0"/>
          <w:szCs w:val="20"/>
        </w:rPr>
        <w:t xml:space="preserve">Seoul Saturday Soccer League: </w:t>
      </w:r>
      <w:r>
        <w:rPr>
          <w:rFonts w:ascii="CenturyGothic" w:hAnsi="CenturyGothic" w:cs="CenturyGothic"/>
          <w:color w:val="000000"/>
          <w:kern w:val="0"/>
          <w:szCs w:val="20"/>
        </w:rPr>
        <w:t>Team Manager (2011 – 2012) – South Korea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CenturyGothic-Italic" w:hAnsi="CenturyGothic-Italic" w:cs="CenturyGothic-Italic"/>
          <w:i/>
          <w:iCs/>
          <w:color w:val="000000"/>
          <w:kern w:val="0"/>
          <w:szCs w:val="20"/>
        </w:rPr>
        <w:t xml:space="preserve">Groove Magazine: Cartoonist </w:t>
      </w:r>
      <w:r>
        <w:rPr>
          <w:rFonts w:ascii="CenturyGothic" w:hAnsi="CenturyGothic" w:cs="CenturyGothic"/>
          <w:color w:val="000000"/>
          <w:kern w:val="0"/>
          <w:szCs w:val="20"/>
        </w:rPr>
        <w:t>(2010 – 2012) – South Korea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References</w:t>
      </w:r>
    </w:p>
    <w:p w:rsidR="00E817C0" w:rsidRDefault="00E817C0" w:rsidP="00E817C0">
      <w:pPr>
        <w:rPr>
          <w:rFonts w:ascii="CenturyGothic" w:hAnsi="CenturyGothic" w:cs="CenturyGothic" w:hint="eastAsia"/>
          <w:color w:val="000000"/>
          <w:kern w:val="0"/>
          <w:szCs w:val="20"/>
        </w:rPr>
      </w:pPr>
      <w:r>
        <w:rPr>
          <w:rFonts w:ascii="CenturyGothic" w:hAnsi="CenturyGothic" w:cs="CenturyGothic"/>
          <w:color w:val="000000"/>
          <w:kern w:val="0"/>
          <w:szCs w:val="20"/>
        </w:rPr>
        <w:t>References Available Upon Request</w:t>
      </w:r>
    </w:p>
    <w:p w:rsidR="00E817C0" w:rsidRDefault="00E817C0" w:rsidP="00E817C0">
      <w:pPr>
        <w:rPr>
          <w:rFonts w:ascii="CenturyGothic" w:hAnsi="CenturyGothic" w:cs="CenturyGothic" w:hint="eastAsia"/>
          <w:color w:val="000000"/>
          <w:kern w:val="0"/>
          <w:szCs w:val="20"/>
        </w:rPr>
      </w:pPr>
    </w:p>
    <w:p w:rsidR="00E817C0" w:rsidRDefault="00E817C0" w:rsidP="00E817C0">
      <w:pPr>
        <w:rPr>
          <w:rFonts w:ascii="CenturyGothic" w:hAnsi="CenturyGothic" w:cs="CenturyGothic" w:hint="eastAsia"/>
          <w:color w:val="000000"/>
          <w:kern w:val="0"/>
          <w:szCs w:val="20"/>
        </w:rPr>
      </w:pPr>
    </w:p>
    <w:p w:rsidR="00E817C0" w:rsidRDefault="00E817C0" w:rsidP="00E817C0">
      <w:pPr>
        <w:rPr>
          <w:rFonts w:ascii="CenturyGothic" w:hAnsi="CenturyGothic" w:cs="CenturyGothic" w:hint="eastAsia"/>
          <w:color w:val="000000"/>
          <w:kern w:val="0"/>
          <w:szCs w:val="20"/>
        </w:rPr>
      </w:pP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lastRenderedPageBreak/>
        <w:t>August 30</w:t>
      </w:r>
      <w:r>
        <w:rPr>
          <w:rFonts w:ascii="TimesNewRomanPSMT" w:hAnsi="TimesNewRomanPSMT" w:cs="TimesNewRomanPSMT"/>
          <w:color w:val="000000"/>
          <w:kern w:val="0"/>
          <w:sz w:val="16"/>
          <w:szCs w:val="16"/>
        </w:rPr>
        <w:t>th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, 2013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</w:pP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To whom it may concern:</w:t>
      </w:r>
    </w:p>
    <w:p w:rsidR="00E817C0" w:rsidRDefault="00E817C0" w:rsidP="00E817C0">
      <w:pPr>
        <w:wordWrap/>
        <w:adjustRightInd w:val="0"/>
        <w:spacing w:after="0" w:line="240" w:lineRule="auto"/>
        <w:ind w:firstLineChars="100" w:firstLine="240"/>
        <w:jc w:val="left"/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</w:pPr>
    </w:p>
    <w:p w:rsidR="00E817C0" w:rsidRDefault="00E817C0" w:rsidP="00E817C0">
      <w:pPr>
        <w:wordWrap/>
        <w:adjustRightInd w:val="0"/>
        <w:spacing w:after="0" w:line="240" w:lineRule="auto"/>
        <w:ind w:firstLineChars="100" w:firstLine="24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As a new graduate of Trent University, I am writing to you in hopes of attaining a position at your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institute. I am confident that my credentials, interest, and extended experience will allow me to provide an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exciting and well-balanced learning experience to all students and I am eager to implement all that I have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learned.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</w:pP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As a result of my practicum experiences, I have learned the importance of establishing a positive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learning environment where everyone has the right to learn at their own level and pace. I value the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responsibility I have to students and feel that my flexibility, organization, and dedication skills will enable me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to address different learning styles and needs. I plan to provide differentiated instructions and meaningful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contexts</w:t>
      </w:r>
      <w:proofErr w:type="gram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to enhance the learning experience for students. I recognize that it is only in this type of environment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that all students will be able to take risk as learners and members of the classroom community to reach their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level of potential. I intend to uphold the values of equity in my teaching, learning opportunities and assessment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practices</w:t>
      </w:r>
      <w:proofErr w:type="gram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. I will promote the value of ‘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life long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learning’ in my students by modeling this in myself through my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commitment to the school and community. I am dedicated to furthering my own professional training and am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constantly seeking additional learning opportunities. The prospect of becoming a creative participant in a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variety</w:t>
      </w:r>
      <w:proofErr w:type="gram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of areas of school life including specialize programming and extracurricular activities is very important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to me and I welcome both the challenges and the rewards. I strongly believe that the success of a school not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only lies in the achievements made in the classroom but also extends to the opportunities created for students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and</w:t>
      </w:r>
      <w:proofErr w:type="gram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the community.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</w:pPr>
    </w:p>
    <w:p w:rsidR="00E817C0" w:rsidRDefault="00E817C0" w:rsidP="00E817C0">
      <w:pPr>
        <w:wordWrap/>
        <w:adjustRightInd w:val="0"/>
        <w:spacing w:after="0" w:line="240" w:lineRule="auto"/>
        <w:ind w:firstLineChars="100" w:firstLine="24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You will see from my resume the extent of my work and the results I have delivered. I feel that I am an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excellent teacher because I am organized, patient, and good-natured. I enjoy challenges and I believe that this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position will provide me with an opportunity to take on a new challenge, in which I believe will only further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improve</w:t>
      </w:r>
      <w:proofErr w:type="gram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my character. I have a creative and open mind and enjoy reading, drawing and various indoor and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outdoor activities. I am a determined individual and have completed the various projects and tasks that have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been presented to me in the past, which I am determined to continue into the future.</w:t>
      </w:r>
    </w:p>
    <w:p w:rsidR="00E817C0" w:rsidRDefault="00E817C0" w:rsidP="00E817C0">
      <w:pPr>
        <w:wordWrap/>
        <w:adjustRightInd w:val="0"/>
        <w:spacing w:after="0" w:line="240" w:lineRule="auto"/>
        <w:ind w:firstLineChars="100" w:firstLine="240"/>
        <w:jc w:val="left"/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</w:pPr>
    </w:p>
    <w:p w:rsidR="00E817C0" w:rsidRDefault="00E817C0" w:rsidP="00E817C0">
      <w:pPr>
        <w:wordWrap/>
        <w:adjustRightInd w:val="0"/>
        <w:spacing w:after="0" w:line="240" w:lineRule="auto"/>
        <w:ind w:firstLineChars="100" w:firstLine="24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 have enclosed my resume for your review and would like to thank you in advance for your time. I look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forward to hearing from you in the near future.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</w:pP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Sincerely,</w:t>
      </w: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</w:pPr>
    </w:p>
    <w:p w:rsidR="00E817C0" w:rsidRDefault="00E817C0" w:rsidP="00E817C0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Patrick Graham</w:t>
      </w:r>
    </w:p>
    <w:p w:rsidR="00E817C0" w:rsidRDefault="00E817C0" w:rsidP="00E817C0">
      <w:pPr>
        <w:rPr>
          <w:rFonts w:ascii="CenturyGothic" w:hAnsi="CenturyGothic" w:cs="CenturyGothic" w:hint="eastAsia"/>
          <w:color w:val="000000"/>
          <w:kern w:val="0"/>
          <w:szCs w:val="20"/>
        </w:rPr>
      </w:pPr>
    </w:p>
    <w:p w:rsidR="00E817C0" w:rsidRDefault="00E817C0" w:rsidP="00E817C0">
      <w:pPr>
        <w:rPr>
          <w:rFonts w:ascii="CenturyGothic" w:hAnsi="CenturyGothic" w:cs="CenturyGothic" w:hint="eastAsia"/>
          <w:color w:val="000000"/>
          <w:kern w:val="0"/>
          <w:szCs w:val="20"/>
        </w:rPr>
      </w:pPr>
    </w:p>
    <w:p w:rsidR="00E817C0" w:rsidRDefault="00E817C0" w:rsidP="00E817C0">
      <w:pPr>
        <w:rPr>
          <w:rFonts w:ascii="CenturyGothic" w:hAnsi="CenturyGothic" w:cs="CenturyGothic" w:hint="eastAsia"/>
          <w:color w:val="000000"/>
          <w:kern w:val="0"/>
          <w:szCs w:val="20"/>
        </w:rPr>
      </w:pPr>
    </w:p>
    <w:p w:rsidR="00E817C0" w:rsidRDefault="00E817C0" w:rsidP="00E817C0">
      <w:pPr>
        <w:rPr>
          <w:rFonts w:hint="eastAsia"/>
        </w:rPr>
      </w:pPr>
    </w:p>
    <w:sectPr w:rsidR="00E817C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2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enturyGothic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C0"/>
    <w:rsid w:val="00700F2C"/>
    <w:rsid w:val="00B26E68"/>
    <w:rsid w:val="00E8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17C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817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17C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817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2013-09-06T06:58:00Z</cp:lastPrinted>
  <dcterms:created xsi:type="dcterms:W3CDTF">2013-09-06T06:59:00Z</dcterms:created>
  <dcterms:modified xsi:type="dcterms:W3CDTF">2013-09-06T06:59:00Z</dcterms:modified>
</cp:coreProperties>
</file>