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11" w:rsidRPr="00876643" w:rsidRDefault="009F2611" w:rsidP="00066416">
      <w:pPr>
        <w:contextualSpacing/>
        <w:rPr>
          <w:rFonts w:ascii="Arial" w:eastAsia="Arial Unicode MS" w:hAnsi="Arial" w:cs="Arial"/>
          <w:lang w:val="en-US"/>
        </w:rPr>
      </w:pPr>
    </w:p>
    <w:p w:rsidR="00066416" w:rsidRDefault="00F42D15" w:rsidP="00066416">
      <w:pPr>
        <w:spacing w:after="280"/>
        <w:contextualSpacing/>
        <w:jc w:val="center"/>
        <w:rPr>
          <w:rFonts w:ascii="Arial" w:eastAsia="Arial Unicode MS" w:hAnsi="Arial" w:cs="Arial"/>
          <w:b/>
          <w:lang w:val="en-US"/>
        </w:rPr>
      </w:pPr>
      <w:r w:rsidRPr="00876643">
        <w:rPr>
          <w:rFonts w:ascii="Arial" w:eastAsia="Arial Unicode MS" w:hAnsi="Arial" w:cs="Arial"/>
          <w:b/>
        </w:rPr>
        <w:t xml:space="preserve">Brittany Heyward </w:t>
      </w:r>
    </w:p>
    <w:p w:rsidR="00794D44" w:rsidRDefault="00794D44" w:rsidP="00794D44">
      <w:pPr>
        <w:spacing w:after="280"/>
        <w:contextualSpacing/>
        <w:jc w:val="center"/>
        <w:rPr>
          <w:rFonts w:ascii="Arial" w:hAnsi="Arial" w:cs="Arial" w:hint="eastAsia"/>
          <w:b/>
          <w:lang w:val="en-US" w:eastAsia="ko-KR"/>
        </w:rPr>
      </w:pPr>
      <w:r>
        <w:rPr>
          <w:rFonts w:ascii="Arial" w:hAnsi="Arial" w:cs="Arial" w:hint="eastAsia"/>
          <w:b/>
          <w:lang w:val="en-US" w:eastAsia="ko-KR"/>
        </w:rPr>
        <w:t>Seongnam/ Gaheung Elementary School</w:t>
      </w:r>
    </w:p>
    <w:p w:rsidR="00794D44" w:rsidRDefault="00794D44" w:rsidP="007F7593">
      <w:pPr>
        <w:spacing w:after="280"/>
        <w:contextualSpacing/>
        <w:jc w:val="center"/>
        <w:rPr>
          <w:rFonts w:ascii="Arial" w:hAnsi="Arial" w:cs="Arial" w:hint="eastAsia"/>
          <w:b/>
          <w:lang w:val="en-US" w:eastAsia="ko-KR"/>
        </w:rPr>
      </w:pPr>
      <w:r>
        <w:rPr>
          <w:rFonts w:ascii="Arial" w:hAnsi="Arial" w:cs="Arial" w:hint="eastAsia"/>
          <w:b/>
          <w:lang w:val="en-US" w:eastAsia="ko-KR"/>
        </w:rPr>
        <w:t>293 Gyohyeon-dong</w:t>
      </w:r>
    </w:p>
    <w:p w:rsidR="00066416" w:rsidRDefault="00066416" w:rsidP="007F7593">
      <w:pPr>
        <w:spacing w:after="280"/>
        <w:contextualSpacing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Chungju-Si</w:t>
      </w:r>
      <w:r w:rsidR="007F7593">
        <w:rPr>
          <w:rFonts w:ascii="Arial" w:hAnsi="Arial" w:cs="Arial" w:hint="eastAsia"/>
          <w:b/>
          <w:lang w:val="en-US" w:eastAsia="ko-KR"/>
        </w:rPr>
        <w:t xml:space="preserve"> </w:t>
      </w:r>
      <w:r>
        <w:rPr>
          <w:rFonts w:ascii="Arial" w:hAnsi="Arial" w:cs="Arial"/>
          <w:b/>
          <w:lang w:val="en-US" w:eastAsia="en-US"/>
        </w:rPr>
        <w:t>Chungbuk, South Korea</w:t>
      </w:r>
      <w:bookmarkStart w:id="0" w:name="_GoBack"/>
      <w:bookmarkEnd w:id="0"/>
      <w:r w:rsidR="00F42D15" w:rsidRPr="00876643">
        <w:rPr>
          <w:rFonts w:ascii="Arial" w:hAnsi="Arial" w:cs="Arial"/>
          <w:b/>
          <w:lang w:val="en-US" w:eastAsia="en-US"/>
        </w:rPr>
        <w:br/>
      </w:r>
      <w:r w:rsidRPr="00066416">
        <w:rPr>
          <w:rFonts w:ascii="Arial" w:hAnsi="Arial" w:cs="Arial"/>
          <w:b/>
          <w:lang w:val="en-US" w:eastAsia="en-US"/>
        </w:rPr>
        <w:t>NicBritty17@aol.com</w:t>
      </w:r>
    </w:p>
    <w:p w:rsidR="00066416" w:rsidRPr="00876643" w:rsidRDefault="00066416" w:rsidP="00066416">
      <w:pPr>
        <w:spacing w:after="280"/>
        <w:contextualSpacing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Skype: NicBritty17</w:t>
      </w:r>
      <w:r w:rsidR="00F42D15" w:rsidRPr="00876643">
        <w:rPr>
          <w:rFonts w:ascii="Arial" w:hAnsi="Arial" w:cs="Arial"/>
          <w:b/>
          <w:lang w:val="en-US" w:eastAsia="en-US"/>
        </w:rPr>
        <w:br/>
      </w:r>
      <w:r>
        <w:rPr>
          <w:rFonts w:ascii="Arial" w:hAnsi="Arial" w:cs="Arial"/>
          <w:b/>
          <w:lang w:val="en-US" w:eastAsia="en-US"/>
        </w:rPr>
        <w:t>(010)2789-2586</w:t>
      </w:r>
    </w:p>
    <w:p w:rsidR="00F42D15" w:rsidRPr="00876643" w:rsidRDefault="00496F4F">
      <w:pPr>
        <w:spacing w:after="280"/>
        <w:rPr>
          <w:rFonts w:ascii="Arial" w:eastAsia="Arial Unicode MS" w:hAnsi="Arial" w:cs="Arial"/>
          <w:u w:val="single"/>
          <w:lang w:val="en-US"/>
        </w:rPr>
      </w:pPr>
      <w:r w:rsidRPr="00496F4F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9F2611" w:rsidRPr="00876643" w:rsidRDefault="009F2611">
      <w:pPr>
        <w:spacing w:after="280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  <w:u w:val="single"/>
        </w:rPr>
        <w:t>EDUCATION</w:t>
      </w:r>
    </w:p>
    <w:p w:rsidR="009F2611" w:rsidRPr="00876643" w:rsidRDefault="009F2611" w:rsidP="00CF1D5D">
      <w:pPr>
        <w:spacing w:after="280"/>
        <w:contextualSpacing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b/>
        </w:rPr>
        <w:t xml:space="preserve">Virginia Commonwealth University </w:t>
      </w:r>
      <w:r w:rsidRPr="00876643">
        <w:rPr>
          <w:rFonts w:ascii="Arial" w:eastAsia="Arial Unicode MS" w:hAnsi="Arial" w:cs="Arial"/>
        </w:rPr>
        <w:t>| Richmond, VA</w:t>
      </w:r>
      <w:r w:rsidR="00593651" w:rsidRPr="00876643">
        <w:rPr>
          <w:rFonts w:ascii="Arial" w:eastAsia="Arial Unicode MS" w:hAnsi="Arial" w:cs="Arial"/>
          <w:lang w:val="en-US"/>
        </w:rPr>
        <w:t>8/2005-</w:t>
      </w:r>
      <w:r w:rsidR="00A560A0" w:rsidRPr="00876643">
        <w:rPr>
          <w:rFonts w:ascii="Arial" w:eastAsia="Arial Unicode MS" w:hAnsi="Arial" w:cs="Arial"/>
          <w:lang w:val="en-US"/>
        </w:rPr>
        <w:t>5/2010</w:t>
      </w:r>
    </w:p>
    <w:p w:rsidR="009F2611" w:rsidRDefault="00593651" w:rsidP="00CF1D5D">
      <w:pPr>
        <w:spacing w:after="280"/>
        <w:contextualSpacing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</w:rPr>
        <w:t>Bachelor of Arts, History</w:t>
      </w:r>
    </w:p>
    <w:p w:rsidR="00CF1D5D" w:rsidRPr="00CF1D5D" w:rsidRDefault="00CF1D5D" w:rsidP="00CF1D5D">
      <w:pPr>
        <w:spacing w:after="280"/>
        <w:contextualSpacing/>
        <w:rPr>
          <w:rFonts w:ascii="Arial" w:eastAsia="Arial Unicode MS" w:hAnsi="Arial" w:cs="Arial"/>
          <w:lang w:val="en-US"/>
        </w:rPr>
      </w:pPr>
    </w:p>
    <w:p w:rsidR="009F2611" w:rsidRPr="00876643" w:rsidRDefault="009F2611">
      <w:pPr>
        <w:numPr>
          <w:ilvl w:val="0"/>
          <w:numId w:val="1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R</w:t>
      </w:r>
      <w:r w:rsidR="006D7858" w:rsidRPr="00876643">
        <w:rPr>
          <w:rFonts w:ascii="Arial" w:eastAsia="Arial Unicode MS" w:hAnsi="Arial" w:cs="Arial"/>
        </w:rPr>
        <w:t xml:space="preserve">esearch and development skills </w:t>
      </w:r>
    </w:p>
    <w:p w:rsidR="00CF1D5D" w:rsidRPr="00CF1D5D" w:rsidRDefault="009F2611" w:rsidP="00CF1D5D">
      <w:pPr>
        <w:numPr>
          <w:ilvl w:val="0"/>
          <w:numId w:val="1"/>
        </w:numPr>
        <w:spacing w:after="280" w:afterAutospacing="1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The ability to write effectively and accurately</w:t>
      </w:r>
    </w:p>
    <w:p w:rsidR="00CF1D5D" w:rsidRPr="00CF1D5D" w:rsidRDefault="00CF1D5D" w:rsidP="00CF1D5D">
      <w:pPr>
        <w:spacing w:after="100" w:afterAutospacing="1"/>
        <w:contextualSpacing/>
        <w:rPr>
          <w:rFonts w:ascii="Arial" w:eastAsia="Arial Unicode MS" w:hAnsi="Arial" w:cs="Arial"/>
          <w:u w:val="single"/>
          <w:lang w:val="en-US"/>
        </w:rPr>
      </w:pPr>
      <w:r w:rsidRPr="00CF1D5D">
        <w:rPr>
          <w:rFonts w:ascii="Arial" w:eastAsia="Arial Unicode MS" w:hAnsi="Arial" w:cs="Arial"/>
          <w:u w:val="single"/>
          <w:lang w:val="en-US"/>
        </w:rPr>
        <w:t>CERTIFICATION</w:t>
      </w:r>
    </w:p>
    <w:p w:rsidR="00CF1D5D" w:rsidRDefault="00CF1D5D" w:rsidP="00CF1D5D">
      <w:pPr>
        <w:spacing w:after="100" w:afterAutospacing="1"/>
        <w:contextualSpacing/>
        <w:rPr>
          <w:rFonts w:ascii="Arial" w:eastAsia="Arial Unicode MS" w:hAnsi="Arial" w:cs="Arial"/>
          <w:b/>
          <w:lang w:val="en-US"/>
        </w:rPr>
      </w:pPr>
    </w:p>
    <w:p w:rsidR="00CF1D5D" w:rsidRDefault="00CF1D5D" w:rsidP="00CF1D5D">
      <w:pPr>
        <w:spacing w:after="100" w:afterAutospacing="1"/>
        <w:contextualSpacing/>
        <w:rPr>
          <w:rFonts w:ascii="Arial" w:eastAsia="Arial Unicode MS" w:hAnsi="Arial" w:cs="Arial"/>
          <w:lang w:val="en-US"/>
        </w:rPr>
      </w:pPr>
      <w:r w:rsidRPr="00CF1D5D">
        <w:rPr>
          <w:rFonts w:ascii="Arial" w:eastAsia="Arial Unicode MS" w:hAnsi="Arial" w:cs="Arial"/>
          <w:b/>
          <w:lang w:val="en-US"/>
        </w:rPr>
        <w:t>TEFL Express</w:t>
      </w:r>
      <w:r w:rsidRPr="00876643">
        <w:rPr>
          <w:rFonts w:ascii="Arial" w:eastAsia="Arial Unicode MS" w:hAnsi="Arial" w:cs="Arial"/>
        </w:rPr>
        <w:t>|</w:t>
      </w:r>
      <w:r>
        <w:rPr>
          <w:rFonts w:ascii="Arial" w:eastAsia="Arial Unicode MS" w:hAnsi="Arial" w:cs="Arial"/>
          <w:lang w:val="en-US"/>
        </w:rPr>
        <w:t xml:space="preserve"> Ireland, UK </w:t>
      </w:r>
      <w:r w:rsidR="00416C91">
        <w:rPr>
          <w:rFonts w:ascii="Arial" w:eastAsia="Arial Unicode MS" w:hAnsi="Arial" w:cs="Arial"/>
          <w:lang w:val="en-US"/>
        </w:rPr>
        <w:t xml:space="preserve"> 1/2013</w:t>
      </w:r>
    </w:p>
    <w:p w:rsidR="00CF1D5D" w:rsidRDefault="00CF1D5D" w:rsidP="00CF1D5D">
      <w:pPr>
        <w:spacing w:after="100" w:afterAutospacing="1"/>
        <w:contextualSpacing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TEFL Certification</w:t>
      </w:r>
    </w:p>
    <w:p w:rsidR="00CF1D5D" w:rsidRPr="00CF1D5D" w:rsidRDefault="00CF1D5D" w:rsidP="00CF1D5D">
      <w:pPr>
        <w:spacing w:after="100" w:afterAutospacing="1"/>
        <w:contextualSpacing/>
        <w:rPr>
          <w:rFonts w:ascii="Arial" w:eastAsia="Arial Unicode MS" w:hAnsi="Arial" w:cs="Arial"/>
          <w:lang w:val="en-US"/>
        </w:rPr>
      </w:pPr>
    </w:p>
    <w:p w:rsidR="009F2611" w:rsidRPr="00876643" w:rsidRDefault="009F2611">
      <w:pPr>
        <w:spacing w:after="280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  <w:u w:val="single"/>
        </w:rPr>
        <w:t>WORK EXPERIENCE</w:t>
      </w:r>
    </w:p>
    <w:p w:rsidR="001113D1" w:rsidRPr="00876643" w:rsidRDefault="001113D1" w:rsidP="001113D1">
      <w:pPr>
        <w:spacing w:after="280"/>
        <w:contextualSpacing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b/>
          <w:lang w:val="en-US"/>
        </w:rPr>
        <w:t>English Teacher</w:t>
      </w:r>
      <w:r w:rsidRPr="00876643">
        <w:rPr>
          <w:rFonts w:ascii="Arial" w:eastAsia="Arial Unicode MS" w:hAnsi="Arial" w:cs="Arial"/>
          <w:lang w:val="en-US"/>
        </w:rPr>
        <w:t xml:space="preserve">, English Program in Korea </w:t>
      </w:r>
      <w:r w:rsidRPr="00876643">
        <w:rPr>
          <w:rFonts w:ascii="Arial" w:eastAsia="Arial Unicode MS" w:hAnsi="Arial" w:cs="Arial"/>
        </w:rPr>
        <w:t>|</w:t>
      </w:r>
      <w:r w:rsidRPr="00876643">
        <w:rPr>
          <w:rFonts w:ascii="Arial" w:eastAsia="Arial Unicode MS" w:hAnsi="Arial" w:cs="Arial"/>
          <w:lang w:val="en-US"/>
        </w:rPr>
        <w:t>Chungju,</w:t>
      </w:r>
      <w:r w:rsidR="007C6FB0" w:rsidRPr="00876643">
        <w:rPr>
          <w:rFonts w:ascii="Arial" w:eastAsia="Arial Unicode MS" w:hAnsi="Arial" w:cs="Arial"/>
          <w:lang w:val="en-US"/>
        </w:rPr>
        <w:t>Chungcheongbuk-do</w:t>
      </w:r>
    </w:p>
    <w:p w:rsidR="001113D1" w:rsidRPr="00876643" w:rsidRDefault="001113D1" w:rsidP="001113D1">
      <w:pPr>
        <w:spacing w:after="280"/>
        <w:contextualSpacing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lang w:val="en-US"/>
        </w:rPr>
        <w:t>2/2013-Present</w:t>
      </w:r>
    </w:p>
    <w:p w:rsidR="001113D1" w:rsidRPr="00876643" w:rsidRDefault="001113D1" w:rsidP="001113D1">
      <w:pPr>
        <w:spacing w:after="280"/>
        <w:contextualSpacing/>
        <w:rPr>
          <w:rFonts w:ascii="Arial" w:eastAsia="Arial Unicode MS" w:hAnsi="Arial" w:cs="Arial"/>
          <w:lang w:val="en-US"/>
        </w:rPr>
      </w:pPr>
    </w:p>
    <w:p w:rsidR="001113D1" w:rsidRPr="00876643" w:rsidRDefault="001113D1" w:rsidP="001113D1">
      <w:pPr>
        <w:numPr>
          <w:ilvl w:val="0"/>
          <w:numId w:val="24"/>
        </w:numPr>
        <w:spacing w:after="280"/>
        <w:contextualSpacing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lang w:val="en-US"/>
        </w:rPr>
        <w:t>Prepare lesson plans</w:t>
      </w:r>
    </w:p>
    <w:p w:rsidR="001113D1" w:rsidRPr="00876643" w:rsidRDefault="001113D1" w:rsidP="001113D1">
      <w:pPr>
        <w:numPr>
          <w:ilvl w:val="0"/>
          <w:numId w:val="24"/>
        </w:numPr>
        <w:spacing w:after="280"/>
        <w:contextualSpacing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lang w:val="en-US"/>
        </w:rPr>
        <w:t>Gather and utilize materials</w:t>
      </w:r>
    </w:p>
    <w:p w:rsidR="001113D1" w:rsidRPr="00876643" w:rsidRDefault="001113D1" w:rsidP="001113D1">
      <w:pPr>
        <w:numPr>
          <w:ilvl w:val="0"/>
          <w:numId w:val="24"/>
        </w:numPr>
        <w:spacing w:after="280"/>
        <w:contextualSpacing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lang w:val="en-US"/>
        </w:rPr>
        <w:t>Proofread exams</w:t>
      </w:r>
    </w:p>
    <w:p w:rsidR="001113D1" w:rsidRPr="00876643" w:rsidRDefault="001113D1" w:rsidP="001113D1">
      <w:pPr>
        <w:numPr>
          <w:ilvl w:val="0"/>
          <w:numId w:val="24"/>
        </w:numPr>
        <w:spacing w:after="280"/>
        <w:contextualSpacing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lang w:val="en-US"/>
        </w:rPr>
        <w:t>Create speaking tests and interview students</w:t>
      </w:r>
    </w:p>
    <w:p w:rsidR="001113D1" w:rsidRPr="00876643" w:rsidRDefault="001113D1" w:rsidP="001113D1">
      <w:pPr>
        <w:numPr>
          <w:ilvl w:val="0"/>
          <w:numId w:val="24"/>
        </w:numPr>
        <w:spacing w:after="280"/>
        <w:contextualSpacing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lang w:val="en-US"/>
        </w:rPr>
        <w:t>Assist with English competition</w:t>
      </w:r>
    </w:p>
    <w:p w:rsidR="001113D1" w:rsidRPr="00876643" w:rsidRDefault="001113D1" w:rsidP="001113D1">
      <w:pPr>
        <w:numPr>
          <w:ilvl w:val="0"/>
          <w:numId w:val="24"/>
        </w:numPr>
        <w:spacing w:after="280"/>
        <w:contextualSpacing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lang w:val="en-US"/>
        </w:rPr>
        <w:t>Plan and budget summer and winter camps</w:t>
      </w:r>
    </w:p>
    <w:p w:rsidR="001113D1" w:rsidRPr="00876643" w:rsidRDefault="001113D1" w:rsidP="001113D1">
      <w:pPr>
        <w:numPr>
          <w:ilvl w:val="0"/>
          <w:numId w:val="24"/>
        </w:numPr>
        <w:spacing w:after="280"/>
        <w:contextualSpacing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lang w:val="en-US"/>
        </w:rPr>
        <w:t>Provide assistance to coworkers and students as needed</w:t>
      </w:r>
    </w:p>
    <w:p w:rsidR="00CF1D5D" w:rsidRPr="00876643" w:rsidRDefault="00CF1D5D" w:rsidP="00CF1D5D">
      <w:pPr>
        <w:spacing w:after="280"/>
        <w:ind w:left="720"/>
        <w:contextualSpacing/>
        <w:rPr>
          <w:rFonts w:ascii="Arial" w:eastAsia="Arial Unicode MS" w:hAnsi="Arial" w:cs="Arial"/>
          <w:lang w:val="en-US"/>
        </w:rPr>
      </w:pPr>
    </w:p>
    <w:p w:rsidR="00425BF2" w:rsidRPr="00876643" w:rsidRDefault="00425BF2" w:rsidP="00425BF2">
      <w:pPr>
        <w:spacing w:after="280"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b/>
          <w:lang w:val="en-US"/>
        </w:rPr>
        <w:t xml:space="preserve">Micrographic Film Technician, </w:t>
      </w:r>
      <w:r w:rsidRPr="00876643">
        <w:rPr>
          <w:rFonts w:ascii="Arial" w:eastAsia="Arial Unicode MS" w:hAnsi="Arial" w:cs="Arial"/>
          <w:lang w:val="en-US"/>
        </w:rPr>
        <w:t xml:space="preserve">Backstage Library Works </w:t>
      </w:r>
      <w:r w:rsidRPr="00876643">
        <w:rPr>
          <w:rFonts w:ascii="Arial" w:eastAsia="Arial Unicode MS" w:hAnsi="Arial" w:cs="Arial"/>
        </w:rPr>
        <w:t>|</w:t>
      </w:r>
      <w:r w:rsidRPr="00876643">
        <w:rPr>
          <w:rFonts w:ascii="Arial" w:eastAsia="Arial Unicode MS" w:hAnsi="Arial" w:cs="Arial"/>
          <w:lang w:val="en-US"/>
        </w:rPr>
        <w:t xml:space="preserve"> Richmond, VA  </w:t>
      </w:r>
      <w:r w:rsidR="001113D1" w:rsidRPr="00876643">
        <w:rPr>
          <w:rFonts w:ascii="Arial" w:eastAsia="Arial Unicode MS" w:hAnsi="Arial" w:cs="Arial"/>
          <w:lang w:val="en-US"/>
        </w:rPr>
        <w:t>5/2011-12/2012</w:t>
      </w:r>
    </w:p>
    <w:p w:rsidR="00425BF2" w:rsidRPr="00876643" w:rsidRDefault="00425BF2" w:rsidP="007C6FB0">
      <w:pPr>
        <w:numPr>
          <w:ilvl w:val="0"/>
          <w:numId w:val="23"/>
        </w:numPr>
        <w:spacing w:after="480"/>
        <w:contextualSpacing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lang w:val="en-US"/>
        </w:rPr>
        <w:t>Prepare materials to be filmed</w:t>
      </w:r>
    </w:p>
    <w:p w:rsidR="00425BF2" w:rsidRPr="00876643" w:rsidRDefault="00425BF2" w:rsidP="007C6FB0">
      <w:pPr>
        <w:numPr>
          <w:ilvl w:val="0"/>
          <w:numId w:val="23"/>
        </w:numPr>
        <w:spacing w:after="480"/>
        <w:contextualSpacing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lang w:val="en-US"/>
        </w:rPr>
        <w:t>Capture materials on microfilm</w:t>
      </w:r>
    </w:p>
    <w:p w:rsidR="007C6FB0" w:rsidRPr="00876643" w:rsidRDefault="007C6FB0" w:rsidP="007C6FB0">
      <w:pPr>
        <w:spacing w:after="480"/>
        <w:ind w:left="720"/>
        <w:contextualSpacing/>
        <w:rPr>
          <w:rFonts w:ascii="Arial" w:eastAsia="Arial Unicode MS" w:hAnsi="Arial" w:cs="Arial"/>
          <w:lang w:val="en-US"/>
        </w:rPr>
      </w:pPr>
    </w:p>
    <w:p w:rsidR="00C07449" w:rsidRPr="00876643" w:rsidRDefault="00C07449">
      <w:pPr>
        <w:spacing w:after="280"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b/>
          <w:lang w:val="en-US"/>
        </w:rPr>
        <w:t xml:space="preserve">Customer Service Representative, </w:t>
      </w:r>
      <w:r w:rsidRPr="00876643">
        <w:rPr>
          <w:rFonts w:ascii="Arial" w:eastAsia="Arial Unicode MS" w:hAnsi="Arial" w:cs="Arial"/>
          <w:lang w:val="en-US"/>
        </w:rPr>
        <w:t>Department of the Treasury</w:t>
      </w:r>
      <w:r w:rsidRPr="00876643">
        <w:rPr>
          <w:rFonts w:ascii="Arial" w:eastAsia="Arial Unicode MS" w:hAnsi="Arial" w:cs="Arial"/>
        </w:rPr>
        <w:t>|</w:t>
      </w:r>
      <w:smartTag w:uri="urn:schemas-microsoft-com:office:smarttags" w:element="place">
        <w:smartTag w:uri="urn:schemas-microsoft-com:office:smarttags" w:element="City">
          <w:r w:rsidRPr="00876643">
            <w:rPr>
              <w:rFonts w:ascii="Arial" w:eastAsia="Arial Unicode MS" w:hAnsi="Arial" w:cs="Arial"/>
              <w:lang w:val="en-US"/>
            </w:rPr>
            <w:t>Richmond</w:t>
          </w:r>
        </w:smartTag>
        <w:r w:rsidRPr="00876643">
          <w:rPr>
            <w:rFonts w:ascii="Arial" w:eastAsia="Arial Unicode MS" w:hAnsi="Arial" w:cs="Arial"/>
            <w:lang w:val="en-US"/>
          </w:rPr>
          <w:t xml:space="preserve">, </w:t>
        </w:r>
        <w:smartTag w:uri="urn:schemas-microsoft-com:office:smarttags" w:element="State">
          <w:r w:rsidRPr="00876643">
            <w:rPr>
              <w:rFonts w:ascii="Arial" w:eastAsia="Arial Unicode MS" w:hAnsi="Arial" w:cs="Arial"/>
              <w:lang w:val="en-US"/>
            </w:rPr>
            <w:t>VA</w:t>
          </w:r>
        </w:smartTag>
      </w:smartTag>
      <w:r w:rsidRPr="00876643">
        <w:rPr>
          <w:rFonts w:ascii="Arial" w:eastAsia="Arial Unicode MS" w:hAnsi="Arial" w:cs="Arial"/>
          <w:lang w:val="en-US"/>
        </w:rPr>
        <w:t xml:space="preserve"> 12/</w:t>
      </w:r>
      <w:r w:rsidR="00395002" w:rsidRPr="00876643">
        <w:rPr>
          <w:rFonts w:ascii="Arial" w:eastAsia="Arial Unicode MS" w:hAnsi="Arial" w:cs="Arial"/>
          <w:lang w:val="en-US"/>
        </w:rPr>
        <w:t>20</w:t>
      </w:r>
      <w:r w:rsidRPr="00876643">
        <w:rPr>
          <w:rFonts w:ascii="Arial" w:eastAsia="Arial Unicode MS" w:hAnsi="Arial" w:cs="Arial"/>
          <w:lang w:val="en-US"/>
        </w:rPr>
        <w:t>10-</w:t>
      </w:r>
      <w:r w:rsidR="006D037B" w:rsidRPr="00876643">
        <w:rPr>
          <w:rFonts w:ascii="Arial" w:eastAsia="Arial Unicode MS" w:hAnsi="Arial" w:cs="Arial"/>
          <w:lang w:val="en-US"/>
        </w:rPr>
        <w:t xml:space="preserve"> 5/2011</w:t>
      </w:r>
    </w:p>
    <w:p w:rsidR="00C07449" w:rsidRPr="00876643" w:rsidRDefault="00C07449" w:rsidP="00C07449">
      <w:pPr>
        <w:numPr>
          <w:ilvl w:val="0"/>
          <w:numId w:val="9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  <w:lang w:val="en-US"/>
        </w:rPr>
        <w:t>Answer multi-phone line inbound calls from taxpayers</w:t>
      </w:r>
    </w:p>
    <w:p w:rsidR="00C07449" w:rsidRPr="00876643" w:rsidRDefault="00C07449" w:rsidP="00C07449">
      <w:pPr>
        <w:numPr>
          <w:ilvl w:val="0"/>
          <w:numId w:val="9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  <w:lang w:val="en-US"/>
        </w:rPr>
        <w:lastRenderedPageBreak/>
        <w:t xml:space="preserve">Respond to </w:t>
      </w:r>
      <w:r w:rsidRPr="00876643">
        <w:rPr>
          <w:rFonts w:ascii="Arial" w:eastAsia="Arial Unicode MS" w:hAnsi="Arial" w:cs="Arial"/>
        </w:rPr>
        <w:t xml:space="preserve">taxpayer inquiries using a complex knowledge </w:t>
      </w:r>
      <w:r w:rsidRPr="00876643">
        <w:rPr>
          <w:rFonts w:ascii="Arial" w:eastAsia="Arial Unicode MS" w:hAnsi="Arial" w:cs="Arial"/>
          <w:lang w:val="en-US"/>
        </w:rPr>
        <w:t>of tax law and company procedures</w:t>
      </w:r>
    </w:p>
    <w:p w:rsidR="00C07449" w:rsidRPr="00876643" w:rsidRDefault="00C07449">
      <w:pPr>
        <w:numPr>
          <w:ilvl w:val="0"/>
          <w:numId w:val="9"/>
        </w:numPr>
        <w:spacing w:after="280" w:afterAutospacing="1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  <w:lang w:val="en-US"/>
        </w:rPr>
        <w:t>User multi-screen interface to establish payment plans for taxpayer account.</w:t>
      </w:r>
    </w:p>
    <w:p w:rsidR="009F2611" w:rsidRPr="00876643" w:rsidRDefault="009F2611">
      <w:pPr>
        <w:spacing w:after="280"/>
        <w:rPr>
          <w:rFonts w:ascii="Arial" w:eastAsia="Arial Unicode MS" w:hAnsi="Arial" w:cs="Arial"/>
          <w:lang w:val="en-US"/>
        </w:rPr>
      </w:pPr>
      <w:r w:rsidRPr="00876643">
        <w:rPr>
          <w:rFonts w:ascii="Arial" w:eastAsia="Arial Unicode MS" w:hAnsi="Arial" w:cs="Arial"/>
          <w:b/>
        </w:rPr>
        <w:t xml:space="preserve">Guest Services Associate, </w:t>
      </w:r>
      <w:r w:rsidRPr="00876643">
        <w:rPr>
          <w:rFonts w:ascii="Arial" w:eastAsia="Arial Unicode MS" w:hAnsi="Arial" w:cs="Arial"/>
        </w:rPr>
        <w:t xml:space="preserve">Children's Museum of Richmond </w:t>
      </w:r>
      <w:r w:rsidR="00157CDA" w:rsidRPr="00876643">
        <w:rPr>
          <w:rFonts w:ascii="Arial" w:eastAsia="Arial Unicode MS" w:hAnsi="Arial" w:cs="Arial"/>
        </w:rPr>
        <w:t xml:space="preserve">| Richmond, VA </w:t>
      </w:r>
      <w:r w:rsidR="00C07449" w:rsidRPr="00876643">
        <w:rPr>
          <w:rFonts w:ascii="Arial" w:eastAsia="Arial Unicode MS" w:hAnsi="Arial" w:cs="Arial"/>
        </w:rPr>
        <w:t xml:space="preserve">8/2010 – </w:t>
      </w:r>
      <w:r w:rsidR="00C07449" w:rsidRPr="00876643">
        <w:rPr>
          <w:rFonts w:ascii="Arial" w:eastAsia="Arial Unicode MS" w:hAnsi="Arial" w:cs="Arial"/>
          <w:lang w:val="en-US"/>
        </w:rPr>
        <w:t>11/2010</w:t>
      </w:r>
    </w:p>
    <w:p w:rsidR="00A560A0" w:rsidRPr="00876643" w:rsidRDefault="00A560A0" w:rsidP="00A560A0">
      <w:pPr>
        <w:numPr>
          <w:ilvl w:val="0"/>
          <w:numId w:val="5"/>
        </w:numPr>
        <w:spacing w:after="100" w:afterAutospacing="1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Use various administrative tasks to handle visitor requests</w:t>
      </w:r>
    </w:p>
    <w:p w:rsidR="009F2611" w:rsidRPr="00876643" w:rsidRDefault="009F2611">
      <w:pPr>
        <w:numPr>
          <w:ilvl w:val="0"/>
          <w:numId w:val="5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Assist with special events and functions</w:t>
      </w:r>
    </w:p>
    <w:p w:rsidR="009F2611" w:rsidRPr="00876643" w:rsidRDefault="009F2611">
      <w:pPr>
        <w:numPr>
          <w:ilvl w:val="0"/>
          <w:numId w:val="5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Maintain floor exhibits</w:t>
      </w:r>
    </w:p>
    <w:p w:rsidR="009F2611" w:rsidRPr="00876643" w:rsidRDefault="009F2611">
      <w:pPr>
        <w:numPr>
          <w:ilvl w:val="0"/>
          <w:numId w:val="5"/>
        </w:numPr>
        <w:spacing w:after="280" w:afterAutospacing="1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Update and maintain roster for public events</w:t>
      </w:r>
    </w:p>
    <w:p w:rsidR="00A560A0" w:rsidRPr="00876643" w:rsidRDefault="00A560A0">
      <w:pPr>
        <w:numPr>
          <w:ilvl w:val="0"/>
          <w:numId w:val="5"/>
        </w:numPr>
        <w:spacing w:after="280" w:afterAutospacing="1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Provide support other employees</w:t>
      </w:r>
    </w:p>
    <w:p w:rsidR="00B50A67" w:rsidRPr="00876643" w:rsidRDefault="00A560A0" w:rsidP="00A560A0">
      <w:pPr>
        <w:numPr>
          <w:ilvl w:val="0"/>
          <w:numId w:val="5"/>
        </w:numPr>
        <w:spacing w:after="280" w:afterAutospacing="1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Access member database</w:t>
      </w:r>
    </w:p>
    <w:p w:rsidR="00A560A0" w:rsidRPr="00876643" w:rsidRDefault="009F2611" w:rsidP="00A560A0">
      <w:pPr>
        <w:spacing w:after="280"/>
        <w:rPr>
          <w:rFonts w:ascii="Arial" w:eastAsia="Arial Unicode MS" w:hAnsi="Arial" w:cs="Arial"/>
          <w:lang w:val="en-US" w:eastAsia="ko-KR"/>
        </w:rPr>
      </w:pPr>
      <w:r w:rsidRPr="00876643">
        <w:rPr>
          <w:rFonts w:ascii="Arial" w:eastAsia="Arial Unicode MS" w:hAnsi="Arial" w:cs="Arial"/>
          <w:b/>
        </w:rPr>
        <w:t>Visitor Services Associate,</w:t>
      </w:r>
      <w:r w:rsidRPr="00876643">
        <w:rPr>
          <w:rFonts w:ascii="Arial" w:eastAsia="Arial Unicode MS" w:hAnsi="Arial" w:cs="Arial"/>
        </w:rPr>
        <w:t xml:space="preserve"> Virginia Museum of Fine Arts|</w:t>
      </w:r>
      <w:r w:rsidR="00DE7153" w:rsidRPr="00876643">
        <w:rPr>
          <w:rFonts w:ascii="Arial" w:eastAsia="Arial Unicode MS" w:hAnsi="Arial" w:cs="Arial"/>
        </w:rPr>
        <w:t>Richmond, VA</w:t>
      </w:r>
      <w:r w:rsidR="001B0FC6">
        <w:rPr>
          <w:rFonts w:ascii="Arial" w:eastAsia="Arial Unicode MS" w:hAnsi="Arial" w:cs="Arial"/>
        </w:rPr>
        <w:t xml:space="preserve">4/2010 – </w:t>
      </w:r>
      <w:r w:rsidR="001B0FC6">
        <w:rPr>
          <w:rFonts w:ascii="Arial" w:eastAsia="Arial Unicode MS" w:hAnsi="Arial" w:cs="Arial" w:hint="eastAsia"/>
          <w:lang w:eastAsia="ko-KR"/>
        </w:rPr>
        <w:t>12/2012</w:t>
      </w:r>
    </w:p>
    <w:p w:rsidR="009F2611" w:rsidRPr="00876643" w:rsidRDefault="009F2611">
      <w:pPr>
        <w:numPr>
          <w:ilvl w:val="0"/>
          <w:numId w:val="7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Operate multi-phone line system</w:t>
      </w:r>
    </w:p>
    <w:p w:rsidR="009F2611" w:rsidRPr="00876643" w:rsidRDefault="009F2611">
      <w:pPr>
        <w:numPr>
          <w:ilvl w:val="0"/>
          <w:numId w:val="7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Access database to input membership information </w:t>
      </w:r>
    </w:p>
    <w:p w:rsidR="009F2611" w:rsidRPr="00876643" w:rsidRDefault="009F2611">
      <w:pPr>
        <w:numPr>
          <w:ilvl w:val="0"/>
          <w:numId w:val="7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Update and maintain roster for public events</w:t>
      </w:r>
    </w:p>
    <w:p w:rsidR="009F2611" w:rsidRPr="00876643" w:rsidRDefault="009F2611">
      <w:pPr>
        <w:numPr>
          <w:ilvl w:val="0"/>
          <w:numId w:val="7"/>
        </w:numPr>
        <w:spacing w:after="280" w:afterAutospacing="1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Use Raisers Edge and Patrons Edge Software to maintain member database</w:t>
      </w:r>
    </w:p>
    <w:p w:rsidR="00A560A0" w:rsidRPr="00876643" w:rsidRDefault="00A560A0">
      <w:pPr>
        <w:numPr>
          <w:ilvl w:val="0"/>
          <w:numId w:val="7"/>
        </w:numPr>
        <w:spacing w:after="280" w:afterAutospacing="1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Provide support with various administrative tasks and handle visitor requests</w:t>
      </w:r>
    </w:p>
    <w:p w:rsidR="009F2611" w:rsidRPr="00876643" w:rsidRDefault="009F2611">
      <w:pPr>
        <w:spacing w:after="280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  <w:b/>
        </w:rPr>
        <w:t>Intern/Volunteer</w:t>
      </w:r>
      <w:r w:rsidR="00157CDA" w:rsidRPr="00876643">
        <w:rPr>
          <w:rFonts w:ascii="Arial" w:eastAsia="Arial Unicode MS" w:hAnsi="Arial" w:cs="Arial"/>
          <w:b/>
          <w:lang w:val="en-US"/>
        </w:rPr>
        <w:t>,</w:t>
      </w:r>
      <w:r w:rsidR="00157CDA" w:rsidRPr="00876643">
        <w:rPr>
          <w:rFonts w:ascii="Arial" w:eastAsia="Arial Unicode MS" w:hAnsi="Arial" w:cs="Arial"/>
        </w:rPr>
        <w:t>Library of Virginia</w:t>
      </w:r>
      <w:r w:rsidR="00B50A67" w:rsidRPr="00876643">
        <w:rPr>
          <w:rFonts w:ascii="Arial" w:eastAsia="Arial Unicode MS" w:hAnsi="Arial" w:cs="Arial"/>
        </w:rPr>
        <w:t xml:space="preserve"> | Richmond, VA</w:t>
      </w:r>
      <w:r w:rsidRPr="00876643">
        <w:rPr>
          <w:rFonts w:ascii="Arial" w:eastAsia="Arial Unicode MS" w:hAnsi="Arial" w:cs="Arial"/>
        </w:rPr>
        <w:t>8/2009 - Present</w:t>
      </w:r>
    </w:p>
    <w:p w:rsidR="009F2611" w:rsidRPr="00876643" w:rsidRDefault="009F2611">
      <w:pPr>
        <w:numPr>
          <w:ilvl w:val="0"/>
          <w:numId w:val="8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Research and write for the Di</w:t>
      </w:r>
      <w:r w:rsidR="00B50A67" w:rsidRPr="00876643">
        <w:rPr>
          <w:rFonts w:ascii="Arial" w:eastAsia="Arial Unicode MS" w:hAnsi="Arial" w:cs="Arial"/>
        </w:rPr>
        <w:t>ctionary of Virginia Biography</w:t>
      </w:r>
    </w:p>
    <w:p w:rsidR="009F2611" w:rsidRPr="00876643" w:rsidRDefault="009F2611">
      <w:pPr>
        <w:numPr>
          <w:ilvl w:val="0"/>
          <w:numId w:val="8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Conduct extensive research and archival work, as well as inte</w:t>
      </w:r>
      <w:r w:rsidR="00B50A67" w:rsidRPr="00876643">
        <w:rPr>
          <w:rFonts w:ascii="Arial" w:eastAsia="Arial Unicode MS" w:hAnsi="Arial" w:cs="Arial"/>
        </w:rPr>
        <w:t>nsive writing and proofreading</w:t>
      </w:r>
    </w:p>
    <w:p w:rsidR="009F2611" w:rsidRPr="00876643" w:rsidRDefault="009F2611">
      <w:pPr>
        <w:numPr>
          <w:ilvl w:val="0"/>
          <w:numId w:val="8"/>
        </w:numPr>
        <w:spacing w:after="280" w:afterAutospacing="1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Draft a biography on an important Virginian and at the end of the semester, interns are legitimate published writers</w:t>
      </w:r>
    </w:p>
    <w:p w:rsidR="009F2611" w:rsidRPr="00876643" w:rsidRDefault="009F2611">
      <w:pPr>
        <w:spacing w:after="280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  <w:b/>
        </w:rPr>
        <w:t xml:space="preserve">Intern, </w:t>
      </w:r>
      <w:r w:rsidRPr="00876643">
        <w:rPr>
          <w:rFonts w:ascii="Arial" w:eastAsia="Arial Unicode MS" w:hAnsi="Arial" w:cs="Arial"/>
        </w:rPr>
        <w:t>Black History Museum</w:t>
      </w:r>
      <w:r w:rsidR="00B50A67" w:rsidRPr="00876643">
        <w:rPr>
          <w:rFonts w:ascii="Arial" w:eastAsia="Arial Unicode MS" w:hAnsi="Arial" w:cs="Arial"/>
        </w:rPr>
        <w:t>| Richmond, VA</w:t>
      </w:r>
      <w:r w:rsidRPr="00876643">
        <w:rPr>
          <w:rFonts w:ascii="Arial" w:eastAsia="Arial Unicode MS" w:hAnsi="Arial" w:cs="Arial"/>
        </w:rPr>
        <w:t xml:space="preserve"> 8/2008 - 12/2008 </w:t>
      </w:r>
    </w:p>
    <w:p w:rsidR="009F2611" w:rsidRPr="00876643" w:rsidRDefault="009F2611">
      <w:pPr>
        <w:numPr>
          <w:ilvl w:val="0"/>
          <w:numId w:val="11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Perform various museum administrative tasks and field customer requests</w:t>
      </w:r>
    </w:p>
    <w:p w:rsidR="009F2611" w:rsidRPr="00876643" w:rsidRDefault="009F2611">
      <w:pPr>
        <w:numPr>
          <w:ilvl w:val="0"/>
          <w:numId w:val="11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Schedule visits and informed the public about the museum</w:t>
      </w:r>
    </w:p>
    <w:p w:rsidR="009F2611" w:rsidRPr="00876643" w:rsidRDefault="009F2611">
      <w:pPr>
        <w:numPr>
          <w:ilvl w:val="0"/>
          <w:numId w:val="11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Fundraise to help support museum costs </w:t>
      </w:r>
    </w:p>
    <w:p w:rsidR="009F2611" w:rsidRPr="00876643" w:rsidRDefault="009F2611">
      <w:pPr>
        <w:numPr>
          <w:ilvl w:val="0"/>
          <w:numId w:val="11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Volunteer extra hours to help with special museum events</w:t>
      </w:r>
    </w:p>
    <w:p w:rsidR="009F2611" w:rsidRPr="00876643" w:rsidRDefault="009F2611">
      <w:pPr>
        <w:numPr>
          <w:ilvl w:val="0"/>
          <w:numId w:val="11"/>
        </w:numPr>
        <w:spacing w:after="280" w:afterAutospacing="1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Set up new exhibits</w:t>
      </w:r>
    </w:p>
    <w:p w:rsidR="009F2611" w:rsidRPr="00876643" w:rsidRDefault="009F2611">
      <w:pPr>
        <w:spacing w:after="280"/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  <w:u w:val="single"/>
        </w:rPr>
        <w:t>SKILLS</w:t>
      </w:r>
    </w:p>
    <w:p w:rsidR="009F2611" w:rsidRPr="00876643" w:rsidRDefault="009F2611">
      <w:pPr>
        <w:numPr>
          <w:ilvl w:val="0"/>
          <w:numId w:val="12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CustomerService</w:t>
      </w:r>
    </w:p>
    <w:p w:rsidR="009F2611" w:rsidRPr="00876643" w:rsidRDefault="00A37F4A">
      <w:pPr>
        <w:numPr>
          <w:ilvl w:val="0"/>
          <w:numId w:val="12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lastRenderedPageBreak/>
        <w:t> MicrosoftOffice    </w:t>
      </w:r>
      <w:r w:rsidR="009F2611" w:rsidRPr="00876643">
        <w:rPr>
          <w:rFonts w:ascii="Arial" w:eastAsia="Arial Unicode MS" w:hAnsi="Arial" w:cs="Arial"/>
        </w:rPr>
        <w:t>(Word,Excel,Access,Outlook,PowerPoint)</w:t>
      </w:r>
    </w:p>
    <w:p w:rsidR="009F2611" w:rsidRPr="00876643" w:rsidRDefault="009F2611">
      <w:pPr>
        <w:numPr>
          <w:ilvl w:val="0"/>
          <w:numId w:val="12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Administra</w:t>
      </w:r>
      <w:r w:rsidR="00A37F4A" w:rsidRPr="00876643">
        <w:rPr>
          <w:rFonts w:ascii="Arial" w:eastAsia="Arial Unicode MS" w:hAnsi="Arial" w:cs="Arial"/>
        </w:rPr>
        <w:t>tion      </w:t>
      </w:r>
      <w:r w:rsidRPr="00876643">
        <w:rPr>
          <w:rFonts w:ascii="Arial" w:eastAsia="Arial Unicode MS" w:hAnsi="Arial" w:cs="Arial"/>
        </w:rPr>
        <w:t xml:space="preserve">(Multi Phone Line, Copier, Printer, Scanner) </w:t>
      </w:r>
    </w:p>
    <w:p w:rsidR="009F2611" w:rsidRPr="00876643" w:rsidRDefault="009F2611" w:rsidP="00A37F4A">
      <w:pPr>
        <w:numPr>
          <w:ilvl w:val="0"/>
          <w:numId w:val="12"/>
        </w:numPr>
        <w:tabs>
          <w:tab w:val="left" w:pos="2520"/>
        </w:tabs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Writing                 (Editing and Proofreading)</w:t>
      </w:r>
    </w:p>
    <w:p w:rsidR="00876643" w:rsidRPr="00876643" w:rsidRDefault="009F2611" w:rsidP="00876643">
      <w:pPr>
        <w:numPr>
          <w:ilvl w:val="0"/>
          <w:numId w:val="12"/>
        </w:numPr>
        <w:rPr>
          <w:rFonts w:ascii="Arial" w:eastAsia="Arial Unicode MS" w:hAnsi="Arial" w:cs="Arial"/>
        </w:rPr>
      </w:pPr>
      <w:r w:rsidRPr="00876643">
        <w:rPr>
          <w:rFonts w:ascii="Arial" w:eastAsia="Arial Unicode MS" w:hAnsi="Arial" w:cs="Arial"/>
        </w:rPr>
        <w:t>Research     </w:t>
      </w:r>
      <w:r w:rsidR="00157CDA" w:rsidRPr="00876643">
        <w:rPr>
          <w:rFonts w:ascii="Arial" w:eastAsia="Arial Unicode MS" w:hAnsi="Arial" w:cs="Arial"/>
        </w:rPr>
        <w:t>         </w:t>
      </w:r>
      <w:r w:rsidR="00876643" w:rsidRPr="00876643">
        <w:rPr>
          <w:rFonts w:ascii="Arial" w:eastAsia="Arial Unicode MS" w:hAnsi="Arial" w:cs="Arial"/>
        </w:rPr>
        <w:t>(Preservation and Archives</w:t>
      </w:r>
      <w:r w:rsidR="00876643" w:rsidRPr="00876643">
        <w:rPr>
          <w:rFonts w:ascii="Arial" w:eastAsia="Arial Unicode MS" w:hAnsi="Arial" w:cs="Arial"/>
          <w:lang w:val="en-US"/>
        </w:rPr>
        <w:t>)</w:t>
      </w:r>
    </w:p>
    <w:p w:rsidR="00876643" w:rsidRPr="00876643" w:rsidRDefault="00876643" w:rsidP="00876643">
      <w:pPr>
        <w:ind w:left="720"/>
        <w:rPr>
          <w:rFonts w:ascii="Arial" w:eastAsia="Arial Unicode MS" w:hAnsi="Arial" w:cs="Arial"/>
        </w:rPr>
      </w:pPr>
    </w:p>
    <w:p w:rsidR="00876643" w:rsidRDefault="00876643" w:rsidP="00876643">
      <w:pPr>
        <w:rPr>
          <w:rFonts w:ascii="Arial" w:eastAsia="Arial Unicode MS" w:hAnsi="Arial" w:cs="Arial" w:hint="eastAsia"/>
          <w:u w:val="single"/>
          <w:lang w:val="en-US" w:eastAsia="ko-KR"/>
        </w:rPr>
      </w:pPr>
      <w:r w:rsidRPr="00876643">
        <w:rPr>
          <w:rFonts w:ascii="Arial" w:eastAsia="Arial Unicode MS" w:hAnsi="Arial" w:cs="Arial"/>
          <w:u w:val="single"/>
          <w:lang w:val="en-US"/>
        </w:rPr>
        <w:t>P</w:t>
      </w:r>
      <w:r w:rsidR="00587827">
        <w:rPr>
          <w:rFonts w:ascii="Arial" w:eastAsia="Arial Unicode MS" w:hAnsi="Arial" w:cs="Arial" w:hint="eastAsia"/>
          <w:u w:val="single"/>
          <w:lang w:val="en-US" w:eastAsia="ko-KR"/>
        </w:rPr>
        <w:t>UBLICATIONS</w:t>
      </w:r>
    </w:p>
    <w:p w:rsidR="00876643" w:rsidRPr="00876643" w:rsidRDefault="00876643" w:rsidP="00876643">
      <w:pPr>
        <w:rPr>
          <w:rFonts w:ascii="Arial" w:eastAsia="Arial Unicode MS" w:hAnsi="Arial" w:cs="Arial"/>
          <w:u w:val="single"/>
          <w:lang w:val="en-US"/>
        </w:rPr>
      </w:pPr>
    </w:p>
    <w:p w:rsidR="00876643" w:rsidRPr="00876643" w:rsidRDefault="00876643" w:rsidP="00876643">
      <w:pPr>
        <w:numPr>
          <w:ilvl w:val="0"/>
          <w:numId w:val="26"/>
        </w:numPr>
        <w:rPr>
          <w:rFonts w:ascii="Arial" w:eastAsia="Arial Unicode MS" w:hAnsi="Arial" w:cs="Arial"/>
          <w:lang w:val="en-US"/>
        </w:rPr>
      </w:pPr>
      <w:r w:rsidRPr="00876643">
        <w:rPr>
          <w:rFonts w:ascii="Arial" w:hAnsi="Arial" w:cs="Arial"/>
          <w:color w:val="000000"/>
          <w:shd w:val="clear" w:color="auto" w:fill="FFFFFF"/>
        </w:rPr>
        <w:t>Heyward, B. (n.d.). John william diederich. In S. Bearss (Ed.),</w:t>
      </w:r>
      <w:r w:rsidRPr="0087664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76643">
        <w:rPr>
          <w:rStyle w:val="a3"/>
          <w:rFonts w:ascii="Arial" w:hAnsi="Arial" w:cs="Arial"/>
          <w:color w:val="000000"/>
          <w:shd w:val="clear" w:color="auto" w:fill="FFFFFF"/>
        </w:rPr>
        <w:t>Dictionary of Virginia Biography</w:t>
      </w:r>
      <w:r w:rsidRPr="0087664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76643">
        <w:rPr>
          <w:rFonts w:ascii="Arial" w:hAnsi="Arial" w:cs="Arial"/>
          <w:color w:val="000000"/>
          <w:shd w:val="clear" w:color="auto" w:fill="FFFFFF"/>
        </w:rPr>
        <w:t xml:space="preserve">(Vol. 4). Richmond: Library of Virginia. Retrieved from </w:t>
      </w:r>
      <w:hyperlink r:id="rId7" w:history="1">
        <w:r w:rsidRPr="00876643">
          <w:rPr>
            <w:rStyle w:val="a4"/>
            <w:rFonts w:ascii="Arial" w:hAnsi="Arial" w:cs="Arial"/>
            <w:shd w:val="clear" w:color="auto" w:fill="FFFFFF"/>
          </w:rPr>
          <w:t>http://www.lva.virginia.gov/public/dvb/</w:t>
        </w:r>
      </w:hyperlink>
    </w:p>
    <w:p w:rsidR="00876643" w:rsidRPr="00876643" w:rsidRDefault="00876643" w:rsidP="00876643">
      <w:pPr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</w:pPr>
    </w:p>
    <w:p w:rsidR="00876643" w:rsidRPr="00876643" w:rsidRDefault="00876643" w:rsidP="00876643">
      <w:pPr>
        <w:numPr>
          <w:ilvl w:val="0"/>
          <w:numId w:val="26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876643">
        <w:rPr>
          <w:rFonts w:ascii="Arial" w:hAnsi="Arial" w:cs="Arial"/>
          <w:color w:val="000000"/>
          <w:shd w:val="clear" w:color="auto" w:fill="FFFFFF"/>
        </w:rPr>
        <w:t>Heyward, B. (n.d.). Inez fields-scott. In S. Bearss (Ed.),</w:t>
      </w:r>
      <w:r w:rsidRPr="00876643">
        <w:rPr>
          <w:rStyle w:val="a3"/>
          <w:rFonts w:ascii="Arial" w:hAnsi="Arial" w:cs="Arial"/>
          <w:color w:val="000000"/>
          <w:shd w:val="clear" w:color="auto" w:fill="FFFFFF"/>
        </w:rPr>
        <w:t>Dictionary of Virginia Biography</w:t>
      </w:r>
      <w:r w:rsidRPr="0087664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76643">
        <w:rPr>
          <w:rFonts w:ascii="Arial" w:hAnsi="Arial" w:cs="Arial"/>
          <w:color w:val="000000"/>
          <w:shd w:val="clear" w:color="auto" w:fill="FFFFFF"/>
        </w:rPr>
        <w:t xml:space="preserve">(Vol. 4). Richmond: Library of Virginia. Retrieved from </w:t>
      </w:r>
      <w:hyperlink r:id="rId8" w:history="1">
        <w:r w:rsidRPr="00876643">
          <w:rPr>
            <w:rStyle w:val="a4"/>
            <w:rFonts w:ascii="Arial" w:hAnsi="Arial" w:cs="Arial"/>
            <w:shd w:val="clear" w:color="auto" w:fill="FFFFFF"/>
          </w:rPr>
          <w:t>http://www.lva.virginia.gov/public/dvb/</w:t>
        </w:r>
      </w:hyperlink>
    </w:p>
    <w:p w:rsidR="00876643" w:rsidRPr="00876643" w:rsidRDefault="00876643" w:rsidP="00876643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876643" w:rsidRPr="00876643" w:rsidRDefault="00876643" w:rsidP="00876643">
      <w:pPr>
        <w:numPr>
          <w:ilvl w:val="0"/>
          <w:numId w:val="26"/>
        </w:numPr>
        <w:rPr>
          <w:rFonts w:ascii="Arial" w:hAnsi="Arial" w:cs="Arial"/>
          <w:color w:val="000000"/>
          <w:shd w:val="clear" w:color="auto" w:fill="FFFFFF"/>
          <w:lang w:val="en-US"/>
        </w:rPr>
      </w:pPr>
      <w:r w:rsidRPr="00876643">
        <w:rPr>
          <w:rFonts w:ascii="Arial" w:hAnsi="Arial" w:cs="Arial"/>
          <w:color w:val="000000"/>
          <w:shd w:val="clear" w:color="auto" w:fill="FFFFFF"/>
        </w:rPr>
        <w:t>Heyward, B. (n.d.). Forbes finlay ferguson. In S. Bearss (Ed.),</w:t>
      </w:r>
      <w:r w:rsidRPr="0087664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76643">
        <w:rPr>
          <w:rStyle w:val="a3"/>
          <w:rFonts w:ascii="Arial" w:hAnsi="Arial" w:cs="Arial"/>
          <w:color w:val="000000"/>
          <w:shd w:val="clear" w:color="auto" w:fill="FFFFFF"/>
        </w:rPr>
        <w:t>Dictionary of Virginia Biography</w:t>
      </w:r>
      <w:r w:rsidRPr="0087664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76643">
        <w:rPr>
          <w:rFonts w:ascii="Arial" w:hAnsi="Arial" w:cs="Arial"/>
          <w:color w:val="000000"/>
          <w:shd w:val="clear" w:color="auto" w:fill="FFFFFF"/>
        </w:rPr>
        <w:t xml:space="preserve">(Vol. 4). Richmond: Library of Virginia. Retrieved from </w:t>
      </w:r>
      <w:hyperlink r:id="rId9" w:history="1">
        <w:r w:rsidRPr="00876643">
          <w:rPr>
            <w:rStyle w:val="a4"/>
            <w:rFonts w:ascii="Arial" w:hAnsi="Arial" w:cs="Arial"/>
            <w:shd w:val="clear" w:color="auto" w:fill="FFFFFF"/>
          </w:rPr>
          <w:t>http://www.lva.virginia.gov/public/dvb/</w:t>
        </w:r>
      </w:hyperlink>
    </w:p>
    <w:p w:rsidR="00876643" w:rsidRPr="00876643" w:rsidRDefault="00876643" w:rsidP="00876643">
      <w:pPr>
        <w:rPr>
          <w:rFonts w:ascii="Arial" w:eastAsia="Arial Unicode MS" w:hAnsi="Arial" w:cs="Arial"/>
          <w:lang w:val="en-US"/>
        </w:rPr>
      </w:pPr>
    </w:p>
    <w:sectPr w:rsidR="00876643" w:rsidRPr="00876643" w:rsidSect="00476E9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0F6" w:rsidRDefault="001C30F6" w:rsidP="001B0FC6">
      <w:r>
        <w:separator/>
      </w:r>
    </w:p>
  </w:endnote>
  <w:endnote w:type="continuationSeparator" w:id="1">
    <w:p w:rsidR="001C30F6" w:rsidRDefault="001C30F6" w:rsidP="001B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0F6" w:rsidRDefault="001C30F6" w:rsidP="001B0FC6">
      <w:r>
        <w:separator/>
      </w:r>
    </w:p>
  </w:footnote>
  <w:footnote w:type="continuationSeparator" w:id="1">
    <w:p w:rsidR="001C30F6" w:rsidRDefault="001C30F6" w:rsidP="001B0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BEB3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D3E6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C832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1E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0529A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58C3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ECB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80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3A1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6A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E9946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CAA3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123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76EB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6CDF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847B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22C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46FA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143F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2"/>
    <w:multiLevelType w:val="hybridMultilevel"/>
    <w:tmpl w:val="00000002"/>
    <w:lvl w:ilvl="0" w:tplc="79EE3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E327A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2641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E6F7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124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1C3D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E08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30B6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E026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3"/>
    <w:multiLevelType w:val="hybridMultilevel"/>
    <w:tmpl w:val="00000003"/>
    <w:lvl w:ilvl="0" w:tplc="11CAC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1DEB9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EC8D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4ABD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EE03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D2F0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A08C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CA91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F23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4"/>
    <w:multiLevelType w:val="hybridMultilevel"/>
    <w:tmpl w:val="00000004"/>
    <w:lvl w:ilvl="0" w:tplc="B59A6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A166F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92B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A211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FAC0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FC3A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D8D6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E896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62FB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5"/>
    <w:multiLevelType w:val="hybridMultilevel"/>
    <w:tmpl w:val="00000005"/>
    <w:lvl w:ilvl="0" w:tplc="02106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434D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CEA8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3659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DEDE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CE1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AE39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8A16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9862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06"/>
    <w:multiLevelType w:val="hybridMultilevel"/>
    <w:tmpl w:val="00000006"/>
    <w:lvl w:ilvl="0" w:tplc="9DD0A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3C0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AA8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726A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F209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EAF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D8B5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AE9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203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07"/>
    <w:multiLevelType w:val="hybridMultilevel"/>
    <w:tmpl w:val="00000007"/>
    <w:lvl w:ilvl="0" w:tplc="52A4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649A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D680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5CF8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6C28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9E9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E62B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5AF0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2C3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08"/>
    <w:multiLevelType w:val="hybridMultilevel"/>
    <w:tmpl w:val="00000008"/>
    <w:lvl w:ilvl="0" w:tplc="681A1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3C8C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1EBE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6066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7294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085D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DEC3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DEDC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A2DE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09"/>
    <w:multiLevelType w:val="hybridMultilevel"/>
    <w:tmpl w:val="00000009"/>
    <w:lvl w:ilvl="0" w:tplc="A9221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B071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3265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C6FC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FAD0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3CDE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1AC8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B489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964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0A"/>
    <w:multiLevelType w:val="hybridMultilevel"/>
    <w:tmpl w:val="0000000A"/>
    <w:lvl w:ilvl="0" w:tplc="C5E44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6107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6E1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E21A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F646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9E1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46D6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AA40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140E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0B"/>
    <w:multiLevelType w:val="hybridMultilevel"/>
    <w:tmpl w:val="0000000B"/>
    <w:lvl w:ilvl="0" w:tplc="C8781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29E50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EAC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25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A452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3AEC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0E5C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7A84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1C98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0C"/>
    <w:multiLevelType w:val="hybridMultilevel"/>
    <w:tmpl w:val="0000000C"/>
    <w:lvl w:ilvl="0" w:tplc="2AA8B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7408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7AB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9C90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AC76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649A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DE20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8E74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5294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AE82185"/>
    <w:multiLevelType w:val="hybridMultilevel"/>
    <w:tmpl w:val="454A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F3D2B"/>
    <w:multiLevelType w:val="hybridMultilevel"/>
    <w:tmpl w:val="AF82B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E03CF"/>
    <w:multiLevelType w:val="hybridMultilevel"/>
    <w:tmpl w:val="8E54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E59FB"/>
    <w:multiLevelType w:val="hybridMultilevel"/>
    <w:tmpl w:val="960C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24"/>
  </w:num>
  <w:num w:numId="25">
    <w:abstractNumId w:val="25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207"/>
    <w:rsid w:val="00066416"/>
    <w:rsid w:val="00075323"/>
    <w:rsid w:val="000C7B5E"/>
    <w:rsid w:val="001113D1"/>
    <w:rsid w:val="00157CDA"/>
    <w:rsid w:val="001B0FC6"/>
    <w:rsid w:val="001C30F6"/>
    <w:rsid w:val="002573B8"/>
    <w:rsid w:val="002C16BF"/>
    <w:rsid w:val="002F46AA"/>
    <w:rsid w:val="00395002"/>
    <w:rsid w:val="003E0C5B"/>
    <w:rsid w:val="00412254"/>
    <w:rsid w:val="00416C91"/>
    <w:rsid w:val="00425BF2"/>
    <w:rsid w:val="00476E98"/>
    <w:rsid w:val="00496F4F"/>
    <w:rsid w:val="00587827"/>
    <w:rsid w:val="00593651"/>
    <w:rsid w:val="006D037B"/>
    <w:rsid w:val="006D7858"/>
    <w:rsid w:val="00794D44"/>
    <w:rsid w:val="007C6FB0"/>
    <w:rsid w:val="007F7593"/>
    <w:rsid w:val="008727B8"/>
    <w:rsid w:val="00876643"/>
    <w:rsid w:val="008D3510"/>
    <w:rsid w:val="009162AF"/>
    <w:rsid w:val="009B4CEB"/>
    <w:rsid w:val="009F2611"/>
    <w:rsid w:val="00A02F4E"/>
    <w:rsid w:val="00A37F4A"/>
    <w:rsid w:val="00A560A0"/>
    <w:rsid w:val="00B50A67"/>
    <w:rsid w:val="00BC69D0"/>
    <w:rsid w:val="00C07449"/>
    <w:rsid w:val="00CF1D5D"/>
    <w:rsid w:val="00DE7153"/>
    <w:rsid w:val="00F25207"/>
    <w:rsid w:val="00F42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BCE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425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76643"/>
  </w:style>
  <w:style w:type="character" w:styleId="a3">
    <w:name w:val="Emphasis"/>
    <w:uiPriority w:val="20"/>
    <w:qFormat/>
    <w:rsid w:val="00876643"/>
    <w:rPr>
      <w:i/>
      <w:iCs/>
    </w:rPr>
  </w:style>
  <w:style w:type="character" w:styleId="a4">
    <w:name w:val="Hyperlink"/>
    <w:rsid w:val="00876643"/>
    <w:rPr>
      <w:color w:val="0000FF"/>
      <w:u w:val="single"/>
    </w:rPr>
  </w:style>
  <w:style w:type="paragraph" w:styleId="a5">
    <w:name w:val="header"/>
    <w:basedOn w:val="a"/>
    <w:link w:val="Char"/>
    <w:rsid w:val="001B0FC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1B0FC6"/>
    <w:rPr>
      <w:sz w:val="24"/>
      <w:szCs w:val="24"/>
      <w:lang w:val="ru-RU" w:eastAsia="ru-RU"/>
    </w:rPr>
  </w:style>
  <w:style w:type="paragraph" w:styleId="a6">
    <w:name w:val="footer"/>
    <w:basedOn w:val="a"/>
    <w:link w:val="Char0"/>
    <w:rsid w:val="001B0F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1B0FC6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a.virginia.gov/public/dv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va.virginia.gov/public/dv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va.virginia.gov/public/dv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Aspiring Historian Draft</vt:lpstr>
      <vt:lpstr>Aspiring Historian Draft</vt:lpstr>
    </vt:vector>
  </TitlesOfParts>
  <Company>Office</Company>
  <LinksUpToDate>false</LinksUpToDate>
  <CharactersWithSpaces>3520</CharactersWithSpaces>
  <SharedDoc>false</SharedDoc>
  <HLinks>
    <vt:vector size="18" baseType="variant">
      <vt:variant>
        <vt:i4>3145786</vt:i4>
      </vt:variant>
      <vt:variant>
        <vt:i4>6</vt:i4>
      </vt:variant>
      <vt:variant>
        <vt:i4>0</vt:i4>
      </vt:variant>
      <vt:variant>
        <vt:i4>5</vt:i4>
      </vt:variant>
      <vt:variant>
        <vt:lpwstr>http://www.lva.virginia.gov/public/dvb/</vt:lpwstr>
      </vt:variant>
      <vt:variant>
        <vt:lpwstr/>
      </vt:variant>
      <vt:variant>
        <vt:i4>3145786</vt:i4>
      </vt:variant>
      <vt:variant>
        <vt:i4>3</vt:i4>
      </vt:variant>
      <vt:variant>
        <vt:i4>0</vt:i4>
      </vt:variant>
      <vt:variant>
        <vt:i4>5</vt:i4>
      </vt:variant>
      <vt:variant>
        <vt:lpwstr>http://www.lva.virginia.gov/public/dvb/</vt:lpwstr>
      </vt:variant>
      <vt:variant>
        <vt:lpwstr/>
      </vt:variant>
      <vt:variant>
        <vt:i4>3145786</vt:i4>
      </vt:variant>
      <vt:variant>
        <vt:i4>0</vt:i4>
      </vt:variant>
      <vt:variant>
        <vt:i4>0</vt:i4>
      </vt:variant>
      <vt:variant>
        <vt:i4>5</vt:i4>
      </vt:variant>
      <vt:variant>
        <vt:lpwstr>http://www.lva.virginia.gov/public/dvb/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Aspiring Historian Draft</dc:title>
  <dc:subject/>
  <dc:creator>Dorian Delandro</dc:creator>
  <cp:keywords/>
  <cp:lastModifiedBy>afmin</cp:lastModifiedBy>
  <cp:revision>6</cp:revision>
  <cp:lastPrinted>1601-01-01T00:00:00Z</cp:lastPrinted>
  <dcterms:created xsi:type="dcterms:W3CDTF">2013-12-04T05:06:00Z</dcterms:created>
  <dcterms:modified xsi:type="dcterms:W3CDTF">2014-01-02T06:52:00Z</dcterms:modified>
</cp:coreProperties>
</file>