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AA" w:rsidRDefault="00912FAA">
      <w:pPr>
        <w:jc w:val="center"/>
        <w:rPr>
          <w:rFonts w:ascii="Century Gothic" w:hAnsi="Century Gothic" w:cs="Shruti"/>
          <w:sz w:val="32"/>
          <w:szCs w:val="32"/>
          <w:lang w:eastAsia="ko-KR"/>
        </w:rPr>
      </w:pPr>
      <w:r>
        <w:rPr>
          <w:rFonts w:ascii="Century Gothic" w:hAnsi="Century Gothic" w:cs="Shruti"/>
          <w:sz w:val="32"/>
          <w:szCs w:val="32"/>
          <w:lang w:eastAsia="ko-KR"/>
        </w:rPr>
        <w:t>Esther Lee</w:t>
      </w:r>
    </w:p>
    <w:p w:rsidR="00912FAA" w:rsidRPr="00A352CF" w:rsidRDefault="00912FAA" w:rsidP="0095568C">
      <w:pPr>
        <w:jc w:val="center"/>
        <w:rPr>
          <w:rFonts w:ascii="Century Gothic" w:hAnsi="Century Gothic" w:cs="Shruti"/>
          <w:sz w:val="19"/>
          <w:szCs w:val="19"/>
          <w:lang w:eastAsia="ko-KR"/>
        </w:rPr>
      </w:pPr>
      <w:r>
        <w:rPr>
          <w:rFonts w:ascii="Century Gothic" w:hAnsi="Century Gothic" w:cs="Shruti"/>
          <w:sz w:val="19"/>
          <w:szCs w:val="19"/>
          <w:lang w:eastAsia="ko-KR"/>
        </w:rPr>
        <w:t>EJLEE.98@gmail</w:t>
      </w:r>
      <w:r w:rsidRPr="00A352CF">
        <w:rPr>
          <w:rFonts w:ascii="Century Gothic" w:hAnsi="Century Gothic" w:cs="Shruti"/>
          <w:sz w:val="19"/>
          <w:szCs w:val="19"/>
          <w:lang w:eastAsia="ko-KR"/>
        </w:rPr>
        <w:t>.com</w:t>
      </w:r>
    </w:p>
    <w:p w:rsidR="00912FAA" w:rsidRPr="00A352CF" w:rsidRDefault="00912FA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entury Gothic" w:hAnsi="Century Gothic" w:cs="Shruti"/>
          <w:sz w:val="19"/>
          <w:szCs w:val="19"/>
          <w:lang w:eastAsia="ko-KR"/>
        </w:rPr>
      </w:pPr>
    </w:p>
    <w:p w:rsidR="00912FAA" w:rsidRPr="00E73934" w:rsidRDefault="00912FAA">
      <w:pPr>
        <w:pBdr>
          <w:top w:val="single" w:sz="6" w:space="0" w:color="FFFFFF"/>
          <w:left w:val="single" w:sz="6" w:space="0" w:color="FFFFFF"/>
          <w:bottom w:val="single" w:sz="6" w:space="0" w:color="000000"/>
          <w:right w:val="single" w:sz="6" w:space="0" w:color="FFFFFF"/>
        </w:pBdr>
        <w:rPr>
          <w:rFonts w:ascii="맑은 고딕" w:eastAsia="맑은 고딕" w:hAnsi="맑은 고딕" w:cs="Shruti"/>
          <w:sz w:val="18"/>
          <w:szCs w:val="18"/>
          <w:lang w:eastAsia="ko-KR"/>
        </w:rPr>
      </w:pPr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 w:rsidRPr="00E73934"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 w:rsidRPr="00E73934"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 w:rsidRPr="00E73934"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 w:rsidRPr="00E73934"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 w:rsidRPr="00E73934"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  <w:t xml:space="preserve">            VISA: F-4</w:t>
      </w:r>
    </w:p>
    <w:p w:rsidR="00912FAA" w:rsidRPr="00E73934" w:rsidRDefault="00912FAA">
      <w:pPr>
        <w:pBdr>
          <w:top w:val="single" w:sz="6" w:space="0" w:color="FFFFFF"/>
          <w:left w:val="single" w:sz="6" w:space="0" w:color="FFFFFF"/>
          <w:bottom w:val="single" w:sz="6" w:space="0" w:color="000000"/>
          <w:right w:val="single" w:sz="6" w:space="0" w:color="FFFFFF"/>
        </w:pBdr>
        <w:rPr>
          <w:rFonts w:ascii="맑은 고딕" w:eastAsia="맑은 고딕" w:hAnsi="맑은 고딕" w:cs="Shruti"/>
          <w:sz w:val="18"/>
          <w:szCs w:val="18"/>
          <w:lang w:eastAsia="ko-KR"/>
        </w:rPr>
      </w:pPr>
      <w:smartTag w:uri="urn:schemas-microsoft-com:office:smarttags" w:element="address">
        <w:smartTagPr>
          <w:attr w:name="ls" w:val="trans"/>
        </w:smartTagPr>
        <w:r>
          <w:rPr>
            <w:rFonts w:ascii="맑은 고딕" w:eastAsia="맑은 고딕" w:hAnsi="맑은 고딕" w:cs="Shruti" w:hint="eastAsia"/>
            <w:sz w:val="18"/>
            <w:szCs w:val="18"/>
            <w:lang w:eastAsia="ko-KR"/>
          </w:rPr>
          <w:t>경기도</w:t>
        </w:r>
        <w:r>
          <w:rPr>
            <w:rFonts w:ascii="맑은 고딕" w:eastAsia="맑은 고딕" w:hAnsi="맑은 고딕" w:cs="Shruti"/>
            <w:sz w:val="18"/>
            <w:szCs w:val="18"/>
            <w:lang w:eastAsia="ko-KR"/>
          </w:rPr>
          <w:t xml:space="preserve"> </w:t>
        </w:r>
        <w:r>
          <w:rPr>
            <w:rFonts w:ascii="맑은 고딕" w:eastAsia="맑은 고딕" w:hAnsi="맑은 고딕" w:cs="Shruti" w:hint="eastAsia"/>
            <w:sz w:val="18"/>
            <w:szCs w:val="18"/>
            <w:lang w:eastAsia="ko-KR"/>
          </w:rPr>
          <w:t>남양주시</w:t>
        </w:r>
        <w:r>
          <w:rPr>
            <w:rFonts w:ascii="맑은 고딕" w:eastAsia="맑은 고딕" w:hAnsi="맑은 고딕" w:cs="Shruti"/>
            <w:sz w:val="18"/>
            <w:szCs w:val="18"/>
            <w:lang w:eastAsia="ko-KR"/>
          </w:rPr>
          <w:t xml:space="preserve"> </w:t>
        </w:r>
        <w:r>
          <w:rPr>
            <w:rFonts w:ascii="맑은 고딕" w:eastAsia="맑은 고딕" w:hAnsi="맑은 고딕" w:cs="Shruti" w:hint="eastAsia"/>
            <w:sz w:val="18"/>
            <w:szCs w:val="18"/>
            <w:lang w:eastAsia="ko-KR"/>
          </w:rPr>
          <w:t>와부읍</w:t>
        </w:r>
        <w:r>
          <w:rPr>
            <w:rFonts w:ascii="맑은 고딕" w:eastAsia="맑은 고딕" w:hAnsi="맑은 고딕" w:cs="Shruti"/>
            <w:sz w:val="18"/>
            <w:szCs w:val="18"/>
            <w:lang w:eastAsia="ko-KR"/>
          </w:rPr>
          <w:t xml:space="preserve"> </w:t>
        </w:r>
        <w:r>
          <w:rPr>
            <w:rFonts w:ascii="맑은 고딕" w:eastAsia="맑은 고딕" w:hAnsi="맑은 고딕" w:cs="Shruti" w:hint="eastAsia"/>
            <w:sz w:val="18"/>
            <w:szCs w:val="18"/>
            <w:lang w:eastAsia="ko-KR"/>
          </w:rPr>
          <w:t>도곡리</w:t>
        </w:r>
        <w:r>
          <w:rPr>
            <w:rFonts w:ascii="맑은 고딕" w:eastAsia="맑은 고딕" w:hAnsi="맑은 고딕" w:cs="Shruti"/>
            <w:sz w:val="18"/>
            <w:szCs w:val="18"/>
            <w:lang w:eastAsia="ko-KR"/>
          </w:rPr>
          <w:t xml:space="preserve"> </w:t>
        </w:r>
        <w:r>
          <w:rPr>
            <w:rFonts w:ascii="맑은 고딕" w:eastAsia="맑은 고딕" w:hAnsi="맑은 고딕" w:cs="Shruti" w:hint="eastAsia"/>
            <w:sz w:val="18"/>
            <w:szCs w:val="18"/>
            <w:lang w:eastAsia="ko-KR"/>
          </w:rPr>
          <w:t>두산위브아파트</w:t>
        </w:r>
        <w:r>
          <w:rPr>
            <w:rFonts w:ascii="맑은 고딕" w:eastAsia="맑은 고딕" w:hAnsi="맑은 고딕" w:cs="Shruti"/>
            <w:sz w:val="18"/>
            <w:szCs w:val="18"/>
            <w:lang w:eastAsia="ko-KR"/>
          </w:rPr>
          <w:t xml:space="preserve"> 103</w:t>
        </w:r>
        <w:r>
          <w:rPr>
            <w:rFonts w:ascii="맑은 고딕" w:eastAsia="맑은 고딕" w:hAnsi="맑은 고딕" w:cs="Shruti" w:hint="eastAsia"/>
            <w:sz w:val="18"/>
            <w:szCs w:val="18"/>
            <w:lang w:eastAsia="ko-KR"/>
          </w:rPr>
          <w:t>동</w:t>
        </w:r>
        <w:r>
          <w:rPr>
            <w:rFonts w:ascii="맑은 고딕" w:eastAsia="맑은 고딕" w:hAnsi="맑은 고딕" w:cs="Shruti"/>
            <w:sz w:val="18"/>
            <w:szCs w:val="18"/>
            <w:lang w:eastAsia="ko-KR"/>
          </w:rPr>
          <w:t xml:space="preserve"> 401</w:t>
        </w:r>
        <w:r>
          <w:rPr>
            <w:rFonts w:ascii="맑은 고딕" w:eastAsia="맑은 고딕" w:hAnsi="맑은 고딕" w:cs="Shruti" w:hint="eastAsia"/>
            <w:sz w:val="18"/>
            <w:szCs w:val="18"/>
            <w:lang w:eastAsia="ko-KR"/>
          </w:rPr>
          <w:t>호</w:t>
        </w:r>
      </w:smartTag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 w:rsidRPr="00E73934">
        <w:rPr>
          <w:rFonts w:ascii="맑은 고딕" w:eastAsia="맑은 고딕" w:hAnsi="맑은 고딕" w:cs="Shruti"/>
          <w:sz w:val="18"/>
          <w:szCs w:val="18"/>
          <w:lang w:eastAsia="ko-KR"/>
        </w:rPr>
        <w:t>010-</w:t>
      </w:r>
      <w:r>
        <w:rPr>
          <w:rFonts w:ascii="맑은 고딕" w:eastAsia="맑은 고딕" w:hAnsi="맑은 고딕" w:cs="Shruti"/>
          <w:sz w:val="18"/>
          <w:szCs w:val="18"/>
          <w:lang w:eastAsia="ko-KR"/>
        </w:rPr>
        <w:t>3621-9621</w:t>
      </w:r>
    </w:p>
    <w:p w:rsidR="00912FAA" w:rsidRPr="00A352CF" w:rsidRDefault="00912FA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b/>
          <w:bCs/>
          <w:sz w:val="19"/>
          <w:szCs w:val="19"/>
          <w:lang w:eastAsia="ko-KR"/>
        </w:rPr>
      </w:pPr>
    </w:p>
    <w:p w:rsidR="00912FAA" w:rsidRPr="007944BF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1440"/>
        <w:rPr>
          <w:rFonts w:ascii="Century Gothic" w:hAnsi="Century Gothic" w:cs="Shruti"/>
          <w:sz w:val="18"/>
          <w:szCs w:val="18"/>
          <w:lang w:eastAsia="ko-KR"/>
        </w:rPr>
      </w:pPr>
      <w:r w:rsidRPr="007944BF">
        <w:rPr>
          <w:rFonts w:ascii="Century Gothic" w:hAnsi="Century Gothic" w:cs="Shruti"/>
          <w:b/>
          <w:bCs/>
          <w:sz w:val="18"/>
          <w:szCs w:val="18"/>
        </w:rPr>
        <w:t>EDUCATION</w:t>
      </w:r>
      <w:r w:rsidRPr="007944BF">
        <w:rPr>
          <w:rFonts w:ascii="Century Gothic" w:hAnsi="Century Gothic" w:cs="Shruti"/>
          <w:sz w:val="18"/>
          <w:szCs w:val="18"/>
        </w:rPr>
        <w:tab/>
      </w:r>
      <w:r w:rsidRPr="007944BF">
        <w:rPr>
          <w:rFonts w:ascii="Century Gothic" w:hAnsi="Century Gothic" w:cs="Shruti"/>
          <w:sz w:val="18"/>
          <w:szCs w:val="18"/>
        </w:rPr>
        <w:tab/>
      </w:r>
      <w:smartTag w:uri="urn:schemas-microsoft-com:office:smarttags" w:element="PlaceType">
        <w:r w:rsidRPr="007944BF">
          <w:rPr>
            <w:rFonts w:ascii="Century Gothic" w:hAnsi="Century Gothic" w:cs="Shruti"/>
            <w:b/>
            <w:bCs/>
            <w:sz w:val="18"/>
            <w:szCs w:val="18"/>
          </w:rPr>
          <w:t>State</w:t>
        </w:r>
      </w:smartTag>
      <w:r w:rsidRPr="007944BF">
        <w:rPr>
          <w:rFonts w:ascii="Century Gothic" w:hAnsi="Century Gothic" w:cs="Shruti"/>
          <w:b/>
          <w:bCs/>
          <w:sz w:val="18"/>
          <w:szCs w:val="18"/>
        </w:rPr>
        <w:t xml:space="preserve"> </w:t>
      </w:r>
      <w:smartTag w:uri="urn:schemas-microsoft-com:office:smarttags" w:element="PlaceType">
        <w:r w:rsidRPr="007944BF">
          <w:rPr>
            <w:rFonts w:ascii="Century Gothic" w:hAnsi="Century Gothic" w:cs="Shruti"/>
            <w:b/>
            <w:bCs/>
            <w:sz w:val="18"/>
            <w:szCs w:val="18"/>
          </w:rPr>
          <w:t>University</w:t>
        </w:r>
      </w:smartTag>
      <w:r w:rsidRPr="007944BF">
        <w:rPr>
          <w:rFonts w:ascii="Century Gothic" w:hAnsi="Century Gothic" w:cs="Shruti"/>
          <w:b/>
          <w:bCs/>
          <w:sz w:val="18"/>
          <w:szCs w:val="18"/>
        </w:rPr>
        <w:t xml:space="preserve"> of </w:t>
      </w:r>
      <w:smartTag w:uri="urn:schemas-microsoft-com:office:smarttags" w:element="State">
        <w:r w:rsidRPr="007944BF">
          <w:rPr>
            <w:rFonts w:ascii="Century Gothic" w:hAnsi="Century Gothic" w:cs="Shruti"/>
            <w:b/>
            <w:bCs/>
            <w:sz w:val="18"/>
            <w:szCs w:val="18"/>
          </w:rPr>
          <w:t xml:space="preserve">New </w:t>
        </w:r>
        <w:r>
          <w:rPr>
            <w:rFonts w:ascii="Century Gothic" w:hAnsi="Century Gothic" w:cs="Shruti"/>
            <w:b/>
            <w:bCs/>
            <w:sz w:val="18"/>
            <w:szCs w:val="18"/>
            <w:lang w:eastAsia="ko-KR"/>
          </w:rPr>
          <w:t>Jersey</w:t>
        </w:r>
      </w:smartTag>
      <w:r w:rsidRPr="007944BF">
        <w:rPr>
          <w:rFonts w:ascii="Century Gothic" w:hAnsi="Century Gothic" w:cs="Shruti"/>
          <w:b/>
          <w:bCs/>
          <w:sz w:val="18"/>
          <w:szCs w:val="18"/>
        </w:rPr>
        <w:t xml:space="preserve"> </w:t>
      </w:r>
      <w:r>
        <w:rPr>
          <w:rFonts w:ascii="Century Gothic" w:hAnsi="Century Gothic" w:cs="Shruti"/>
          <w:b/>
          <w:bCs/>
          <w:sz w:val="18"/>
          <w:szCs w:val="18"/>
          <w:lang w:eastAsia="ko-KR"/>
        </w:rPr>
        <w:t>(</w:t>
      </w: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Shruti"/>
              <w:b/>
              <w:bCs/>
              <w:sz w:val="18"/>
              <w:szCs w:val="18"/>
              <w:lang w:eastAsia="ko-KR"/>
            </w:rPr>
            <w:t>Rutgers</w:t>
          </w:r>
        </w:smartTag>
        <w:r>
          <w:rPr>
            <w:rFonts w:ascii="Century Gothic" w:hAnsi="Century Gothic" w:cs="Shruti"/>
            <w:b/>
            <w:bCs/>
            <w:sz w:val="18"/>
            <w:szCs w:val="18"/>
            <w:lang w:eastAsia="ko-KR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 w:cs="Shruti"/>
              <w:b/>
              <w:bCs/>
              <w:sz w:val="18"/>
              <w:szCs w:val="18"/>
              <w:lang w:eastAsia="ko-KR"/>
            </w:rPr>
            <w:t>University</w:t>
          </w:r>
        </w:smartTag>
      </w:smartTag>
      <w:r>
        <w:rPr>
          <w:rFonts w:ascii="Century Gothic" w:hAnsi="Century Gothic" w:cs="Shruti"/>
          <w:b/>
          <w:bCs/>
          <w:sz w:val="18"/>
          <w:szCs w:val="18"/>
          <w:lang w:eastAsia="ko-KR"/>
        </w:rPr>
        <w:t>)</w:t>
      </w:r>
      <w:r w:rsidRPr="007944BF">
        <w:rPr>
          <w:rFonts w:ascii="Century Gothic" w:hAnsi="Century Gothic" w:cs="Shruti"/>
          <w:b/>
          <w:bCs/>
          <w:sz w:val="18"/>
          <w:szCs w:val="18"/>
        </w:rPr>
        <w:tab/>
      </w:r>
      <w:r w:rsidRPr="007944BF">
        <w:rPr>
          <w:rFonts w:ascii="Century Gothic" w:hAnsi="Century Gothic" w:cs="Shruti"/>
          <w:b/>
          <w:bCs/>
          <w:sz w:val="18"/>
          <w:szCs w:val="18"/>
        </w:rPr>
        <w:tab/>
      </w:r>
      <w:r>
        <w:rPr>
          <w:rFonts w:ascii="Century Gothic" w:hAnsi="Century Gothic" w:cs="Shruti"/>
          <w:sz w:val="18"/>
          <w:szCs w:val="18"/>
        </w:rPr>
        <w:t>200</w:t>
      </w:r>
      <w:r>
        <w:rPr>
          <w:rFonts w:ascii="Century Gothic" w:hAnsi="Century Gothic" w:cs="Shruti"/>
          <w:sz w:val="18"/>
          <w:szCs w:val="18"/>
          <w:lang w:eastAsia="ko-KR"/>
        </w:rPr>
        <w:t>3</w:t>
      </w:r>
      <w:r>
        <w:rPr>
          <w:rFonts w:ascii="Century Gothic" w:hAnsi="Century Gothic" w:cs="Shruti"/>
          <w:sz w:val="18"/>
          <w:szCs w:val="18"/>
        </w:rPr>
        <w:t xml:space="preserve"> – 200</w:t>
      </w:r>
      <w:r>
        <w:rPr>
          <w:rFonts w:ascii="Century Gothic" w:hAnsi="Century Gothic" w:cs="Shruti"/>
          <w:sz w:val="18"/>
          <w:szCs w:val="18"/>
          <w:lang w:eastAsia="ko-KR"/>
        </w:rPr>
        <w:t>5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2160"/>
        <w:rPr>
          <w:rFonts w:ascii="Century Gothic" w:hAnsi="Century Gothic" w:cs="Shruti"/>
          <w:b/>
          <w:sz w:val="18"/>
          <w:szCs w:val="18"/>
          <w:lang w:eastAsia="ko-KR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Century Gothic" w:hAnsi="Century Gothic" w:cs="Shruti"/>
              <w:b/>
              <w:sz w:val="18"/>
              <w:szCs w:val="18"/>
              <w:lang w:eastAsia="ko-KR"/>
            </w:rPr>
            <w:t>Ernesto</w:t>
          </w:r>
        </w:smartTag>
        <w:r>
          <w:rPr>
            <w:rFonts w:ascii="Century Gothic" w:hAnsi="Century Gothic" w:cs="Shruti"/>
            <w:b/>
            <w:sz w:val="18"/>
            <w:szCs w:val="18"/>
            <w:lang w:eastAsia="ko-KR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 w:cs="Shruti"/>
              <w:b/>
              <w:sz w:val="18"/>
              <w:szCs w:val="18"/>
              <w:lang w:eastAsia="ko-KR"/>
            </w:rPr>
            <w:t>Mario</w:t>
          </w:r>
        </w:smartTag>
        <w:r>
          <w:rPr>
            <w:rFonts w:ascii="Century Gothic" w:hAnsi="Century Gothic" w:cs="Shruti"/>
            <w:b/>
            <w:sz w:val="18"/>
            <w:szCs w:val="18"/>
            <w:lang w:eastAsia="ko-KR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 w:cs="Shruti"/>
              <w:b/>
              <w:sz w:val="18"/>
              <w:szCs w:val="18"/>
              <w:lang w:eastAsia="ko-KR"/>
            </w:rPr>
            <w:t>College</w:t>
          </w:r>
        </w:smartTag>
      </w:smartTag>
      <w:r>
        <w:rPr>
          <w:rFonts w:ascii="Century Gothic" w:hAnsi="Century Gothic" w:cs="Shruti"/>
          <w:b/>
          <w:sz w:val="18"/>
          <w:szCs w:val="18"/>
          <w:lang w:eastAsia="ko-KR"/>
        </w:rPr>
        <w:t xml:space="preserve"> of Pharmacy</w:t>
      </w:r>
    </w:p>
    <w:p w:rsidR="00912FAA" w:rsidRPr="008C00B7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216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Major: Pharmacy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Pr="0095568C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>Korea University</w:t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>2006 – 2007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>Major: Division of International Studies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Cumulative GPA: 3.70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Shruti"/>
              <w:b/>
              <w:sz w:val="18"/>
              <w:szCs w:val="18"/>
              <w:lang w:eastAsia="ko-KR"/>
            </w:rPr>
            <w:t>Hankuk</w:t>
          </w:r>
        </w:smartTag>
        <w:r>
          <w:rPr>
            <w:rFonts w:ascii="Century Gothic" w:hAnsi="Century Gothic" w:cs="Shruti"/>
            <w:b/>
            <w:sz w:val="18"/>
            <w:szCs w:val="18"/>
            <w:lang w:eastAsia="ko-KR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 w:cs="Shruti"/>
              <w:b/>
              <w:sz w:val="18"/>
              <w:szCs w:val="18"/>
              <w:lang w:eastAsia="ko-KR"/>
            </w:rPr>
            <w:t>University</w:t>
          </w:r>
        </w:smartTag>
      </w:smartTag>
      <w:r>
        <w:rPr>
          <w:rFonts w:ascii="Century Gothic" w:hAnsi="Century Gothic" w:cs="Shruti"/>
          <w:b/>
          <w:sz w:val="18"/>
          <w:szCs w:val="18"/>
          <w:lang w:eastAsia="ko-KR"/>
        </w:rPr>
        <w:t xml:space="preserve"> of Foreign Studies</w:t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 xml:space="preserve">2009 – 2010 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Major: Division of International Studies</w:t>
      </w:r>
    </w:p>
    <w:p w:rsidR="00912FAA" w:rsidRPr="005C2C0F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Cumulative GPA: 4.07</w:t>
      </w:r>
    </w:p>
    <w:p w:rsidR="00912FAA" w:rsidRPr="0095568C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Pr="00ED7BB1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 w:rsidRPr="007944BF">
        <w:rPr>
          <w:rFonts w:ascii="Century Gothic" w:hAnsi="Century Gothic" w:cs="Shruti"/>
          <w:b/>
          <w:bCs/>
          <w:sz w:val="18"/>
          <w:szCs w:val="18"/>
        </w:rPr>
        <w:t>EXPERIENCE</w:t>
      </w:r>
      <w:r w:rsidRPr="007944BF">
        <w:rPr>
          <w:rFonts w:ascii="Century Gothic" w:hAnsi="Century Gothic" w:cs="Shruti"/>
          <w:sz w:val="18"/>
          <w:szCs w:val="18"/>
        </w:rPr>
        <w:tab/>
      </w:r>
      <w:r w:rsidRPr="007944BF">
        <w:rPr>
          <w:rFonts w:ascii="Century Gothic" w:hAnsi="Century Gothic" w:cs="Shruti"/>
          <w:sz w:val="18"/>
          <w:szCs w:val="18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 xml:space="preserve">EG </w:t>
      </w:r>
      <w:smartTag w:uri="urn:schemas-microsoft-com:office:smarttags" w:element="PlaceName">
        <w:r>
          <w:rPr>
            <w:rFonts w:ascii="Century Gothic" w:hAnsi="Century Gothic" w:cs="Shruti"/>
            <w:b/>
            <w:sz w:val="18"/>
            <w:szCs w:val="18"/>
            <w:lang w:eastAsia="ko-KR"/>
          </w:rPr>
          <w:t>International</w:t>
        </w:r>
      </w:smartTag>
      <w:r>
        <w:rPr>
          <w:rFonts w:ascii="Century Gothic" w:hAnsi="Century Gothic" w:cs="Shruti"/>
          <w:b/>
          <w:sz w:val="18"/>
          <w:szCs w:val="18"/>
          <w:lang w:eastAsia="ko-KR"/>
        </w:rPr>
        <w:t xml:space="preserve"> </w:t>
      </w:r>
      <w:smartTag w:uri="urn:schemas-microsoft-com:office:smarttags" w:element="PlaceType">
        <w:r>
          <w:rPr>
            <w:rFonts w:ascii="Century Gothic" w:hAnsi="Century Gothic" w:cs="Shruti"/>
            <w:b/>
            <w:sz w:val="18"/>
            <w:szCs w:val="18"/>
            <w:lang w:eastAsia="ko-KR"/>
          </w:rPr>
          <w:t>School</w:t>
        </w:r>
      </w:smartTag>
      <w:r>
        <w:rPr>
          <w:rFonts w:ascii="Century Gothic" w:hAnsi="Century Gothic" w:cs="Shruti"/>
          <w:b/>
          <w:sz w:val="18"/>
          <w:szCs w:val="18"/>
          <w:lang w:eastAsia="ko-KR"/>
        </w:rPr>
        <w:t xml:space="preserve"> of English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, </w:t>
      </w:r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Seocho, </w:t>
      </w:r>
      <w:smartTag w:uri="urn:schemas-microsoft-com:office:smarttags" w:element="place">
        <w:smartTag w:uri="urn:schemas-microsoft-com:office:smarttags" w:element="City">
          <w:r>
            <w:rPr>
              <w:rFonts w:ascii="Century Gothic" w:hAnsi="Century Gothic" w:cs="Shruti"/>
              <w:i/>
              <w:sz w:val="18"/>
              <w:szCs w:val="18"/>
              <w:lang w:eastAsia="ko-KR"/>
            </w:rPr>
            <w:t>Seoul</w:t>
          </w:r>
        </w:smartTag>
      </w:smartTag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>July 2010 – Present</w:t>
      </w: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i/>
          <w:sz w:val="18"/>
          <w:szCs w:val="18"/>
          <w:lang w:eastAsia="ko-KR"/>
        </w:rPr>
        <w:t>English Teacher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 w:rsidRPr="00CE0773">
        <w:rPr>
          <w:rFonts w:ascii="Century Gothic" w:hAnsi="Century Gothic" w:cs="Shruti"/>
          <w:sz w:val="18"/>
          <w:szCs w:val="18"/>
          <w:lang w:eastAsia="ko-KR"/>
        </w:rPr>
        <w:t>-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Taught TOEFL (Reading, Listening, Speaking, Writing) for 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 xml:space="preserve">   classes ranging from 5-15 students &amp; individually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- Ages ranged from elementary 6</w:t>
      </w:r>
      <w:r w:rsidRPr="00CE0773">
        <w:rPr>
          <w:rFonts w:ascii="Century Gothic" w:hAnsi="Century Gothic" w:cs="Shruti"/>
          <w:sz w:val="18"/>
          <w:szCs w:val="18"/>
          <w:vertAlign w:val="superscript"/>
          <w:lang w:eastAsia="ko-KR"/>
        </w:rPr>
        <w:t>th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grade to middle school </w:t>
      </w:r>
    </w:p>
    <w:p w:rsidR="00912FAA" w:rsidRPr="00195AB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Chars="600" w:left="31680" w:firstLineChars="500" w:firstLine="3168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3</w:t>
      </w:r>
      <w:r w:rsidRPr="00CE0773">
        <w:rPr>
          <w:rFonts w:ascii="Century Gothic" w:hAnsi="Century Gothic" w:cs="Shruti"/>
          <w:sz w:val="18"/>
          <w:szCs w:val="18"/>
          <w:vertAlign w:val="superscript"/>
          <w:lang w:eastAsia="ko-KR"/>
        </w:rPr>
        <w:t>rd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grade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 w:rsidRPr="00CE0773">
        <w:rPr>
          <w:rFonts w:ascii="Century Gothic" w:hAnsi="Century Gothic" w:cs="Shruti"/>
          <w:sz w:val="18"/>
          <w:szCs w:val="18"/>
          <w:lang w:eastAsia="ko-KR"/>
        </w:rPr>
        <w:t>-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Helped students prepare for interviews into Foreign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 xml:space="preserve">   Language High Schools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- Extensive feedback on speeches and essays</w:t>
      </w: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>Congressional Teacher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, </w:t>
      </w:r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Yeoido, </w:t>
      </w:r>
      <w:smartTag w:uri="urn:schemas-microsoft-com:office:smarttags" w:element="City">
        <w:smartTag w:uri="urn:schemas-microsoft-com:office:smarttags" w:element="place">
          <w:r>
            <w:rPr>
              <w:rFonts w:ascii="Century Gothic" w:hAnsi="Century Gothic" w:cs="Shruti"/>
              <w:i/>
              <w:sz w:val="18"/>
              <w:szCs w:val="18"/>
              <w:lang w:eastAsia="ko-KR"/>
            </w:rPr>
            <w:t>Seoul</w:t>
          </w:r>
        </w:smartTag>
      </w:smartTag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August 2010 – Present</w:t>
      </w: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i/>
          <w:sz w:val="18"/>
          <w:szCs w:val="18"/>
          <w:lang w:eastAsia="ko-KR"/>
        </w:rPr>
      </w:pPr>
      <w:r>
        <w:rPr>
          <w:rFonts w:ascii="Century Gothic" w:hAnsi="Century Gothic" w:cs="Shruti"/>
          <w:i/>
          <w:sz w:val="18"/>
          <w:szCs w:val="18"/>
          <w:lang w:eastAsia="ko-KR"/>
        </w:rPr>
        <w:t>Personal English Advisor to a high-level Politician</w:t>
      </w:r>
    </w:p>
    <w:p w:rsidR="00912FAA" w:rsidRDefault="00912FAA" w:rsidP="00BC5B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 w:rsidRPr="00BC5B13">
        <w:rPr>
          <w:rFonts w:ascii="Century Gothic" w:hAnsi="Century Gothic" w:cs="Shruti"/>
          <w:sz w:val="18"/>
          <w:szCs w:val="18"/>
          <w:lang w:eastAsia="ko-KR"/>
        </w:rPr>
        <w:t>-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Help them prepare for speeches abroad &amp;during G20</w:t>
      </w:r>
    </w:p>
    <w:p w:rsidR="00912FAA" w:rsidRDefault="00912FAA" w:rsidP="00BC5B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- Discuss current events in English and give them pointed</w:t>
      </w:r>
    </w:p>
    <w:p w:rsidR="00912FAA" w:rsidRPr="00BC5B13" w:rsidRDefault="00912FAA" w:rsidP="00BC5B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 xml:space="preserve">   opinions and advice on certain domestic matters</w:t>
      </w: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Pr="009D7E76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>ELF</w:t>
      </w:r>
      <w:r>
        <w:rPr>
          <w:rFonts w:ascii="Century Gothic" w:hAnsi="Century Gothic" w:cs="Shruti"/>
          <w:b/>
          <w:i/>
          <w:sz w:val="18"/>
          <w:szCs w:val="18"/>
          <w:lang w:eastAsia="ko-KR"/>
        </w:rPr>
        <w:t xml:space="preserve">, </w:t>
      </w:r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Jukjeon, Gyung-gi do, </w:t>
      </w:r>
      <w:smartTag w:uri="urn:schemas-microsoft-com:office:smarttags" w:element="country-region">
        <w:r>
          <w:rPr>
            <w:rFonts w:ascii="Century Gothic" w:hAnsi="Century Gothic" w:cs="Shruti"/>
            <w:i/>
            <w:sz w:val="18"/>
            <w:szCs w:val="18"/>
            <w:lang w:eastAsia="ko-KR"/>
          </w:rPr>
          <w:t>South Korea</w:t>
        </w:r>
      </w:smartTag>
      <w:r>
        <w:rPr>
          <w:rFonts w:ascii="Century Gothic" w:hAnsi="Century Gothic" w:cs="Shruti"/>
          <w:i/>
          <w:sz w:val="18"/>
          <w:szCs w:val="18"/>
          <w:lang w:eastAsia="ko-KR"/>
        </w:rPr>
        <w:tab/>
      </w:r>
      <w:r>
        <w:rPr>
          <w:rFonts w:ascii="Century Gothic" w:hAnsi="Century Gothic" w:cs="Shruti"/>
          <w:i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</w:t>
      </w:r>
      <w:r>
        <w:rPr>
          <w:rFonts w:ascii="Century Gothic" w:hAnsi="Century Gothic" w:cs="Shruti"/>
          <w:sz w:val="18"/>
          <w:szCs w:val="18"/>
          <w:lang w:eastAsia="ko-KR"/>
        </w:rPr>
        <w:tab/>
        <w:t>August 2009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i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English International Teacher (substituted for a Canadian </w:t>
      </w:r>
    </w:p>
    <w:p w:rsidR="00912FAA" w:rsidRPr="004746F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i/>
          <w:sz w:val="18"/>
          <w:szCs w:val="18"/>
          <w:lang w:eastAsia="ko-KR"/>
        </w:rPr>
        <w:tab/>
      </w:r>
      <w:r>
        <w:rPr>
          <w:rFonts w:ascii="Century Gothic" w:hAnsi="Century Gothic" w:cs="Shruti"/>
          <w:i/>
          <w:sz w:val="18"/>
          <w:szCs w:val="18"/>
          <w:lang w:eastAsia="ko-KR"/>
        </w:rPr>
        <w:tab/>
      </w:r>
      <w:r>
        <w:rPr>
          <w:rFonts w:ascii="Century Gothic" w:hAnsi="Century Gothic" w:cs="Shruti"/>
          <w:i/>
          <w:sz w:val="18"/>
          <w:szCs w:val="18"/>
          <w:lang w:eastAsia="ko-KR"/>
        </w:rPr>
        <w:tab/>
        <w:t>teacher who went back to his country for a month)</w:t>
      </w:r>
    </w:p>
    <w:p w:rsidR="00912FAA" w:rsidRDefault="00912FAA" w:rsidP="00ED4FD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-Teach ages 5-18 based on the set curriculum using the</w:t>
      </w: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Chars="600" w:left="31680" w:firstLineChars="450" w:firstLine="3168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books provided by the hakwon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-Would only be allowed to speak in English and pretend 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 xml:space="preserve"> </w:t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  not to know any Korean at all for I was the international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  teacher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-Prepare quizzes and exams for each level to make sure 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  they understood the material every week</w:t>
      </w:r>
    </w:p>
    <w:p w:rsidR="00912FAA" w:rsidRPr="00E73934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-Every Friday, play different games only in English</w:t>
      </w:r>
      <w:r>
        <w:rPr>
          <w:rFonts w:ascii="Century Gothic" w:hAnsi="Century Gothic" w:cs="Shruti"/>
          <w:sz w:val="18"/>
          <w:szCs w:val="18"/>
          <w:lang w:eastAsia="ko-KR"/>
        </w:rPr>
        <w:br/>
      </w:r>
    </w:p>
    <w:p w:rsidR="00912FAA" w:rsidRDefault="00912FAA" w:rsidP="002F6F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ab/>
        <w:t>One-on-one Tutoring / Group Tutoring</w:t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 xml:space="preserve">Mar.2006 – Present </w:t>
      </w:r>
    </w:p>
    <w:p w:rsidR="00912FAA" w:rsidRDefault="00912FAA" w:rsidP="002F6F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Companies: several CEOs &amp; regular workers (ex: Samsung,</w:t>
      </w:r>
    </w:p>
    <w:p w:rsidR="00912FAA" w:rsidRDefault="00912FAA" w:rsidP="002F6F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LG, Daewoo, and some smaller companies as well)</w:t>
      </w:r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Professors &amp; Doctors: a few from my previous school </w:t>
      </w:r>
      <w:smartTag w:uri="urn:schemas-microsoft-com:office:smarttags" w:element="country-region">
        <w:r>
          <w:rPr>
            <w:rFonts w:ascii="Century Gothic" w:hAnsi="Century Gothic" w:cs="Shruti"/>
            <w:sz w:val="18"/>
            <w:szCs w:val="18"/>
            <w:lang w:eastAsia="ko-KR"/>
          </w:rPr>
          <w:t>Korea</w:t>
        </w:r>
      </w:smartTag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University &amp; one from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Century Gothic" w:hAnsi="Century Gothic" w:cs="Shruti"/>
              <w:sz w:val="18"/>
              <w:szCs w:val="18"/>
              <w:lang w:eastAsia="ko-KR"/>
            </w:rPr>
            <w:t>Ewha</w:t>
          </w:r>
        </w:smartTag>
        <w:r>
          <w:rPr>
            <w:rFonts w:ascii="Century Gothic" w:hAnsi="Century Gothic" w:cs="Shruti"/>
            <w:sz w:val="18"/>
            <w:szCs w:val="18"/>
            <w:lang w:eastAsia="ko-KR"/>
          </w:rPr>
          <w:t xml:space="preserve"> </w:t>
        </w:r>
        <w:smartTag w:uri="urn:schemas-microsoft-com:office:smarttags" w:element="country-region">
          <w:r>
            <w:rPr>
              <w:rFonts w:ascii="Century Gothic" w:hAnsi="Century Gothic" w:cs="Shruti"/>
              <w:sz w:val="18"/>
              <w:szCs w:val="18"/>
              <w:lang w:eastAsia="ko-KR"/>
            </w:rPr>
            <w:t>University</w:t>
          </w:r>
        </w:smartTag>
      </w:smartTag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College Students: many from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Century Gothic" w:hAnsi="Century Gothic" w:cs="Shruti"/>
              <w:sz w:val="18"/>
              <w:szCs w:val="18"/>
              <w:lang w:eastAsia="ko-KR"/>
            </w:rPr>
            <w:t>Korea</w:t>
          </w:r>
        </w:smartTag>
        <w:r>
          <w:rPr>
            <w:rFonts w:ascii="Century Gothic" w:hAnsi="Century Gothic" w:cs="Shruti"/>
            <w:sz w:val="18"/>
            <w:szCs w:val="18"/>
            <w:lang w:eastAsia="ko-KR"/>
          </w:rPr>
          <w:t xml:space="preserve"> </w:t>
        </w:r>
        <w:smartTag w:uri="urn:schemas-microsoft-com:office:smarttags" w:element="country-region">
          <w:r>
            <w:rPr>
              <w:rFonts w:ascii="Century Gothic" w:hAnsi="Century Gothic" w:cs="Shruti"/>
              <w:sz w:val="18"/>
              <w:szCs w:val="18"/>
              <w:lang w:eastAsia="ko-KR"/>
            </w:rPr>
            <w:t>University</w:t>
          </w:r>
        </w:smartTag>
      </w:smartTag>
      <w:r>
        <w:rPr>
          <w:rFonts w:ascii="Century Gothic" w:hAnsi="Century Gothic" w:cs="Shruti"/>
          <w:sz w:val="18"/>
          <w:szCs w:val="18"/>
          <w:lang w:eastAsia="ko-KR"/>
        </w:rPr>
        <w:t xml:space="preserve"> and several</w:t>
      </w:r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from other schools as well</w:t>
      </w:r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Elementary – High School Students: ranging from the ages</w:t>
      </w:r>
    </w:p>
    <w:p w:rsidR="00912FAA" w:rsidRDefault="00912FAA" w:rsidP="00A865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of 7 – 15 years</w:t>
      </w:r>
    </w:p>
    <w:p w:rsidR="00912FAA" w:rsidRDefault="00912FAA" w:rsidP="00360A8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-Taught based on what was most valuable to the student, </w:t>
      </w:r>
    </w:p>
    <w:p w:rsidR="00912FAA" w:rsidRDefault="00912FAA" w:rsidP="00360A8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whether it was their vocabulary, pronunciation, preparation</w:t>
      </w:r>
    </w:p>
    <w:p w:rsidR="00912FAA" w:rsidRDefault="00912FAA" w:rsidP="00360A8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for an upcoming exam or an upcoming business trip</w:t>
      </w:r>
    </w:p>
    <w:p w:rsidR="00912FAA" w:rsidRDefault="00912FAA" w:rsidP="00360A8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>OTHER</w:t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  <w:t>Volunteer,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The 17</w:t>
      </w:r>
      <w:r w:rsidRPr="00A86B2B">
        <w:rPr>
          <w:rFonts w:ascii="Century Gothic" w:hAnsi="Century Gothic" w:cs="Shruti"/>
          <w:sz w:val="18"/>
          <w:szCs w:val="18"/>
          <w:vertAlign w:val="superscript"/>
          <w:lang w:eastAsia="ko-KR"/>
        </w:rPr>
        <w:t>th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</w:t>
      </w:r>
      <w:smartTag w:uri="urn:schemas-microsoft-com:office:smarttags" w:element="country-region">
        <w:r>
          <w:rPr>
            <w:rFonts w:ascii="Century Gothic" w:hAnsi="Century Gothic" w:cs="Shruti"/>
            <w:sz w:val="18"/>
            <w:szCs w:val="18"/>
            <w:lang w:eastAsia="ko-KR"/>
          </w:rPr>
          <w:t>Korea</w:t>
        </w:r>
      </w:smartTag>
      <w:r>
        <w:rPr>
          <w:rFonts w:ascii="Century Gothic" w:hAnsi="Century Gothic" w:cs="Shruti"/>
          <w:sz w:val="18"/>
          <w:szCs w:val="18"/>
          <w:lang w:eastAsia="ko-KR"/>
        </w:rPr>
        <w:t xml:space="preserve"> TESOL International Conference 2009</w:t>
      </w:r>
      <w:r>
        <w:rPr>
          <w:rFonts w:ascii="Century Gothic" w:hAnsi="Century Gothic" w:cs="Shruti"/>
          <w:sz w:val="18"/>
          <w:szCs w:val="18"/>
          <w:lang w:eastAsia="ko-KR"/>
        </w:rPr>
        <w:tab/>
        <w:t>Oct.2009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i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Sookmyung Women’s University, Seoul, </w:t>
      </w:r>
      <w:smartTag w:uri="urn:schemas-microsoft-com:office:smarttags" w:element="country-region">
        <w:r>
          <w:rPr>
            <w:rFonts w:ascii="Century Gothic" w:hAnsi="Century Gothic" w:cs="Shruti"/>
            <w:i/>
            <w:sz w:val="18"/>
            <w:szCs w:val="18"/>
            <w:lang w:eastAsia="ko-KR"/>
          </w:rPr>
          <w:t>South Korea</w:t>
        </w:r>
      </w:smartTag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-In charge of escorting one of the VIP speakers throughout the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duration of the conference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-In charge of other speakers while they gave their speeches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</w:p>
    <w:p w:rsidR="00912FAA" w:rsidRDefault="00912FAA" w:rsidP="00773EA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>Translator,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The International </w:t>
      </w:r>
      <w:smartTag w:uri="urn:schemas-microsoft-com:office:smarttags" w:element="country-region">
        <w:r>
          <w:rPr>
            <w:rFonts w:ascii="Century Gothic" w:hAnsi="Century Gothic" w:cs="Shruti"/>
            <w:sz w:val="18"/>
            <w:szCs w:val="18"/>
            <w:lang w:eastAsia="ko-KR"/>
          </w:rPr>
          <w:t>Marathon</w:t>
        </w:r>
      </w:smartTag>
      <w:r>
        <w:rPr>
          <w:rFonts w:ascii="Century Gothic" w:hAnsi="Century Gothic" w:cs="Shruti"/>
          <w:sz w:val="18"/>
          <w:szCs w:val="18"/>
          <w:lang w:eastAsia="ko-KR"/>
        </w:rPr>
        <w:t xml:space="preserve"> for the Peace of the </w:t>
      </w:r>
      <w:r>
        <w:rPr>
          <w:rFonts w:ascii="Century Gothic" w:hAnsi="Century Gothic" w:cs="Shruti"/>
          <w:sz w:val="18"/>
          <w:szCs w:val="18"/>
          <w:lang w:eastAsia="ko-KR"/>
        </w:rPr>
        <w:tab/>
        <w:t>May 2009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Two </w:t>
      </w:r>
      <w:smartTag w:uri="urn:schemas-microsoft-com:office:smarttags" w:element="country-region">
        <w:r>
          <w:rPr>
            <w:rFonts w:ascii="Century Gothic" w:hAnsi="Century Gothic" w:cs="Shruti"/>
            <w:sz w:val="18"/>
            <w:szCs w:val="18"/>
            <w:lang w:eastAsia="ko-KR"/>
          </w:rPr>
          <w:t>Koreas</w:t>
        </w:r>
      </w:smartTag>
      <w:r>
        <w:rPr>
          <w:rFonts w:ascii="Century Gothic" w:hAnsi="Century Gothic" w:cs="Shruti"/>
          <w:sz w:val="18"/>
          <w:szCs w:val="18"/>
          <w:lang w:eastAsia="ko-KR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Century Gothic" w:hAnsi="Century Gothic" w:cs="Shruti"/>
              <w:i/>
              <w:sz w:val="18"/>
              <w:szCs w:val="18"/>
              <w:lang w:eastAsia="ko-KR"/>
            </w:rPr>
            <w:t>Paju</w:t>
          </w:r>
        </w:smartTag>
        <w:r>
          <w:rPr>
            <w:rFonts w:ascii="Century Gothic" w:hAnsi="Century Gothic" w:cs="Shruti"/>
            <w:i/>
            <w:sz w:val="18"/>
            <w:szCs w:val="18"/>
            <w:lang w:eastAsia="ko-KR"/>
          </w:rPr>
          <w:t xml:space="preserve">, </w:t>
        </w:r>
        <w:smartTag w:uri="urn:schemas-microsoft-com:office:smarttags" w:element="country-region">
          <w:r>
            <w:rPr>
              <w:rFonts w:ascii="Century Gothic" w:hAnsi="Century Gothic" w:cs="Shruti"/>
              <w:i/>
              <w:sz w:val="18"/>
              <w:szCs w:val="18"/>
              <w:lang w:eastAsia="ko-KR"/>
            </w:rPr>
            <w:t>South Korea</w:t>
          </w:r>
        </w:smartTag>
      </w:smartTag>
    </w:p>
    <w:p w:rsidR="00912FAA" w:rsidRDefault="00912FAA" w:rsidP="005A693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-In charge of escorting the </w:t>
      </w:r>
      <w:smartTag w:uri="urn:schemas-microsoft-com:office:smarttags" w:element="country-region">
        <w:r>
          <w:rPr>
            <w:rFonts w:ascii="Century Gothic" w:hAnsi="Century Gothic" w:cs="Shruti"/>
            <w:sz w:val="18"/>
            <w:szCs w:val="18"/>
            <w:lang w:eastAsia="ko-KR"/>
          </w:rPr>
          <w:t>Philippines</w:t>
        </w:r>
      </w:smartTag>
      <w:r>
        <w:rPr>
          <w:rFonts w:ascii="Century Gothic" w:hAnsi="Century Gothic" w:cs="Shruti"/>
          <w:sz w:val="18"/>
          <w:szCs w:val="18"/>
          <w:lang w:eastAsia="ko-KR"/>
        </w:rPr>
        <w:t xml:space="preserve"> diplomat and making</w:t>
      </w:r>
    </w:p>
    <w:p w:rsidR="00912FAA" w:rsidRPr="00A86B2B" w:rsidRDefault="00912FAA" w:rsidP="005A693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sure everything he needed was provided</w:t>
      </w:r>
      <w:r w:rsidRPr="00A86B2B">
        <w:rPr>
          <w:rFonts w:ascii="Century Gothic" w:hAnsi="Century Gothic" w:cs="Shruti"/>
          <w:sz w:val="18"/>
          <w:szCs w:val="18"/>
          <w:lang w:eastAsia="ko-KR"/>
        </w:rPr>
        <w:tab/>
      </w:r>
    </w:p>
    <w:p w:rsidR="00912FAA" w:rsidRPr="007944BF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Pr="007944BF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 w:rsidRPr="007944BF">
        <w:rPr>
          <w:rFonts w:ascii="Century Gothic" w:hAnsi="Century Gothic" w:cs="Shruti"/>
          <w:b/>
          <w:bCs/>
          <w:sz w:val="18"/>
          <w:szCs w:val="18"/>
        </w:rPr>
        <w:t>REFERENCES</w:t>
      </w:r>
      <w:r w:rsidRPr="007944BF">
        <w:rPr>
          <w:rFonts w:ascii="Century Gothic" w:hAnsi="Century Gothic" w:cs="Shruti"/>
          <w:sz w:val="18"/>
          <w:szCs w:val="18"/>
        </w:rPr>
        <w:tab/>
      </w:r>
      <w:r w:rsidRPr="007944BF">
        <w:rPr>
          <w:rFonts w:ascii="Century Gothic" w:hAnsi="Century Gothic" w:cs="Shruti"/>
          <w:sz w:val="18"/>
          <w:szCs w:val="18"/>
        </w:rPr>
        <w:tab/>
        <w:t>Available upon request</w:t>
      </w:r>
    </w:p>
    <w:sectPr w:rsidR="00912FAA" w:rsidRPr="007944BF" w:rsidSect="00E45C13">
      <w:pgSz w:w="12240" w:h="15840"/>
      <w:pgMar w:top="1440" w:right="1440" w:bottom="1440" w:left="1440" w:header="1440" w:footer="1440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AA" w:rsidRDefault="00912FAA" w:rsidP="009A2740">
      <w:r>
        <w:separator/>
      </w:r>
    </w:p>
  </w:endnote>
  <w:endnote w:type="continuationSeparator" w:id="0">
    <w:p w:rsidR="00912FAA" w:rsidRDefault="00912FAA" w:rsidP="009A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맑은 고딕">
    <w:altName w:val="돋움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AA" w:rsidRDefault="00912FAA" w:rsidP="009A2740">
      <w:r>
        <w:separator/>
      </w:r>
    </w:p>
  </w:footnote>
  <w:footnote w:type="continuationSeparator" w:id="0">
    <w:p w:rsidR="00912FAA" w:rsidRDefault="00912FAA" w:rsidP="009A2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FC0"/>
    <w:multiLevelType w:val="hybridMultilevel"/>
    <w:tmpl w:val="E2BCF742"/>
    <w:lvl w:ilvl="0" w:tplc="89EA54B4">
      <w:numFmt w:val="bullet"/>
      <w:lvlText w:val="-"/>
      <w:lvlJc w:val="left"/>
      <w:pPr>
        <w:ind w:left="2520" w:hanging="360"/>
      </w:pPr>
      <w:rPr>
        <w:rFonts w:ascii="Century Gothic" w:eastAsia="바탕" w:hAnsi="Century Gothic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1">
    <w:nsid w:val="2B453BB4"/>
    <w:multiLevelType w:val="hybridMultilevel"/>
    <w:tmpl w:val="A4FC035E"/>
    <w:lvl w:ilvl="0" w:tplc="CD48D6E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entury Gothic" w:eastAsia="바탕" w:hAnsi="Century Gothic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60"/>
        </w:tabs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00"/>
      </w:pPr>
      <w:rPr>
        <w:rFonts w:ascii="Wingdings" w:hAnsi="Wingdings" w:hint="default"/>
      </w:rPr>
    </w:lvl>
  </w:abstractNum>
  <w:abstractNum w:abstractNumId="2">
    <w:nsid w:val="345B4DF1"/>
    <w:multiLevelType w:val="hybridMultilevel"/>
    <w:tmpl w:val="DA7EC9F8"/>
    <w:lvl w:ilvl="0" w:tplc="AD24EE3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entury Gothic" w:eastAsia="바탕" w:hAnsi="Century Gothic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60"/>
        </w:tabs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00"/>
      </w:pPr>
      <w:rPr>
        <w:rFonts w:ascii="Wingdings" w:hAnsi="Wingdings" w:hint="default"/>
      </w:rPr>
    </w:lvl>
  </w:abstractNum>
  <w:abstractNum w:abstractNumId="3">
    <w:nsid w:val="417566CC"/>
    <w:multiLevelType w:val="hybridMultilevel"/>
    <w:tmpl w:val="20C0BB48"/>
    <w:lvl w:ilvl="0" w:tplc="9410D78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entury Gothic" w:eastAsia="바탕" w:hAnsi="Century Gothic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60"/>
        </w:tabs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B2F"/>
    <w:rsid w:val="0004254F"/>
    <w:rsid w:val="00042B13"/>
    <w:rsid w:val="00195ABA"/>
    <w:rsid w:val="002F6FD5"/>
    <w:rsid w:val="00310A85"/>
    <w:rsid w:val="00360A8B"/>
    <w:rsid w:val="0044367C"/>
    <w:rsid w:val="00464AA0"/>
    <w:rsid w:val="004746FA"/>
    <w:rsid w:val="00483C7C"/>
    <w:rsid w:val="004E5024"/>
    <w:rsid w:val="00585417"/>
    <w:rsid w:val="005A6931"/>
    <w:rsid w:val="005C2C0F"/>
    <w:rsid w:val="005D6096"/>
    <w:rsid w:val="005F06C4"/>
    <w:rsid w:val="00624DA7"/>
    <w:rsid w:val="00696983"/>
    <w:rsid w:val="006D152D"/>
    <w:rsid w:val="00773DA3"/>
    <w:rsid w:val="00773EAE"/>
    <w:rsid w:val="007944BF"/>
    <w:rsid w:val="008C00B7"/>
    <w:rsid w:val="00912FAA"/>
    <w:rsid w:val="0095568C"/>
    <w:rsid w:val="009A2740"/>
    <w:rsid w:val="009D7E76"/>
    <w:rsid w:val="00A20C41"/>
    <w:rsid w:val="00A352CF"/>
    <w:rsid w:val="00A8654D"/>
    <w:rsid w:val="00A86B2B"/>
    <w:rsid w:val="00B739E2"/>
    <w:rsid w:val="00B87456"/>
    <w:rsid w:val="00BC181A"/>
    <w:rsid w:val="00BC5B13"/>
    <w:rsid w:val="00BE7E58"/>
    <w:rsid w:val="00C02DD5"/>
    <w:rsid w:val="00C20687"/>
    <w:rsid w:val="00CE0773"/>
    <w:rsid w:val="00CE1877"/>
    <w:rsid w:val="00DA2B2F"/>
    <w:rsid w:val="00E45C13"/>
    <w:rsid w:val="00E650BF"/>
    <w:rsid w:val="00E73934"/>
    <w:rsid w:val="00ED4FDA"/>
    <w:rsid w:val="00ED7BB1"/>
    <w:rsid w:val="00F6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96"/>
    <w:pPr>
      <w:widowControl w:val="0"/>
      <w:autoSpaceDE w:val="0"/>
      <w:autoSpaceDN w:val="0"/>
      <w:adjustRightInd w:val="0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D609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274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274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A274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2740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86B2B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421</Words>
  <Characters>2402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Ahsa Yoo</dc:title>
  <dc:subject/>
  <dc:creator>Ahsa Yoo</dc:creator>
  <cp:keywords/>
  <dc:description/>
  <cp:lastModifiedBy>USER</cp:lastModifiedBy>
  <cp:revision>17</cp:revision>
  <cp:lastPrinted>2005-06-20T07:52:00Z</cp:lastPrinted>
  <dcterms:created xsi:type="dcterms:W3CDTF">2010-06-01T13:18:00Z</dcterms:created>
  <dcterms:modified xsi:type="dcterms:W3CDTF">2011-01-03T12:02:00Z</dcterms:modified>
</cp:coreProperties>
</file>