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A" w:rsidRDefault="00A45326" w:rsidP="00FE698A">
      <w:pPr>
        <w:tabs>
          <w:tab w:val="left" w:pos="1985"/>
          <w:tab w:val="left" w:pos="2410"/>
        </w:tabs>
        <w:ind w:right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Polycarp</w:t>
      </w:r>
      <w:r w:rsidR="005D2401">
        <w:rPr>
          <w:rFonts w:ascii="Times New Roman" w:hAnsi="Times New Roman" w:cs="Times New Roman" w:hint="eastAsia"/>
          <w:b/>
          <w:sz w:val="24"/>
          <w:szCs w:val="24"/>
        </w:rPr>
        <w:t xml:space="preserve"> Ngu</w:t>
      </w:r>
    </w:p>
    <w:p w:rsidR="0092786B" w:rsidRPr="00844E83" w:rsidRDefault="00844E83" w:rsidP="00FE698A">
      <w:pPr>
        <w:tabs>
          <w:tab w:val="left" w:pos="1985"/>
          <w:tab w:val="left" w:pos="2410"/>
        </w:tabs>
        <w:ind w:right="400"/>
        <w:rPr>
          <w:rFonts w:ascii="Times New Roman" w:hAnsi="Times New Roman" w:cs="Times New Roman"/>
          <w:b/>
          <w:sz w:val="28"/>
          <w:szCs w:val="28"/>
        </w:rPr>
      </w:pPr>
      <w:r w:rsidRPr="007B7D17">
        <w:rPr>
          <w:rFonts w:ascii="Times New Roman" w:eastAsia="굴림" w:hAnsi="Times New Roman" w:cs="Times New Roman"/>
          <w:b/>
          <w:kern w:val="0"/>
          <w:sz w:val="28"/>
          <w:szCs w:val="28"/>
        </w:rPr>
        <w:t>790-9 Wa-dong, Danwon-gu</w:t>
      </w:r>
    </w:p>
    <w:p w:rsidR="00844E83" w:rsidRPr="00844E83" w:rsidRDefault="00844E83" w:rsidP="00FE698A">
      <w:pPr>
        <w:tabs>
          <w:tab w:val="left" w:pos="1985"/>
          <w:tab w:val="left" w:pos="2410"/>
        </w:tabs>
        <w:ind w:right="400"/>
        <w:rPr>
          <w:rFonts w:ascii="Times New Roman" w:hAnsi="Times New Roman" w:cs="Times New Roman"/>
          <w:b/>
          <w:noProof/>
          <w:sz w:val="28"/>
          <w:szCs w:val="28"/>
        </w:rPr>
      </w:pPr>
      <w:r w:rsidRPr="00844E83">
        <w:rPr>
          <w:rFonts w:ascii="Times New Roman" w:eastAsia="굴림" w:hAnsi="Times New Roman" w:cs="Times New Roman"/>
          <w:b/>
          <w:kern w:val="0"/>
          <w:sz w:val="28"/>
          <w:szCs w:val="28"/>
        </w:rPr>
        <w:t>G</w:t>
      </w:r>
      <w:r w:rsidRPr="007B7D17">
        <w:rPr>
          <w:rFonts w:ascii="Times New Roman" w:eastAsia="굴림" w:hAnsi="Times New Roman" w:cs="Times New Roman"/>
          <w:b/>
          <w:kern w:val="0"/>
          <w:sz w:val="28"/>
          <w:szCs w:val="28"/>
        </w:rPr>
        <w:t>yeonggi-do, Ansan-si</w:t>
      </w:r>
      <w:r w:rsidRPr="00844E8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8251C3" w:rsidRPr="00844E83" w:rsidRDefault="00844E83" w:rsidP="00FE698A">
      <w:pPr>
        <w:tabs>
          <w:tab w:val="left" w:pos="1985"/>
          <w:tab w:val="left" w:pos="2410"/>
        </w:tabs>
        <w:ind w:right="400"/>
        <w:rPr>
          <w:rFonts w:ascii="Times New Roman" w:hAnsi="Times New Roman" w:cs="Times New Roman"/>
          <w:b/>
          <w:sz w:val="28"/>
          <w:szCs w:val="28"/>
        </w:rPr>
      </w:pPr>
      <w:r w:rsidRPr="007B7D17">
        <w:rPr>
          <w:rFonts w:ascii="Times New Roman" w:eastAsia="굴림" w:hAnsi="Times New Roman" w:cs="Times New Roman"/>
          <w:b/>
          <w:kern w:val="0"/>
          <w:sz w:val="28"/>
          <w:szCs w:val="28"/>
        </w:rPr>
        <w:t>SOUTH KOREA</w:t>
      </w:r>
      <w:r w:rsidRPr="00844E8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45535" w:rsidRPr="00844E8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457450" y="1609725"/>
            <wp:positionH relativeFrom="margin">
              <wp:align>left</wp:align>
            </wp:positionH>
            <wp:positionV relativeFrom="margin">
              <wp:align>top</wp:align>
            </wp:positionV>
            <wp:extent cx="2162175" cy="1800225"/>
            <wp:effectExtent l="19050" t="0" r="9525" b="0"/>
            <wp:wrapSquare wrapText="bothSides"/>
            <wp:docPr id="1" name="Picture 1" descr="C:\Users\MEMEH POLYCARP NGU\Documents\P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EH POLYCARP NGU\Documents\Po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535" w:rsidRPr="00844E83" w:rsidRDefault="00745535" w:rsidP="00745535">
      <w:pPr>
        <w:tabs>
          <w:tab w:val="left" w:pos="1985"/>
        </w:tabs>
        <w:ind w:right="400"/>
        <w:rPr>
          <w:rFonts w:ascii="Times New Roman" w:hAnsi="Times New Roman" w:cs="Times New Roman"/>
          <w:b/>
          <w:sz w:val="28"/>
          <w:szCs w:val="28"/>
        </w:rPr>
      </w:pPr>
      <w:r w:rsidRPr="00844E83">
        <w:rPr>
          <w:rFonts w:ascii="Times New Roman" w:hAnsi="Times New Roman" w:cs="Times New Roman"/>
          <w:b/>
          <w:sz w:val="28"/>
          <w:szCs w:val="28"/>
        </w:rPr>
        <w:t>MOBILE: 0</w:t>
      </w:r>
      <w:r w:rsidR="008251C3" w:rsidRPr="00844E83">
        <w:rPr>
          <w:rFonts w:ascii="Times New Roman" w:hAnsi="Times New Roman" w:cs="Times New Roman"/>
          <w:b/>
          <w:sz w:val="28"/>
          <w:szCs w:val="28"/>
        </w:rPr>
        <w:t>10-7263- 0917</w:t>
      </w:r>
      <w:r w:rsidRPr="00844E8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251C3" w:rsidRPr="006372C6" w:rsidRDefault="008251C3" w:rsidP="00745535">
      <w:pPr>
        <w:tabs>
          <w:tab w:val="left" w:pos="1985"/>
        </w:tabs>
        <w:ind w:right="400"/>
        <w:rPr>
          <w:rFonts w:ascii="Times New Roman" w:hAnsi="Times New Roman" w:cs="Times New Roman"/>
          <w:b/>
          <w:sz w:val="24"/>
          <w:szCs w:val="24"/>
        </w:rPr>
      </w:pPr>
      <w:r w:rsidRPr="00844E83"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6" w:history="1">
        <w:r w:rsidRPr="00844E8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melcinthngu@gmail.com</w:t>
        </w:r>
      </w:hyperlink>
      <w:r w:rsidR="0074553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8251C3" w:rsidRDefault="008251C3" w:rsidP="008251C3">
      <w:pPr>
        <w:ind w:right="400" w:firstLineChars="2150" w:firstLine="4300"/>
      </w:pPr>
    </w:p>
    <w:p w:rsidR="00FE698A" w:rsidRDefault="00FE698A" w:rsidP="008251C3">
      <w:pPr>
        <w:rPr>
          <w:rFonts w:ascii="Times New Roman" w:hAnsi="Times New Roman" w:cs="Times New Roman"/>
          <w:b/>
          <w:sz w:val="24"/>
          <w:szCs w:val="24"/>
        </w:rPr>
      </w:pPr>
    </w:p>
    <w:p w:rsidR="00FE698A" w:rsidRDefault="00FE698A" w:rsidP="008251C3">
      <w:pPr>
        <w:rPr>
          <w:rFonts w:ascii="Times New Roman" w:hAnsi="Times New Roman" w:cs="Times New Roman"/>
          <w:b/>
          <w:sz w:val="24"/>
          <w:szCs w:val="24"/>
        </w:rPr>
      </w:pPr>
    </w:p>
    <w:p w:rsidR="00FE698A" w:rsidRDefault="00FE698A" w:rsidP="008251C3">
      <w:pPr>
        <w:rPr>
          <w:rFonts w:ascii="Times New Roman" w:hAnsi="Times New Roman" w:cs="Times New Roman"/>
          <w:b/>
          <w:sz w:val="24"/>
          <w:szCs w:val="24"/>
        </w:rPr>
      </w:pPr>
    </w:p>
    <w:p w:rsidR="00FE698A" w:rsidRDefault="00FE698A" w:rsidP="008251C3">
      <w:pPr>
        <w:rPr>
          <w:rFonts w:ascii="Times New Roman" w:hAnsi="Times New Roman" w:cs="Times New Roman"/>
          <w:b/>
          <w:sz w:val="24"/>
          <w:szCs w:val="24"/>
        </w:rPr>
      </w:pPr>
    </w:p>
    <w:p w:rsidR="00FE698A" w:rsidRDefault="00FE698A" w:rsidP="008251C3">
      <w:pPr>
        <w:rPr>
          <w:rFonts w:ascii="Times New Roman" w:hAnsi="Times New Roman" w:cs="Times New Roman"/>
          <w:b/>
          <w:sz w:val="24"/>
          <w:szCs w:val="24"/>
        </w:rPr>
      </w:pPr>
    </w:p>
    <w:p w:rsidR="00FE698A" w:rsidRDefault="00FE698A" w:rsidP="008251C3">
      <w:pPr>
        <w:rPr>
          <w:rFonts w:ascii="Times New Roman" w:hAnsi="Times New Roman" w:cs="Times New Roman"/>
          <w:b/>
          <w:sz w:val="24"/>
          <w:szCs w:val="24"/>
        </w:rPr>
      </w:pPr>
    </w:p>
    <w:p w:rsidR="008251C3" w:rsidRPr="00A12FCE" w:rsidRDefault="008251C3" w:rsidP="008251C3">
      <w:pPr>
        <w:rPr>
          <w:rFonts w:ascii="Times New Roman" w:hAnsi="Times New Roman" w:cs="Times New Roman"/>
          <w:b/>
          <w:sz w:val="24"/>
          <w:szCs w:val="24"/>
        </w:rPr>
      </w:pPr>
      <w:r w:rsidRPr="00A12FCE">
        <w:rPr>
          <w:rFonts w:ascii="Times New Roman" w:hAnsi="Times New Roman" w:cs="Times New Roman"/>
          <w:b/>
          <w:sz w:val="24"/>
          <w:szCs w:val="24"/>
        </w:rPr>
        <w:t>QUALIFICATIONS</w:t>
      </w:r>
    </w:p>
    <w:p w:rsidR="008251C3" w:rsidRPr="0037396C" w:rsidRDefault="008251C3" w:rsidP="0037396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991A44">
        <w:rPr>
          <w:rFonts w:ascii="Times New Roman" w:hAnsi="Times New Roman" w:cs="Times New Roman"/>
          <w:sz w:val="24"/>
          <w:szCs w:val="24"/>
        </w:rPr>
        <w:t>Bilingual communication skill, English (first language), French (second language)</w:t>
      </w:r>
    </w:p>
    <w:p w:rsidR="008251C3" w:rsidRPr="00991A44" w:rsidRDefault="00FE698A" w:rsidP="008251C3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English Tutoring, 2</w:t>
      </w:r>
      <w:r w:rsidR="008251C3">
        <w:rPr>
          <w:rFonts w:ascii="Times New Roman" w:hAnsi="Times New Roman" w:cs="Times New Roman" w:hint="eastAsia"/>
          <w:sz w:val="24"/>
          <w:szCs w:val="24"/>
        </w:rPr>
        <w:t xml:space="preserve"> year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="008251C3">
        <w:rPr>
          <w:rFonts w:ascii="Times New Roman" w:hAnsi="Times New Roman" w:cs="Times New Roman" w:hint="eastAsia"/>
          <w:sz w:val="24"/>
          <w:szCs w:val="24"/>
        </w:rPr>
        <w:t>.</w:t>
      </w:r>
    </w:p>
    <w:p w:rsidR="008251C3" w:rsidRDefault="008251C3" w:rsidP="008251C3">
      <w:pPr>
        <w:rPr>
          <w:rFonts w:ascii="Times New Roman" w:hAnsi="Times New Roman" w:cs="Times New Roman"/>
          <w:sz w:val="24"/>
          <w:szCs w:val="24"/>
        </w:rPr>
      </w:pPr>
    </w:p>
    <w:p w:rsidR="008251C3" w:rsidRPr="00A12FCE" w:rsidRDefault="008251C3" w:rsidP="008251C3">
      <w:pPr>
        <w:rPr>
          <w:rFonts w:ascii="Times New Roman" w:hAnsi="Times New Roman" w:cs="Times New Roman"/>
          <w:b/>
          <w:sz w:val="24"/>
          <w:szCs w:val="24"/>
        </w:rPr>
      </w:pPr>
      <w:r w:rsidRPr="00A12FCE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37396C" w:rsidRPr="0079371A" w:rsidRDefault="0037396C" w:rsidP="0037396C">
      <w:pPr>
        <w:tabs>
          <w:tab w:val="left" w:pos="2410"/>
          <w:tab w:val="left" w:pos="3261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2010              </w:t>
      </w:r>
      <w:r w:rsidRPr="0079371A">
        <w:rPr>
          <w:rFonts w:ascii="Times New Roman" w:hAnsi="Times New Roman" w:cs="Times New Roman"/>
          <w:sz w:val="24"/>
          <w:szCs w:val="24"/>
        </w:rPr>
        <w:t>Master of Arts</w:t>
      </w:r>
      <w:r w:rsidRPr="0079371A">
        <w:rPr>
          <w:rFonts w:ascii="Times New Roman" w:hAnsi="Times New Roman" w:cs="Times New Roman" w:hint="eastAsia"/>
          <w:sz w:val="24"/>
          <w:szCs w:val="24"/>
        </w:rPr>
        <w:t>, International Trade</w:t>
      </w:r>
    </w:p>
    <w:p w:rsidR="0037396C" w:rsidRPr="0079371A" w:rsidRDefault="0037396C" w:rsidP="0037396C">
      <w:pPr>
        <w:tabs>
          <w:tab w:val="left" w:pos="396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371A">
        <w:rPr>
          <w:rFonts w:ascii="Times New Roman" w:hAnsi="Times New Roman" w:cs="Times New Roman"/>
          <w:sz w:val="24"/>
          <w:szCs w:val="24"/>
        </w:rPr>
        <w:t>Ajou University, Republic of Korea</w:t>
      </w:r>
    </w:p>
    <w:p w:rsidR="0037396C" w:rsidRDefault="0037396C" w:rsidP="0037396C">
      <w:pPr>
        <w:tabs>
          <w:tab w:val="left" w:pos="311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- Conferment of Degree, 2010 </w:t>
      </w:r>
      <w:r>
        <w:rPr>
          <w:rFonts w:ascii="Times New Roman" w:hAnsi="Times New Roman" w:cs="Times New Roman"/>
          <w:sz w:val="24"/>
          <w:szCs w:val="24"/>
        </w:rPr>
        <w:t>winter</w:t>
      </w:r>
      <w:r>
        <w:rPr>
          <w:rFonts w:ascii="Times New Roman" w:hAnsi="Times New Roman" w:cs="Times New Roman" w:hint="eastAsia"/>
          <w:sz w:val="24"/>
          <w:szCs w:val="24"/>
        </w:rPr>
        <w:t xml:space="preserve"> commencement</w:t>
      </w:r>
    </w:p>
    <w:p w:rsidR="0037396C" w:rsidRDefault="0037396C" w:rsidP="0037396C">
      <w:pPr>
        <w:tabs>
          <w:tab w:val="left" w:pos="311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- Dean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awardee, 2010 winter commencement</w:t>
      </w:r>
    </w:p>
    <w:p w:rsidR="0037396C" w:rsidRDefault="0037396C" w:rsidP="0037396C">
      <w:pPr>
        <w:tabs>
          <w:tab w:val="left" w:pos="311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- Student Representative,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IT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Department, Spring Semester 2010</w:t>
      </w:r>
    </w:p>
    <w:p w:rsidR="0037396C" w:rsidRPr="0079371A" w:rsidRDefault="0037396C" w:rsidP="0037396C">
      <w:pPr>
        <w:tabs>
          <w:tab w:val="left" w:pos="3119"/>
        </w:tabs>
        <w:ind w:left="2760" w:hangingChars="1150" w:hanging="27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- Teaching Assistant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International Trade Practice), Spring Semester, 2010</w:t>
      </w:r>
    </w:p>
    <w:p w:rsidR="0037396C" w:rsidRPr="0079371A" w:rsidRDefault="0037396C" w:rsidP="0037396C">
      <w:pPr>
        <w:tabs>
          <w:tab w:val="left" w:pos="3119"/>
          <w:tab w:val="left" w:pos="3261"/>
        </w:tabs>
        <w:ind w:left="2640" w:hangingChars="1100" w:hanging="26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371A">
        <w:rPr>
          <w:rFonts w:ascii="Times New Roman" w:hAnsi="Times New Roman" w:cs="Times New Roman"/>
          <w:sz w:val="24"/>
          <w:szCs w:val="24"/>
        </w:rPr>
        <w:t xml:space="preserve">- Teaching </w:t>
      </w:r>
      <w:r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 w:hint="eastAsia"/>
          <w:sz w:val="24"/>
          <w:szCs w:val="24"/>
        </w:rPr>
        <w:t xml:space="preserve"> (International Commercial Contracts and Disputes Settlement),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Fall </w:t>
      </w:r>
      <w:r w:rsidRPr="0079371A">
        <w:rPr>
          <w:rFonts w:ascii="Times New Roman" w:hAnsi="Times New Roman" w:cs="Times New Roman"/>
          <w:sz w:val="24"/>
          <w:szCs w:val="24"/>
        </w:rPr>
        <w:t>Semester, 2009</w:t>
      </w:r>
    </w:p>
    <w:p w:rsidR="0037396C" w:rsidRPr="0079371A" w:rsidRDefault="0037396C" w:rsidP="0037396C">
      <w:pPr>
        <w:tabs>
          <w:tab w:val="left" w:pos="311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371A">
        <w:rPr>
          <w:rFonts w:ascii="Times New Roman" w:hAnsi="Times New Roman" w:cs="Times New Roman"/>
          <w:sz w:val="24"/>
          <w:szCs w:val="24"/>
        </w:rPr>
        <w:t>- Editorial B</w:t>
      </w:r>
      <w:r>
        <w:rPr>
          <w:rFonts w:ascii="Times New Roman" w:hAnsi="Times New Roman" w:cs="Times New Roman"/>
          <w:sz w:val="24"/>
          <w:szCs w:val="24"/>
        </w:rPr>
        <w:t xml:space="preserve">oard member, Gazette, semester 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79371A">
        <w:rPr>
          <w:rFonts w:ascii="Times New Roman" w:hAnsi="Times New Roman" w:cs="Times New Roman"/>
          <w:sz w:val="24"/>
          <w:szCs w:val="24"/>
        </w:rPr>
        <w:t xml:space="preserve">ews </w:t>
      </w:r>
    </w:p>
    <w:p w:rsidR="00FE698A" w:rsidRDefault="0037396C" w:rsidP="0037396C">
      <w:pPr>
        <w:tabs>
          <w:tab w:val="left" w:pos="3119"/>
          <w:tab w:val="left" w:pos="3544"/>
        </w:tabs>
        <w:ind w:left="2760" w:hangingChars="1150" w:hanging="2760"/>
        <w:jc w:val="left"/>
        <w:rPr>
          <w:rFonts w:ascii="Times New Roman" w:hAnsi="Times New Roman" w:cs="Times New Roman"/>
          <w:sz w:val="24"/>
          <w:szCs w:val="24"/>
        </w:rPr>
      </w:pPr>
      <w:r w:rsidRPr="0079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371A">
        <w:rPr>
          <w:rFonts w:ascii="Times New Roman" w:hAnsi="Times New Roman" w:cs="Times New Roman"/>
          <w:sz w:val="24"/>
          <w:szCs w:val="24"/>
        </w:rPr>
        <w:t>Letter</w:t>
      </w:r>
      <w:r>
        <w:rPr>
          <w:rFonts w:ascii="Times New Roman" w:hAnsi="Times New Roman" w:cs="Times New Roman"/>
          <w:sz w:val="24"/>
          <w:szCs w:val="24"/>
        </w:rPr>
        <w:t xml:space="preserve"> publication of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Pr="007937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chool of </w:t>
      </w:r>
      <w:r w:rsidRPr="007937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nternational </w:t>
      </w:r>
      <w:r w:rsidRPr="007937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tudies</w:t>
      </w:r>
      <w:r>
        <w:rPr>
          <w:rFonts w:ascii="Times New Roman" w:hAnsi="Times New Roman" w:cs="Times New Roman"/>
          <w:sz w:val="24"/>
          <w:szCs w:val="24"/>
        </w:rPr>
        <w:t>, Ajou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</w:t>
      </w:r>
      <w:r>
        <w:rPr>
          <w:rFonts w:ascii="Times New Roman" w:hAnsi="Times New Roman" w:cs="Times New Roman" w:hint="eastAsia"/>
          <w:sz w:val="24"/>
          <w:szCs w:val="24"/>
        </w:rPr>
        <w:t>ity</w:t>
      </w:r>
    </w:p>
    <w:p w:rsidR="00FE698A" w:rsidRPr="0079371A" w:rsidRDefault="00FE698A" w:rsidP="008251C3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8251C3" w:rsidRPr="0079371A" w:rsidRDefault="0037396C" w:rsidP="008251C3">
      <w:pPr>
        <w:tabs>
          <w:tab w:val="left" w:pos="2410"/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2007</w:t>
      </w:r>
      <w:r w:rsidR="008251C3">
        <w:rPr>
          <w:rFonts w:ascii="Times New Roman" w:hAnsi="Times New Roman" w:cs="Times New Roman" w:hint="eastAsia"/>
          <w:sz w:val="24"/>
          <w:szCs w:val="24"/>
        </w:rPr>
        <w:t xml:space="preserve">                </w:t>
      </w:r>
      <w:r w:rsidR="008251C3" w:rsidRPr="0079371A">
        <w:rPr>
          <w:rFonts w:ascii="Times New Roman" w:hAnsi="Times New Roman" w:cs="Times New Roman" w:hint="eastAsia"/>
          <w:sz w:val="24"/>
          <w:szCs w:val="24"/>
        </w:rPr>
        <w:t>Bachelor of Science, Management</w:t>
      </w:r>
    </w:p>
    <w:p w:rsidR="008251C3" w:rsidRPr="0079371A" w:rsidRDefault="00DE0E69" w:rsidP="008251C3">
      <w:pPr>
        <w:tabs>
          <w:tab w:val="left" w:pos="3119"/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University of Buea</w:t>
      </w:r>
    </w:p>
    <w:p w:rsidR="008251C3" w:rsidRPr="0079371A" w:rsidRDefault="00DE0E69" w:rsidP="008251C3">
      <w:p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Commencement</w:t>
      </w:r>
      <w:r w:rsidR="008251C3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December </w:t>
      </w:r>
      <w:r w:rsidR="008251C3">
        <w:rPr>
          <w:rFonts w:ascii="Times New Roman" w:hAnsi="Times New Roman" w:cs="Times New Roman" w:hint="eastAsia"/>
          <w:sz w:val="24"/>
          <w:szCs w:val="24"/>
        </w:rPr>
        <w:t>2007</w:t>
      </w:r>
    </w:p>
    <w:p w:rsidR="008251C3" w:rsidRPr="00044D72" w:rsidRDefault="008251C3" w:rsidP="008251C3">
      <w:pPr>
        <w:tabs>
          <w:tab w:val="left" w:pos="3119"/>
          <w:tab w:val="left" w:pos="3544"/>
        </w:tabs>
        <w:ind w:firstLineChars="1000" w:firstLine="2400"/>
        <w:rPr>
          <w:rFonts w:ascii="Times New Roman" w:hAnsi="Times New Roman" w:cs="Times New Roman"/>
          <w:sz w:val="24"/>
          <w:szCs w:val="24"/>
        </w:rPr>
      </w:pPr>
      <w:r w:rsidRPr="00044D72">
        <w:rPr>
          <w:rFonts w:ascii="Times New Roman" w:hAnsi="Times New Roman" w:cs="Times New Roman" w:hint="eastAsia"/>
          <w:sz w:val="24"/>
          <w:szCs w:val="24"/>
        </w:rPr>
        <w:t xml:space="preserve">Second class honors </w:t>
      </w:r>
    </w:p>
    <w:p w:rsidR="008251C3" w:rsidRPr="0079371A" w:rsidRDefault="008251C3" w:rsidP="008251C3">
      <w:pPr>
        <w:pStyle w:val="ListParagraph"/>
        <w:tabs>
          <w:tab w:val="left" w:pos="3119"/>
        </w:tabs>
        <w:ind w:leftChars="0" w:left="4305"/>
        <w:rPr>
          <w:rFonts w:ascii="Times New Roman" w:hAnsi="Times New Roman" w:cs="Times New Roman"/>
          <w:sz w:val="24"/>
          <w:szCs w:val="24"/>
        </w:rPr>
      </w:pPr>
      <w:r w:rsidRPr="0079371A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251C3" w:rsidRDefault="008251C3" w:rsidP="008251C3">
      <w:pPr>
        <w:rPr>
          <w:rFonts w:ascii="Times New Roman" w:hAnsi="Times New Roman" w:cs="Times New Roman"/>
          <w:b/>
          <w:sz w:val="24"/>
          <w:szCs w:val="24"/>
        </w:rPr>
      </w:pPr>
      <w:r w:rsidRPr="00A12FCE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8251C3" w:rsidRPr="00430FB8" w:rsidRDefault="008251C3" w:rsidP="00430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 2009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Present    </w:t>
      </w:r>
      <w:r w:rsidRPr="008251C3">
        <w:rPr>
          <w:rFonts w:ascii="Times New Roman" w:hAnsi="Times New Roman" w:cs="Times New Roman" w:hint="eastAsia"/>
          <w:sz w:val="24"/>
          <w:szCs w:val="24"/>
        </w:rPr>
        <w:t>En</w:t>
      </w:r>
      <w:r>
        <w:rPr>
          <w:rFonts w:ascii="Times New Roman" w:hAnsi="Times New Roman" w:cs="Times New Roman" w:hint="eastAsia"/>
          <w:sz w:val="24"/>
          <w:szCs w:val="24"/>
        </w:rPr>
        <w:t>glish</w:t>
      </w:r>
      <w:r w:rsidR="0090180C">
        <w:rPr>
          <w:rFonts w:ascii="Times New Roman" w:hAnsi="Times New Roman" w:cs="Times New Roman" w:hint="eastAsia"/>
          <w:sz w:val="24"/>
          <w:szCs w:val="24"/>
        </w:rPr>
        <w:t xml:space="preserve"> Language</w:t>
      </w:r>
      <w:r>
        <w:rPr>
          <w:rFonts w:ascii="Times New Roman" w:hAnsi="Times New Roman" w:cs="Times New Roman" w:hint="eastAsia"/>
          <w:sz w:val="24"/>
          <w:szCs w:val="24"/>
        </w:rPr>
        <w:t xml:space="preserve"> tutoring, one to one and academies</w:t>
      </w:r>
      <w:r w:rsidR="00E1097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C18D1">
        <w:rPr>
          <w:rFonts w:ascii="Times New Roman" w:hAnsi="Times New Roman" w:cs="Times New Roman"/>
          <w:sz w:val="24"/>
          <w:szCs w:val="24"/>
        </w:rPr>
        <w:t>(Korea</w:t>
      </w:r>
      <w:r w:rsidR="00E1097A">
        <w:rPr>
          <w:rFonts w:ascii="Times New Roman" w:hAnsi="Times New Roman" w:cs="Times New Roman" w:hint="eastAsia"/>
          <w:sz w:val="24"/>
          <w:szCs w:val="24"/>
        </w:rPr>
        <w:t>)</w:t>
      </w:r>
      <w:r w:rsidRPr="00430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1C3" w:rsidRPr="00A76AED" w:rsidRDefault="008251C3" w:rsidP="008251C3">
      <w:pPr>
        <w:tabs>
          <w:tab w:val="left" w:pos="3686"/>
          <w:tab w:val="left" w:pos="3969"/>
        </w:tabs>
        <w:ind w:leftChars="1260" w:left="2760" w:hangingChars="100" w:hanging="240"/>
        <w:rPr>
          <w:rFonts w:ascii="Times New Roman" w:hAnsi="Times New Roman" w:cs="Times New Roman"/>
          <w:sz w:val="24"/>
          <w:szCs w:val="24"/>
        </w:rPr>
      </w:pPr>
    </w:p>
    <w:p w:rsidR="008251C3" w:rsidRPr="009E6009" w:rsidRDefault="008251C3" w:rsidP="008251C3">
      <w:pPr>
        <w:pStyle w:val="ListParagraph"/>
        <w:numPr>
          <w:ilvl w:val="0"/>
          <w:numId w:val="4"/>
        </w:numPr>
        <w:tabs>
          <w:tab w:val="left" w:pos="2410"/>
          <w:tab w:val="left" w:pos="3261"/>
          <w:tab w:val="left" w:pos="3686"/>
        </w:tabs>
        <w:ind w:leftChars="0"/>
        <w:rPr>
          <w:rFonts w:ascii="Times New Roman" w:hAnsi="Times New Roman" w:cs="Times New Roman"/>
          <w:sz w:val="24"/>
          <w:szCs w:val="24"/>
        </w:rPr>
      </w:pPr>
      <w:r w:rsidRPr="009E6009">
        <w:rPr>
          <w:rFonts w:ascii="Times New Roman" w:hAnsi="Times New Roman" w:cs="Times New Roman"/>
          <w:sz w:val="24"/>
          <w:szCs w:val="24"/>
        </w:rPr>
        <w:t xml:space="preserve">– 2007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6009">
        <w:rPr>
          <w:rFonts w:ascii="Times New Roman" w:hAnsi="Times New Roman" w:cs="Times New Roman"/>
          <w:sz w:val="24"/>
          <w:szCs w:val="24"/>
        </w:rPr>
        <w:t>Manager</w:t>
      </w:r>
    </w:p>
    <w:p w:rsidR="008251C3" w:rsidRPr="009E6009" w:rsidRDefault="008251C3" w:rsidP="00745535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79371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371A">
        <w:rPr>
          <w:rFonts w:ascii="Times New Roman" w:hAnsi="Times New Roman" w:cs="Times New Roman"/>
          <w:sz w:val="24"/>
          <w:szCs w:val="24"/>
        </w:rPr>
        <w:t>CANCUN Snack-Bar</w:t>
      </w:r>
      <w:r>
        <w:rPr>
          <w:rFonts w:ascii="Times New Roman" w:hAnsi="Times New Roman" w:cs="Times New Roman"/>
          <w:sz w:val="24"/>
          <w:szCs w:val="24"/>
        </w:rPr>
        <w:t xml:space="preserve"> &amp; Restaurant</w:t>
      </w:r>
    </w:p>
    <w:p w:rsidR="00745535" w:rsidRPr="0079371A" w:rsidRDefault="00745535" w:rsidP="008251C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:rsidR="008251C3" w:rsidRPr="00A12FCE" w:rsidRDefault="008251C3" w:rsidP="008251C3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A12FCE">
        <w:rPr>
          <w:rFonts w:ascii="Times New Roman" w:hAnsi="Times New Roman" w:cs="Times New Roman" w:hint="eastAsia"/>
          <w:b/>
          <w:sz w:val="24"/>
          <w:szCs w:val="24"/>
        </w:rPr>
        <w:t>LANGUAGE SKILLS            LEVEL</w:t>
      </w:r>
    </w:p>
    <w:p w:rsidR="008251C3" w:rsidRPr="00A12FCE" w:rsidRDefault="008251C3" w:rsidP="008251C3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8251C3" w:rsidRDefault="008251C3" w:rsidP="008251C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English </w:t>
      </w:r>
      <w:r w:rsidR="00844E83">
        <w:rPr>
          <w:rFonts w:ascii="Times New Roman" w:hAnsi="Times New Roman" w:cs="Times New Roman" w:hint="eastAsia"/>
          <w:sz w:val="24"/>
          <w:szCs w:val="24"/>
        </w:rPr>
        <w:t>Language                Native</w:t>
      </w:r>
    </w:p>
    <w:p w:rsidR="008251C3" w:rsidRDefault="008251C3" w:rsidP="00844E8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French Language                 Intermediate</w:t>
      </w:r>
    </w:p>
    <w:p w:rsidR="008251C3" w:rsidRDefault="008251C3" w:rsidP="008251C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Korean Language                 </w:t>
      </w:r>
      <w:r>
        <w:rPr>
          <w:rFonts w:ascii="Times New Roman" w:hAnsi="Times New Roman" w:cs="Times New Roman"/>
          <w:sz w:val="24"/>
          <w:szCs w:val="24"/>
        </w:rPr>
        <w:t>Beginner</w:t>
      </w:r>
    </w:p>
    <w:p w:rsidR="008251C3" w:rsidRDefault="008251C3" w:rsidP="008251C3">
      <w:pPr>
        <w:tabs>
          <w:tab w:val="left" w:pos="3686"/>
        </w:tabs>
        <w:rPr>
          <w:rFonts w:ascii="Times New Roman" w:hAnsi="Times New Roman" w:cs="Times New Roman" w:hint="eastAsia"/>
          <w:sz w:val="24"/>
          <w:szCs w:val="24"/>
        </w:rPr>
      </w:pPr>
    </w:p>
    <w:p w:rsidR="00430FB8" w:rsidRDefault="00430FB8" w:rsidP="008251C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:rsidR="008251C3" w:rsidRPr="00A12FCE" w:rsidRDefault="008251C3" w:rsidP="008251C3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A12FCE">
        <w:rPr>
          <w:rFonts w:ascii="Times New Roman" w:hAnsi="Times New Roman" w:cs="Times New Roman" w:hint="eastAsia"/>
          <w:b/>
          <w:sz w:val="24"/>
          <w:szCs w:val="24"/>
        </w:rPr>
        <w:lastRenderedPageBreak/>
        <w:t>COMPUTER SKILLS            LEVEL</w:t>
      </w:r>
    </w:p>
    <w:p w:rsidR="008251C3" w:rsidRDefault="008251C3" w:rsidP="008251C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Microsoft Words                 Advanced</w:t>
      </w:r>
    </w:p>
    <w:p w:rsidR="008251C3" w:rsidRDefault="008251C3" w:rsidP="008251C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Microsoft Excel                 Advanced</w:t>
      </w:r>
    </w:p>
    <w:p w:rsidR="008251C3" w:rsidRDefault="008251C3" w:rsidP="008251C3">
      <w:pPr>
        <w:tabs>
          <w:tab w:val="left" w:pos="3686"/>
        </w:tabs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Microsoft Power Point            Advanced</w:t>
      </w:r>
    </w:p>
    <w:p w:rsidR="00430FB8" w:rsidRDefault="00430FB8" w:rsidP="008251C3">
      <w:pPr>
        <w:tabs>
          <w:tab w:val="left" w:pos="3686"/>
        </w:tabs>
        <w:rPr>
          <w:rFonts w:ascii="Times New Roman" w:hAnsi="Times New Roman" w:cs="Times New Roman" w:hint="eastAsia"/>
          <w:sz w:val="24"/>
          <w:szCs w:val="24"/>
        </w:rPr>
      </w:pPr>
    </w:p>
    <w:p w:rsidR="00430FB8" w:rsidRDefault="00430FB8" w:rsidP="00430FB8">
      <w:pPr>
        <w:tabs>
          <w:tab w:val="left" w:pos="3686"/>
        </w:tabs>
        <w:rPr>
          <w:rFonts w:ascii="Times New Roman" w:hAnsi="Times New Roman" w:cs="Times New Roman" w:hint="eastAsia"/>
          <w:b/>
          <w:sz w:val="24"/>
          <w:szCs w:val="24"/>
        </w:rPr>
      </w:pPr>
      <w:r w:rsidRPr="00430FB8">
        <w:rPr>
          <w:rFonts w:ascii="Times New Roman" w:hAnsi="Times New Roman" w:cs="Times New Roman" w:hint="eastAsia"/>
          <w:b/>
          <w:sz w:val="24"/>
          <w:szCs w:val="24"/>
        </w:rPr>
        <w:t>AWARDS</w:t>
      </w:r>
    </w:p>
    <w:p w:rsidR="00430FB8" w:rsidRPr="00430FB8" w:rsidRDefault="00430FB8" w:rsidP="00430FB8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430FB8">
        <w:rPr>
          <w:rFonts w:ascii="Times New Roman" w:hAnsi="Times New Roman" w:cs="Times New Roman" w:hint="eastAsia"/>
          <w:sz w:val="24"/>
          <w:szCs w:val="24"/>
        </w:rPr>
        <w:t>Grand Prize of the Fifth English Economic Essay Contest hosted by The Korea Times and sponsored by Woori Bank, November 2, 2009.</w:t>
      </w:r>
    </w:p>
    <w:p w:rsidR="000C18D1" w:rsidRDefault="000C18D1" w:rsidP="008251C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:rsidR="000C18D1" w:rsidRPr="000C18D1" w:rsidRDefault="000C18D1" w:rsidP="008251C3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0C18D1">
        <w:rPr>
          <w:rFonts w:ascii="Times New Roman" w:hAnsi="Times New Roman" w:cs="Times New Roman" w:hint="eastAsia"/>
          <w:b/>
          <w:sz w:val="28"/>
          <w:szCs w:val="28"/>
        </w:rPr>
        <w:t>Hobbies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0C18D1">
        <w:rPr>
          <w:rFonts w:ascii="Times New Roman" w:hAnsi="Times New Roman" w:cs="Times New Roman" w:hint="eastAsia"/>
          <w:sz w:val="24"/>
          <w:szCs w:val="24"/>
        </w:rPr>
        <w:t xml:space="preserve">Football, In-door games, reading, </w:t>
      </w:r>
      <w:r w:rsidRPr="000C18D1">
        <w:rPr>
          <w:rFonts w:ascii="Times New Roman" w:hAnsi="Times New Roman" w:cs="Times New Roman"/>
          <w:sz w:val="24"/>
          <w:szCs w:val="24"/>
        </w:rPr>
        <w:t>theater</w:t>
      </w:r>
      <w:r w:rsidRPr="000C18D1">
        <w:rPr>
          <w:rFonts w:ascii="Times New Roman" w:hAnsi="Times New Roman" w:cs="Times New Roman" w:hint="eastAsia"/>
          <w:sz w:val="24"/>
          <w:szCs w:val="24"/>
        </w:rPr>
        <w:t xml:space="preserve">, cooking, social dancing  </w:t>
      </w:r>
    </w:p>
    <w:sectPr w:rsidR="000C18D1" w:rsidRPr="000C18D1" w:rsidSect="00745535">
      <w:pgSz w:w="11906" w:h="16838"/>
      <w:pgMar w:top="1701" w:right="1133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BA7"/>
    <w:multiLevelType w:val="hybridMultilevel"/>
    <w:tmpl w:val="A2285730"/>
    <w:lvl w:ilvl="0" w:tplc="BDCCEA7E">
      <w:start w:val="2008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E039BB"/>
    <w:multiLevelType w:val="hybridMultilevel"/>
    <w:tmpl w:val="4962CCA6"/>
    <w:lvl w:ilvl="0" w:tplc="688418F2">
      <w:start w:val="2006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11254E0"/>
    <w:multiLevelType w:val="hybridMultilevel"/>
    <w:tmpl w:val="C276BE9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D543ACE"/>
    <w:multiLevelType w:val="hybridMultilevel"/>
    <w:tmpl w:val="479A42C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251C3"/>
    <w:rsid w:val="000C18D1"/>
    <w:rsid w:val="0037396C"/>
    <w:rsid w:val="00430FB8"/>
    <w:rsid w:val="004B75F9"/>
    <w:rsid w:val="005D2401"/>
    <w:rsid w:val="00686C4D"/>
    <w:rsid w:val="00736B27"/>
    <w:rsid w:val="00745535"/>
    <w:rsid w:val="00756FAE"/>
    <w:rsid w:val="0076616A"/>
    <w:rsid w:val="008251C3"/>
    <w:rsid w:val="00844E83"/>
    <w:rsid w:val="0090180C"/>
    <w:rsid w:val="0092786B"/>
    <w:rsid w:val="00A45326"/>
    <w:rsid w:val="00A64EBE"/>
    <w:rsid w:val="00A86F04"/>
    <w:rsid w:val="00C85BCC"/>
    <w:rsid w:val="00DB60F5"/>
    <w:rsid w:val="00DE0E69"/>
    <w:rsid w:val="00E1097A"/>
    <w:rsid w:val="00F91BA0"/>
    <w:rsid w:val="00FE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C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1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1C3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53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35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cinthng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MEMEH POLYCARP NGU</dc:creator>
  <cp:lastModifiedBy>MEMEH POLYCARP NGU</cp:lastModifiedBy>
  <cp:revision>9</cp:revision>
  <dcterms:created xsi:type="dcterms:W3CDTF">2010-04-12T14:28:00Z</dcterms:created>
  <dcterms:modified xsi:type="dcterms:W3CDTF">2011-02-02T14:43:00Z</dcterms:modified>
</cp:coreProperties>
</file>