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>Objective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To obtain a teaching position for primary or secondary school students.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Education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1995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1999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Mercer Island High School, Washington, United States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2008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2012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University of Malaya, Kuala Lumpur, Malaysia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-Bachelors of Education (TESL)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Experience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2012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2013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English teacher at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Panyathip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International School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-Teaching IGCSE level English to 11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and 12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Grade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-Teaching 8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grade English to international students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2012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English teacher at Sri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Aman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Secondary School in Selangor, Malaysia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-English teacher for form one and form four students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-Assisted with sport and drama activities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-Worked at Sri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Aman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for six months to acquire my teaching practicum for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University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2009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2011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English teacher at Global Elite Language College in Kuala Lumpur, Malaysia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-Tutorial English teacher for non-native English speakers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-SAT tutor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-Geography and History tutor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-This was a part-time job as I was a full-time student at the University 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of  Malaya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during this  time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2005-2008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English teacher at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Zhong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Guan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Cun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Di Yi Xiao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Xue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Beijing, China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-Primary English teacher for first and second year students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-Wrote the English curriculum and textbook for the students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-Helped children learn English through an encouraging, interesting, and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beneficial approach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lastRenderedPageBreak/>
        <w:t xml:space="preserve">2003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2005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English teacher at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Zhuo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Yue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Language College in Guangxi, China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-Oral English teacher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  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2002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2003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English Teacher at Tao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Zhuo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Zhong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Xue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Hunan, China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-Primary English teacher for grades six and seven (11-14 year old students)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1999 </w:t>
      </w:r>
      <w:r w:rsidRPr="00BA42E5">
        <w:rPr>
          <w:rFonts w:ascii="宋体" w:eastAsia="宋体" w:hAnsi="Times New Roman" w:cs="宋体"/>
          <w:kern w:val="0"/>
          <w:sz w:val="24"/>
          <w:szCs w:val="24"/>
          <w:u w:val="single"/>
        </w:rPr>
        <w:t>–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2002 (June - August)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Camp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counsoler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at Camp Al-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Gon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Quian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Michigan, United States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-Worked with campers aged 8-15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-Lead male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counsoler</w:t>
      </w:r>
      <w:proofErr w:type="spellEnd"/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-Head of the sailing department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-Led and taught in a fun, interesting, safe, and educational manner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Additional Information</w:t>
      </w:r>
    </w:p>
    <w:p w:rsidR="00BA42E5" w:rsidRPr="00BA42E5" w:rsidRDefault="00BA42E5" w:rsidP="00BA42E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</w:rPr>
      </w:pP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-Studied and learned Mandarin, Chinese at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Hai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Yang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Da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Xue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(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Hai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Yang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Univeristy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) in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ShanDong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,China</w:t>
      </w:r>
      <w:proofErr w:type="spellEnd"/>
      <w:proofErr w:type="gramEnd"/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-Obtained a TEFL (Teaching English as a Foreign Language) certificate in 2007.</w:t>
      </w:r>
    </w:p>
    <w:p w:rsidR="00BA42E5" w:rsidRDefault="00BA42E5" w:rsidP="00BA42E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</w:p>
    <w:p w:rsidR="008E1C7F" w:rsidRDefault="00BA42E5" w:rsidP="00BA42E5"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 xml:space="preserve">-A member of a volunteer team which builds and repairs houses for the less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  <w:t>fortunate in remote parts of Malaysia</w:t>
      </w:r>
    </w:p>
    <w:sectPr w:rsidR="008E1C7F" w:rsidSect="008E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2E5"/>
    <w:rsid w:val="008E1C7F"/>
    <w:rsid w:val="00BA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2013-11-26T05:06:00Z</dcterms:created>
  <dcterms:modified xsi:type="dcterms:W3CDTF">2013-11-26T05:07:00Z</dcterms:modified>
</cp:coreProperties>
</file>