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6" w:rsidRDefault="00F107CE">
      <w:pPr>
        <w:rPr>
          <w:sz w:val="28"/>
          <w:szCs w:val="28"/>
        </w:rPr>
      </w:pPr>
      <w:r>
        <w:t xml:space="preserve">                                                                </w:t>
      </w:r>
      <w:r w:rsidRPr="00F107CE">
        <w:rPr>
          <w:sz w:val="28"/>
          <w:szCs w:val="28"/>
          <w:u w:val="single"/>
        </w:rPr>
        <w:t>Resume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>Position: Announcement No. 005-11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>Position Title:  Extension Associate (Outreach Coordinator)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>Name: Robert Terrell Queen, Sr.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>Address: Moving into the area, May 15th 2011.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Mailing Address for Guam:  PSC #251 Box 1169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APO AP 96542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Cell phone for Guam: 671-486-6948</w:t>
      </w:r>
      <w:r w:rsidR="00637B38">
        <w:rPr>
          <w:sz w:val="28"/>
          <w:szCs w:val="28"/>
        </w:rPr>
        <w:t>(after May 15th)</w:t>
      </w:r>
    </w:p>
    <w:p w:rsidR="00637B38" w:rsidRDefault="00637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Cell phone for South Korea: 82-010-2408-5477 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>Education: Master Degree in Public Administration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University Of Oklahoma, Norman, Oklahoma</w:t>
      </w:r>
    </w:p>
    <w:p w:rsidR="00F107CE" w:rsidRDefault="00F10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BS Degree in Business Management</w:t>
      </w:r>
    </w:p>
    <w:p w:rsidR="00CC2887" w:rsidRDefault="00F10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University of Maryland, </w:t>
      </w:r>
      <w:r w:rsidR="00CC2887">
        <w:rPr>
          <w:sz w:val="28"/>
          <w:szCs w:val="28"/>
        </w:rPr>
        <w:t>College Park, Maryland</w:t>
      </w:r>
    </w:p>
    <w:p w:rsidR="00CC2887" w:rsidRDefault="00CC2887">
      <w:pPr>
        <w:rPr>
          <w:sz w:val="28"/>
          <w:szCs w:val="28"/>
        </w:rPr>
      </w:pPr>
      <w:r>
        <w:rPr>
          <w:sz w:val="28"/>
          <w:szCs w:val="28"/>
        </w:rPr>
        <w:t>Experience:</w:t>
      </w:r>
    </w:p>
    <w:p w:rsidR="00CC2887" w:rsidRDefault="00CC2887">
      <w:pPr>
        <w:rPr>
          <w:sz w:val="28"/>
          <w:szCs w:val="28"/>
        </w:rPr>
      </w:pPr>
      <w:r>
        <w:rPr>
          <w:sz w:val="28"/>
          <w:szCs w:val="28"/>
        </w:rPr>
        <w:t>Central Texas College: October 2000 - November 2008</w:t>
      </w:r>
    </w:p>
    <w:p w:rsidR="00CC2887" w:rsidRDefault="00CC2887">
      <w:pPr>
        <w:rPr>
          <w:sz w:val="28"/>
          <w:szCs w:val="28"/>
        </w:rPr>
      </w:pPr>
      <w:r>
        <w:rPr>
          <w:sz w:val="28"/>
          <w:szCs w:val="28"/>
        </w:rPr>
        <w:t>Position as Instructor teaching the following</w:t>
      </w:r>
      <w:r w:rsidR="00790FDB">
        <w:rPr>
          <w:sz w:val="28"/>
          <w:szCs w:val="28"/>
        </w:rPr>
        <w:t xml:space="preserve"> academic</w:t>
      </w:r>
      <w:r>
        <w:rPr>
          <w:sz w:val="28"/>
          <w:szCs w:val="28"/>
        </w:rPr>
        <w:t xml:space="preserve"> college level courses:</w:t>
      </w:r>
    </w:p>
    <w:p w:rsidR="00CC2887" w:rsidRDefault="00790FDB">
      <w:pPr>
        <w:rPr>
          <w:sz w:val="28"/>
          <w:szCs w:val="28"/>
        </w:rPr>
      </w:pPr>
      <w:r>
        <w:rPr>
          <w:sz w:val="28"/>
          <w:szCs w:val="28"/>
        </w:rPr>
        <w:t xml:space="preserve">Supervision                                           Internship - Business Administration and </w:t>
      </w:r>
    </w:p>
    <w:p w:rsidR="0068796A" w:rsidRDefault="00790FDB">
      <w:pPr>
        <w:rPr>
          <w:sz w:val="28"/>
          <w:szCs w:val="28"/>
        </w:rPr>
      </w:pPr>
      <w:r>
        <w:rPr>
          <w:sz w:val="28"/>
          <w:szCs w:val="28"/>
        </w:rPr>
        <w:t>Office Management                             Management</w:t>
      </w:r>
      <w:r w:rsidR="0068796A">
        <w:rPr>
          <w:sz w:val="28"/>
          <w:szCs w:val="28"/>
        </w:rPr>
        <w:t xml:space="preserve"> -General</w:t>
      </w:r>
    </w:p>
    <w:p w:rsidR="00790FDB" w:rsidRDefault="00790FDB">
      <w:pPr>
        <w:rPr>
          <w:sz w:val="28"/>
          <w:szCs w:val="28"/>
        </w:rPr>
      </w:pPr>
      <w:r>
        <w:rPr>
          <w:sz w:val="28"/>
          <w:szCs w:val="28"/>
        </w:rPr>
        <w:t>Principles of Management</w:t>
      </w:r>
      <w:r w:rsidR="0068796A">
        <w:rPr>
          <w:sz w:val="28"/>
          <w:szCs w:val="28"/>
        </w:rPr>
        <w:t xml:space="preserve">                  Small Business Operation</w:t>
      </w:r>
    </w:p>
    <w:p w:rsidR="00790FDB" w:rsidRDefault="00790FDB">
      <w:pPr>
        <w:rPr>
          <w:sz w:val="28"/>
          <w:szCs w:val="28"/>
        </w:rPr>
      </w:pPr>
      <w:r>
        <w:rPr>
          <w:sz w:val="28"/>
          <w:szCs w:val="28"/>
        </w:rPr>
        <w:t>Management Application I</w:t>
      </w:r>
      <w:r w:rsidR="0068796A">
        <w:rPr>
          <w:sz w:val="28"/>
          <w:szCs w:val="28"/>
        </w:rPr>
        <w:t xml:space="preserve">                  Financial Management of Personal Accounts</w:t>
      </w:r>
    </w:p>
    <w:p w:rsidR="00790FDB" w:rsidRDefault="00790FDB">
      <w:pPr>
        <w:rPr>
          <w:sz w:val="28"/>
          <w:szCs w:val="28"/>
        </w:rPr>
      </w:pPr>
      <w:r>
        <w:rPr>
          <w:sz w:val="28"/>
          <w:szCs w:val="28"/>
        </w:rPr>
        <w:t>Management Application II</w:t>
      </w:r>
      <w:r w:rsidR="0068796A">
        <w:rPr>
          <w:sz w:val="28"/>
          <w:szCs w:val="28"/>
        </w:rPr>
        <w:t xml:space="preserve">                 Small Business Management</w:t>
      </w:r>
    </w:p>
    <w:p w:rsidR="00EF60F8" w:rsidRDefault="00CC28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0F8">
        <w:rPr>
          <w:sz w:val="28"/>
          <w:szCs w:val="28"/>
        </w:rPr>
        <w:t>Business Principles                               Human Relations</w:t>
      </w:r>
    </w:p>
    <w:p w:rsidR="00EF60F8" w:rsidRDefault="00EF60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Human Resources Management        Principles of Retailing</w:t>
      </w:r>
    </w:p>
    <w:p w:rsidR="00273D66" w:rsidRDefault="00EF60F8">
      <w:pPr>
        <w:rPr>
          <w:sz w:val="28"/>
          <w:szCs w:val="28"/>
        </w:rPr>
      </w:pPr>
      <w:r>
        <w:rPr>
          <w:sz w:val="28"/>
          <w:szCs w:val="28"/>
        </w:rPr>
        <w:t xml:space="preserve">Principles of Marketing </w:t>
      </w:r>
      <w:r w:rsidR="00CC2887">
        <w:rPr>
          <w:sz w:val="28"/>
          <w:szCs w:val="28"/>
        </w:rPr>
        <w:t xml:space="preserve">  </w:t>
      </w:r>
      <w:r w:rsidR="00273D66">
        <w:rPr>
          <w:sz w:val="28"/>
          <w:szCs w:val="28"/>
        </w:rPr>
        <w:t xml:space="preserve">                      Principles of Selling</w:t>
      </w:r>
    </w:p>
    <w:p w:rsidR="001673D2" w:rsidRDefault="00273D66">
      <w:pPr>
        <w:rPr>
          <w:sz w:val="28"/>
          <w:szCs w:val="28"/>
        </w:rPr>
      </w:pPr>
      <w:r>
        <w:rPr>
          <w:sz w:val="28"/>
          <w:szCs w:val="28"/>
        </w:rPr>
        <w:t xml:space="preserve">Angels Service Company: Contractor for the US Air Force at </w:t>
      </w:r>
      <w:proofErr w:type="spellStart"/>
      <w:r>
        <w:rPr>
          <w:sz w:val="28"/>
          <w:szCs w:val="28"/>
        </w:rPr>
        <w:t>Osan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Kunsan</w:t>
      </w:r>
      <w:proofErr w:type="spellEnd"/>
      <w:r>
        <w:rPr>
          <w:sz w:val="28"/>
          <w:szCs w:val="28"/>
        </w:rPr>
        <w:t xml:space="preserve"> AB, South Korea  September 1996-May 1998</w:t>
      </w:r>
    </w:p>
    <w:p w:rsidR="001673D2" w:rsidRDefault="001673D2">
      <w:pPr>
        <w:rPr>
          <w:sz w:val="28"/>
          <w:szCs w:val="28"/>
        </w:rPr>
      </w:pPr>
      <w:r>
        <w:rPr>
          <w:sz w:val="28"/>
          <w:szCs w:val="28"/>
        </w:rPr>
        <w:t>Position: Vice President of Operations</w:t>
      </w:r>
    </w:p>
    <w:p w:rsidR="00C22725" w:rsidRDefault="001673D2">
      <w:pPr>
        <w:rPr>
          <w:sz w:val="28"/>
          <w:szCs w:val="28"/>
        </w:rPr>
      </w:pPr>
      <w:r>
        <w:rPr>
          <w:sz w:val="28"/>
          <w:szCs w:val="28"/>
        </w:rPr>
        <w:t xml:space="preserve">     Duties included communication between US Air Force personal and Angels Service Company's managers. Responsible for the creating</w:t>
      </w:r>
      <w:r w:rsidR="00911DF6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policies and payroll authorization. Supervising 6 managers in two different areas. Provided consultation to the President (Yi,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Sun) of the company. Ensure all write-up</w:t>
      </w:r>
      <w:r w:rsidR="005A502D">
        <w:rPr>
          <w:sz w:val="28"/>
          <w:szCs w:val="28"/>
        </w:rPr>
        <w:t>s</w:t>
      </w:r>
      <w:r>
        <w:rPr>
          <w:sz w:val="28"/>
          <w:szCs w:val="28"/>
        </w:rPr>
        <w:t xml:space="preserve"> were correct</w:t>
      </w:r>
      <w:r w:rsidR="005A502D">
        <w:rPr>
          <w:sz w:val="28"/>
          <w:szCs w:val="28"/>
        </w:rPr>
        <w:t>ed</w:t>
      </w:r>
      <w:r>
        <w:rPr>
          <w:sz w:val="28"/>
          <w:szCs w:val="28"/>
        </w:rPr>
        <w:t xml:space="preserve"> in a timely manner as re</w:t>
      </w:r>
      <w:r w:rsidR="00911DF6">
        <w:rPr>
          <w:sz w:val="28"/>
          <w:szCs w:val="28"/>
        </w:rPr>
        <w:t xml:space="preserve">quired by the contract. </w:t>
      </w:r>
      <w:r w:rsidR="00637B38">
        <w:rPr>
          <w:sz w:val="28"/>
          <w:szCs w:val="28"/>
        </w:rPr>
        <w:t xml:space="preserve">Established and managed the annual budgets for the Fiscal Years for the company. </w:t>
      </w:r>
      <w:r>
        <w:rPr>
          <w:sz w:val="28"/>
          <w:szCs w:val="28"/>
        </w:rPr>
        <w:t xml:space="preserve">   </w:t>
      </w:r>
    </w:p>
    <w:p w:rsidR="00F107CE" w:rsidRDefault="00C22725">
      <w:pPr>
        <w:rPr>
          <w:sz w:val="28"/>
          <w:szCs w:val="28"/>
        </w:rPr>
      </w:pPr>
      <w:r>
        <w:rPr>
          <w:sz w:val="28"/>
          <w:szCs w:val="28"/>
        </w:rPr>
        <w:t xml:space="preserve"> A-WON Company:  Contractor for the US </w:t>
      </w:r>
      <w:r w:rsidR="00414DC7">
        <w:rPr>
          <w:sz w:val="28"/>
          <w:szCs w:val="28"/>
        </w:rPr>
        <w:t>Air Force/Army, Seoul South Korea,     October 2001 - August 2004</w:t>
      </w:r>
      <w:r w:rsidR="001673D2">
        <w:rPr>
          <w:sz w:val="28"/>
          <w:szCs w:val="28"/>
        </w:rPr>
        <w:t xml:space="preserve"> </w:t>
      </w:r>
      <w:r w:rsidR="00CC2887">
        <w:rPr>
          <w:sz w:val="28"/>
          <w:szCs w:val="28"/>
        </w:rPr>
        <w:t xml:space="preserve"> </w:t>
      </w:r>
      <w:r w:rsidR="00F107CE">
        <w:rPr>
          <w:sz w:val="28"/>
          <w:szCs w:val="28"/>
        </w:rPr>
        <w:t xml:space="preserve"> </w:t>
      </w:r>
    </w:p>
    <w:p w:rsidR="00414DC7" w:rsidRDefault="00414DC7">
      <w:pPr>
        <w:rPr>
          <w:sz w:val="28"/>
          <w:szCs w:val="28"/>
        </w:rPr>
      </w:pPr>
      <w:r>
        <w:rPr>
          <w:sz w:val="28"/>
          <w:szCs w:val="28"/>
        </w:rPr>
        <w:t>Position: Vice President for Operations</w:t>
      </w:r>
    </w:p>
    <w:p w:rsidR="00414DC7" w:rsidRPr="00F107CE" w:rsidRDefault="00F41D2C">
      <w:pPr>
        <w:rPr>
          <w:sz w:val="28"/>
          <w:szCs w:val="28"/>
        </w:rPr>
      </w:pPr>
      <w:r>
        <w:rPr>
          <w:sz w:val="28"/>
          <w:szCs w:val="28"/>
        </w:rPr>
        <w:t xml:space="preserve">    Duties included communication between US Air Force personal and AWON Company's managers. Responsible for the creating of policies and payroll authorization. Supervising 3 managers in two different areas. Provided consultation to the President (Yi,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Sun) of the company. Ensure all write-ups were corrected in a timely manner as required by the contract. Established and managed the annual budgets for the Fiscal Years for the company.    </w:t>
      </w:r>
      <w:r w:rsidR="00414DC7">
        <w:rPr>
          <w:sz w:val="28"/>
          <w:szCs w:val="28"/>
        </w:rPr>
        <w:t xml:space="preserve">     </w:t>
      </w:r>
    </w:p>
    <w:sectPr w:rsidR="00414DC7" w:rsidRPr="00F107CE" w:rsidSect="00292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77" w:rsidRDefault="003B3377" w:rsidP="00EA4864">
      <w:pPr>
        <w:spacing w:after="0" w:line="240" w:lineRule="auto"/>
      </w:pPr>
      <w:r>
        <w:separator/>
      </w:r>
    </w:p>
  </w:endnote>
  <w:endnote w:type="continuationSeparator" w:id="0">
    <w:p w:rsidR="003B3377" w:rsidRDefault="003B3377" w:rsidP="00EA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4" w:rsidRDefault="00EA48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795"/>
      <w:docPartObj>
        <w:docPartGallery w:val="Page Numbers (Bottom of Page)"/>
        <w:docPartUnique/>
      </w:docPartObj>
    </w:sdtPr>
    <w:sdtContent>
      <w:p w:rsidR="00EA4864" w:rsidRDefault="00054BAF">
        <w:pPr>
          <w:pStyle w:val="Footer"/>
          <w:jc w:val="center"/>
        </w:pPr>
        <w:fldSimple w:instr=" PAGE   \* MERGEFORMAT ">
          <w:r w:rsidR="00F41D2C">
            <w:rPr>
              <w:noProof/>
            </w:rPr>
            <w:t>2</w:t>
          </w:r>
        </w:fldSimple>
      </w:p>
    </w:sdtContent>
  </w:sdt>
  <w:p w:rsidR="00EA4864" w:rsidRDefault="00EA48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4" w:rsidRDefault="00EA4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77" w:rsidRDefault="003B3377" w:rsidP="00EA4864">
      <w:pPr>
        <w:spacing w:after="0" w:line="240" w:lineRule="auto"/>
      </w:pPr>
      <w:r>
        <w:separator/>
      </w:r>
    </w:p>
  </w:footnote>
  <w:footnote w:type="continuationSeparator" w:id="0">
    <w:p w:rsidR="003B3377" w:rsidRDefault="003B3377" w:rsidP="00EA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4" w:rsidRDefault="00EA48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4" w:rsidRDefault="00EA48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64" w:rsidRDefault="00EA48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7CE"/>
    <w:rsid w:val="00054BAF"/>
    <w:rsid w:val="001673D2"/>
    <w:rsid w:val="00233EC5"/>
    <w:rsid w:val="00273D66"/>
    <w:rsid w:val="00292F86"/>
    <w:rsid w:val="003B3377"/>
    <w:rsid w:val="00414DC7"/>
    <w:rsid w:val="005A502D"/>
    <w:rsid w:val="00637B38"/>
    <w:rsid w:val="0068796A"/>
    <w:rsid w:val="00790FDB"/>
    <w:rsid w:val="008F23C0"/>
    <w:rsid w:val="00911DF6"/>
    <w:rsid w:val="00A90D1E"/>
    <w:rsid w:val="00C22725"/>
    <w:rsid w:val="00CC2887"/>
    <w:rsid w:val="00EA4864"/>
    <w:rsid w:val="00EF60F8"/>
    <w:rsid w:val="00F107CE"/>
    <w:rsid w:val="00F4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864"/>
  </w:style>
  <w:style w:type="paragraph" w:styleId="Footer">
    <w:name w:val="footer"/>
    <w:basedOn w:val="Normal"/>
    <w:link w:val="FooterChar"/>
    <w:uiPriority w:val="99"/>
    <w:unhideWhenUsed/>
    <w:rsid w:val="00EA4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10</cp:revision>
  <dcterms:created xsi:type="dcterms:W3CDTF">2011-04-11T10:44:00Z</dcterms:created>
  <dcterms:modified xsi:type="dcterms:W3CDTF">2011-04-17T12:02:00Z</dcterms:modified>
</cp:coreProperties>
</file>