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72"/>
          <w:szCs w:val="72"/>
        </w:rPr>
        <w:t>Aiysha N. Gatson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fuzzygreenlover@gmail.com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(708)439-6583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PERSONAL PROFILE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taking the time to review my resume.  I was a native English teacher in Incheon, South Korea until October 2010.  I am fairly fluent in Spanish and Portuguese, conversational in Korean, and have basic knowledge of Arabic and Japanese. Living in South Korea has been a great experience, where I am learning about a different way of life; from the food to the language. I am also an unofficial ambassador of the U.S., exchanging my culture, language, and view of the world with others. In the past, I have also lived in other countries, such as Brazil, and have been able to share those experiences with the people I encounter in South Korea as well.. I have a love of other cultures and languages. In the future, I would like to travel to other countries, volunteer, and pursue my passion in life-cooking.  I have just finished a 2-month food excursion in Europe. I am highly organized, motivated, and a hard worker. I learn quickly and can work on my own or in a group. My eclectic style and approach to teaching would be a great asset to any school.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Most Recent WORK HISTORY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Native English Teacher, Incheon Metropolitan Office of Education, Oct 2009- Oct 2010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Responsibilities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English to grades 1-6 (creating and organizing programs, buying materials)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Creating new lessons and purchasing/managing materials for grades 1 and 2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conversational English and basic grammar to teachers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materials for the English festivals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Planned and conducted winter and summer camps for 1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grade, as well as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teachers and parents on my own.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Tutoring families outside of school</w:t>
      </w:r>
    </w:p>
    <w:p w:rsidR="00371509" w:rsidRPr="00371509" w:rsidRDefault="00371509" w:rsidP="00371509">
      <w:pPr>
        <w:numPr>
          <w:ilvl w:val="0"/>
          <w:numId w:val="4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special needs children English</w:t>
      </w:r>
    </w:p>
    <w:p w:rsidR="00371509" w:rsidRDefault="00371509" w:rsidP="003715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bCs/>
          <w:i/>
          <w:iCs/>
        </w:rPr>
      </w:pPr>
      <w:r w:rsidRPr="00371509">
        <w:rPr>
          <w:b/>
          <w:bCs/>
          <w:i/>
          <w:iCs/>
        </w:rPr>
        <w:t xml:space="preserve">Barista, Starbucks, Columbus, Ohio,  Oct 2007 – Oct 2009 </w:t>
      </w:r>
      <w:r w:rsidRPr="00371509">
        <w:t xml:space="preserve"> 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u w:val="single"/>
        </w:rPr>
      </w:pPr>
      <w:r w:rsidRPr="00371509">
        <w:rPr>
          <w:u w:val="single"/>
        </w:rPr>
        <w:t>Responsibilities:</w:t>
      </w:r>
    </w:p>
    <w:p w:rsidR="00371509" w:rsidRPr="00371509" w:rsidRDefault="00371509" w:rsidP="00371509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Extensive coffee knowledge and food pairing skills</w:t>
      </w:r>
    </w:p>
    <w:p w:rsidR="00371509" w:rsidRPr="00371509" w:rsidRDefault="00371509" w:rsidP="00371509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Communication and Customer Service</w:t>
      </w:r>
    </w:p>
    <w:p w:rsidR="00371509" w:rsidRPr="00371509" w:rsidRDefault="00371509" w:rsidP="00371509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Drink/food Prep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</w:p>
    <w:p w:rsid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bCs/>
          <w:i/>
          <w:iCs/>
        </w:rPr>
      </w:pPr>
      <w:r w:rsidRPr="00371509">
        <w:rPr>
          <w:b/>
          <w:bCs/>
          <w:i/>
          <w:iCs/>
        </w:rPr>
        <w:t>Tea and Food Specialist, ZenCha Tea Salon, Columbus, Ohio, Apr 2007 - Aug 2007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bCs/>
          <w:i/>
          <w:iCs/>
        </w:rPr>
      </w:pPr>
      <w:r w:rsidRPr="00371509">
        <w:t xml:space="preserve"> </w:t>
      </w:r>
      <w:r w:rsidRPr="00371509">
        <w:rPr>
          <w:u w:val="single"/>
        </w:rPr>
        <w:t>Responsibilities</w:t>
      </w:r>
    </w:p>
    <w:p w:rsidR="00371509" w:rsidRPr="00371509" w:rsidRDefault="00371509" w:rsidP="0037150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Tea and Food Prep</w:t>
      </w:r>
    </w:p>
    <w:p w:rsidR="00371509" w:rsidRPr="00371509" w:rsidRDefault="00371509" w:rsidP="0037150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Server/Hostess</w:t>
      </w:r>
    </w:p>
    <w:p w:rsidR="00371509" w:rsidRPr="00371509" w:rsidRDefault="00371509" w:rsidP="0037150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Extensive tea knowledge; had to be able to explain and teach customers about the     different teas they would be drinking</w:t>
      </w:r>
    </w:p>
    <w:p w:rsidR="00371509" w:rsidRPr="00371509" w:rsidRDefault="00371509" w:rsidP="0037150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</w:pPr>
      <w:r w:rsidRPr="00371509">
        <w:t>Cashier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u w:val="single"/>
        </w:rPr>
      </w:pPr>
      <w:r w:rsidRPr="00371509">
        <w:rPr>
          <w:u w:val="single"/>
        </w:rPr>
        <w:t>Achievements:</w:t>
      </w:r>
      <w:r>
        <w:t xml:space="preserve">  </w:t>
      </w:r>
      <w:r w:rsidRPr="00371509">
        <w:t>Was promoted to sole Breakfast specialist after the original one quit.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SKILLS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-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Lesson planning and classroom management, inventory management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-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Event planning and organization (English Festivals)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-Director of Focus On &lt;Darfur&gt; committee in scholars program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-Speak basic Korean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-Speak basic conversational Spanish and Portuguese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-Strong leadership and multi-tasking capabilities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-Optimistic individual and hard worker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- Independent and proactive worker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-Co-chair of event in International Affairs Scholars Program (2007 &amp; 2008)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-Strong people and communication skills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-Experience in computer and media software and its application (all Microsoft 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programs- Excel, Access, Publisher, PowerPoint</w:t>
      </w:r>
    </w:p>
    <w:p w:rsidR="00483F85" w:rsidRDefault="00483F85" w:rsidP="00371509">
      <w:p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1509" w:rsidRPr="00483F85" w:rsidRDefault="00483F85" w:rsidP="00483F85">
      <w:p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Past</w:t>
      </w:r>
      <w:r w:rsidR="00371509" w:rsidRPr="003715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Work Experience</w:t>
      </w:r>
      <w:bookmarkStart w:id="0" w:name="_GoBack"/>
      <w:bookmarkEnd w:id="0"/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Nov 2006 - April 2007 Office Assistant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Mack Hall Front Desk - Housing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Columbus, OH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Responsibilities: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-Overseeing student move in and move out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-Mail Service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-Assistant to Hall Directors and Hall Manager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-Confidential Filing of Student Information and data entry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-Assisting students to the best of my ability within housing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-Phone services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Achievements: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-Increased functionality of the Front Desk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-Continuous effective help for peers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Sep 2005 – Aug 2007    Director's Office Assistant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Institute of Chinese Studies - The Ohio State University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Columbus, OH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Responsibilities: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-Updating and maintaining system files and programs.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-Data entry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-Event and agenda planning and set up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-Phone services – connecting, answering and taking messages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-Responsible personally for maintenance of teaching system   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created by Director of ICS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Achievements: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-Creating new programs and educational materials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-Successful increase of educational material use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-Helped in creating new system for organization and maintenance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Jan 2010 - March 2010 ITTT: International TEFL Teacher Training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+100hr complete course in Teaching English as a Foreign Language with ITTT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Course components: Classroom management, teaching skills, language awareness, phonology, lesson observation and course materials analysis.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Sep 2005 – March 2009     The Ohio State University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Columbus, OH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GPA: 3.1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B.A. in College of Humanities: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Comparative Studies - Folklore &lt;specialization in Brazilian Culture&gt;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Minor(s): Portuguese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REFERENCES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Pak Song Mi </w:t>
      </w:r>
      <w:r w:rsidRPr="0037150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박상미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Co-teacher, Sang A Elementary School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Incheon, South Korea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woojun03@naver.com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Cell phone number: 010-2591-9496.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School number: 032-473-3030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Karen Novak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Customer Support Representative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Law Bulletin Information Network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415 N. State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Chicago, IL 60654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(312) 644-7411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knovak@lbpc.com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37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Darren Roulstone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Associate Professor of Accounting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Fisher College of Business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The Ohio State University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2100 Neil Ave. Columbus, OH 43210</w:t>
      </w:r>
      <w:r w:rsidRPr="00371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  614-292-1822</w:t>
      </w:r>
    </w:p>
    <w:p w:rsid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Julia Wu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Shift Superviosr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Starbuck Lennox Station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1570 OLENTANGTY RD </w:t>
      </w:r>
    </w:p>
    <w:p w:rsidR="00371509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COLUMBUS, OH 43212</w:t>
      </w:r>
    </w:p>
    <w:p w:rsidR="00941042" w:rsidRPr="00371509" w:rsidRDefault="00371509" w:rsidP="003715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71509">
        <w:rPr>
          <w:rFonts w:ascii="Times New Roman" w:eastAsia="Times New Roman" w:hAnsi="Times New Roman" w:cs="Times New Roman"/>
          <w:color w:val="000000"/>
          <w:sz w:val="24"/>
          <w:szCs w:val="24"/>
        </w:rPr>
        <w:t>614.9409830</w:t>
      </w:r>
    </w:p>
    <w:p w:rsidR="00941042" w:rsidRDefault="00371509">
      <w:r>
        <w:t xml:space="preserve">              </w:t>
      </w:r>
    </w:p>
    <w:sectPr w:rsidR="0094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42"/>
    <w:rsid w:val="00371509"/>
    <w:rsid w:val="00391864"/>
    <w:rsid w:val="003D7C36"/>
    <w:rsid w:val="00483F85"/>
    <w:rsid w:val="00784187"/>
    <w:rsid w:val="009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Aiysha</dc:creator>
  <cp:lastModifiedBy>Aiysha</cp:lastModifiedBy>
  <cp:revision>3</cp:revision>
  <dcterms:created xsi:type="dcterms:W3CDTF">2011-03-27T01:01:00Z</dcterms:created>
  <dcterms:modified xsi:type="dcterms:W3CDTF">2011-04-04T14:23:00Z</dcterms:modified>
</cp:coreProperties>
</file>