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2FD" w:rsidRDefault="004F42FD" w:rsidP="004F42FD">
      <w:pPr>
        <w:pStyle w:val="1"/>
        <w:keepNext/>
        <w:rPr>
          <w:b/>
          <w:bCs/>
          <w:sz w:val="18"/>
          <w:szCs w:val="18"/>
        </w:rPr>
      </w:pPr>
    </w:p>
    <w:p w:rsidR="004F42FD" w:rsidRDefault="004F42FD" w:rsidP="004F42FD">
      <w:pPr>
        <w:pStyle w:val="1"/>
        <w:keepNext/>
        <w:jc w:val="center"/>
        <w:rPr>
          <w:b/>
          <w:bCs/>
          <w:sz w:val="18"/>
          <w:szCs w:val="18"/>
        </w:rPr>
      </w:pPr>
      <w:r>
        <w:rPr>
          <w:b/>
          <w:bCs/>
          <w:sz w:val="18"/>
          <w:szCs w:val="18"/>
        </w:rPr>
        <w:t>Caroline HJ Kim</w:t>
      </w:r>
    </w:p>
    <w:p w:rsidR="004F42FD" w:rsidRDefault="00E339F2" w:rsidP="004F42FD">
      <w:pPr>
        <w:jc w:val="center"/>
        <w:rPr>
          <w:b/>
          <w:bCs/>
          <w:sz w:val="18"/>
          <w:szCs w:val="18"/>
        </w:rPr>
      </w:pPr>
      <w:r>
        <w:rPr>
          <w:b/>
          <w:bCs/>
          <w:sz w:val="18"/>
          <w:szCs w:val="18"/>
        </w:rPr>
        <w:t>63</w:t>
      </w:r>
      <w:r>
        <w:rPr>
          <w:rFonts w:hint="eastAsia"/>
          <w:b/>
          <w:bCs/>
          <w:sz w:val="18"/>
          <w:szCs w:val="18"/>
        </w:rPr>
        <w:t>5 S. Norfolk Way</w:t>
      </w:r>
    </w:p>
    <w:p w:rsidR="004F42FD" w:rsidRDefault="00E339F2" w:rsidP="004F42FD">
      <w:pPr>
        <w:pStyle w:val="2"/>
        <w:rPr>
          <w:sz w:val="18"/>
          <w:szCs w:val="18"/>
        </w:rPr>
      </w:pPr>
      <w:r>
        <w:rPr>
          <w:rFonts w:hint="eastAsia"/>
          <w:sz w:val="18"/>
          <w:szCs w:val="18"/>
        </w:rPr>
        <w:t>Aurora</w:t>
      </w:r>
      <w:r>
        <w:rPr>
          <w:sz w:val="18"/>
          <w:szCs w:val="18"/>
        </w:rPr>
        <w:t>, CO 8</w:t>
      </w:r>
      <w:r>
        <w:rPr>
          <w:rFonts w:hint="eastAsia"/>
          <w:sz w:val="18"/>
          <w:szCs w:val="18"/>
        </w:rPr>
        <w:t>0017</w:t>
      </w:r>
    </w:p>
    <w:p w:rsidR="004F42FD" w:rsidRDefault="00E339F2" w:rsidP="00E339F2">
      <w:pPr>
        <w:jc w:val="center"/>
        <w:rPr>
          <w:b/>
          <w:bCs/>
          <w:sz w:val="18"/>
          <w:szCs w:val="18"/>
        </w:rPr>
      </w:pPr>
      <w:r>
        <w:rPr>
          <w:rFonts w:hint="eastAsia"/>
          <w:b/>
          <w:bCs/>
          <w:sz w:val="18"/>
          <w:szCs w:val="18"/>
        </w:rPr>
        <w:t>Phone:</w:t>
      </w:r>
      <w:r w:rsidR="00A44597">
        <w:rPr>
          <w:b/>
          <w:bCs/>
          <w:sz w:val="18"/>
          <w:szCs w:val="18"/>
        </w:rPr>
        <w:t xml:space="preserve"> </w:t>
      </w:r>
      <w:r>
        <w:rPr>
          <w:rFonts w:hint="eastAsia"/>
          <w:b/>
          <w:bCs/>
          <w:sz w:val="18"/>
          <w:szCs w:val="18"/>
        </w:rPr>
        <w:t>303-549-5952</w:t>
      </w:r>
    </w:p>
    <w:p w:rsidR="00E339F2" w:rsidRDefault="00E339F2" w:rsidP="00E339F2">
      <w:pPr>
        <w:ind w:left="3600" w:firstLine="720"/>
        <w:rPr>
          <w:b/>
          <w:bCs/>
          <w:sz w:val="18"/>
          <w:szCs w:val="18"/>
        </w:rPr>
      </w:pPr>
    </w:p>
    <w:p w:rsidR="00E339F2" w:rsidRDefault="00E339F2" w:rsidP="00E339F2">
      <w:pPr>
        <w:ind w:left="3600" w:firstLine="720"/>
        <w:rPr>
          <w:sz w:val="18"/>
          <w:szCs w:val="18"/>
        </w:rPr>
      </w:pPr>
    </w:p>
    <w:p w:rsidR="004F42FD" w:rsidRDefault="004F42FD" w:rsidP="004F42FD">
      <w:pPr>
        <w:pStyle w:val="1"/>
        <w:keepNext/>
        <w:tabs>
          <w:tab w:val="left" w:pos="1910"/>
        </w:tabs>
        <w:rPr>
          <w:b/>
          <w:bCs/>
          <w:sz w:val="18"/>
          <w:szCs w:val="18"/>
        </w:rPr>
      </w:pPr>
      <w:r>
        <w:rPr>
          <w:b/>
          <w:bCs/>
          <w:sz w:val="18"/>
          <w:szCs w:val="18"/>
        </w:rPr>
        <w:t>PROFILE</w:t>
      </w:r>
      <w:r>
        <w:rPr>
          <w:b/>
          <w:bCs/>
          <w:sz w:val="18"/>
          <w:szCs w:val="18"/>
        </w:rPr>
        <w:tab/>
      </w:r>
    </w:p>
    <w:p w:rsidR="004F42FD" w:rsidRDefault="004F42FD" w:rsidP="004F42FD">
      <w:pPr>
        <w:rPr>
          <w:b/>
          <w:bCs/>
          <w:sz w:val="18"/>
          <w:szCs w:val="18"/>
        </w:rPr>
      </w:pPr>
    </w:p>
    <w:p w:rsidR="004F42FD" w:rsidRDefault="004F42FD" w:rsidP="004F42FD">
      <w:pPr>
        <w:rPr>
          <w:sz w:val="18"/>
          <w:szCs w:val="18"/>
        </w:rPr>
      </w:pPr>
      <w:r>
        <w:rPr>
          <w:sz w:val="18"/>
          <w:szCs w:val="18"/>
        </w:rPr>
        <w:t>I am a resourceful individual with a strong interest in Marketing and Financial Management.  I am a dedicated professional with diverse experience in customer service industry.  I have demonstrated an excellent organizational, interpersonal and communicati</w:t>
      </w:r>
      <w:r w:rsidR="00A44597">
        <w:rPr>
          <w:sz w:val="18"/>
          <w:szCs w:val="18"/>
        </w:rPr>
        <w:t>on skills in my past employment</w:t>
      </w:r>
      <w:r>
        <w:rPr>
          <w:sz w:val="18"/>
          <w:szCs w:val="18"/>
        </w:rPr>
        <w:t xml:space="preserve">s.  </w:t>
      </w:r>
    </w:p>
    <w:p w:rsidR="004F42FD" w:rsidRDefault="004F42FD" w:rsidP="004F42FD">
      <w:pPr>
        <w:rPr>
          <w:sz w:val="18"/>
          <w:szCs w:val="18"/>
        </w:rPr>
      </w:pPr>
    </w:p>
    <w:p w:rsidR="004F42FD" w:rsidRDefault="004F42FD" w:rsidP="004F42FD">
      <w:pPr>
        <w:rPr>
          <w:b/>
          <w:bCs/>
          <w:sz w:val="18"/>
          <w:szCs w:val="18"/>
        </w:rPr>
      </w:pPr>
      <w:r>
        <w:rPr>
          <w:b/>
          <w:bCs/>
          <w:sz w:val="18"/>
          <w:szCs w:val="18"/>
        </w:rPr>
        <w:t>EDUCATION</w:t>
      </w:r>
    </w:p>
    <w:p w:rsidR="00D45743" w:rsidRDefault="00D45743" w:rsidP="004F42FD">
      <w:pPr>
        <w:rPr>
          <w:b/>
          <w:bCs/>
          <w:sz w:val="18"/>
          <w:szCs w:val="18"/>
        </w:rPr>
      </w:pPr>
    </w:p>
    <w:p w:rsidR="00A44597" w:rsidRDefault="00A44597" w:rsidP="004F42FD">
      <w:pPr>
        <w:rPr>
          <w:bCs/>
          <w:sz w:val="18"/>
          <w:szCs w:val="18"/>
        </w:rPr>
      </w:pPr>
      <w:r>
        <w:rPr>
          <w:bCs/>
          <w:sz w:val="18"/>
          <w:szCs w:val="18"/>
        </w:rPr>
        <w:t>Colorado State Court Interpretation Program, Denver,</w:t>
      </w:r>
      <w:r w:rsidR="005E4F66">
        <w:rPr>
          <w:bCs/>
          <w:sz w:val="18"/>
          <w:szCs w:val="18"/>
        </w:rPr>
        <w:t xml:space="preserve"> CO (March 2007 – </w:t>
      </w:r>
      <w:r w:rsidR="005E4F66">
        <w:rPr>
          <w:rFonts w:hint="eastAsia"/>
          <w:bCs/>
          <w:sz w:val="18"/>
          <w:szCs w:val="18"/>
        </w:rPr>
        <w:t xml:space="preserve">April </w:t>
      </w:r>
      <w:r>
        <w:rPr>
          <w:bCs/>
          <w:sz w:val="18"/>
          <w:szCs w:val="18"/>
        </w:rPr>
        <w:t>2007)</w:t>
      </w:r>
    </w:p>
    <w:p w:rsidR="00A44597" w:rsidRDefault="00A44597" w:rsidP="004F42FD">
      <w:pPr>
        <w:rPr>
          <w:bCs/>
          <w:sz w:val="18"/>
          <w:szCs w:val="18"/>
        </w:rPr>
      </w:pPr>
      <w:r>
        <w:rPr>
          <w:bCs/>
          <w:sz w:val="18"/>
          <w:szCs w:val="18"/>
        </w:rPr>
        <w:t xml:space="preserve">Completed Pre-requisite class for Court </w:t>
      </w:r>
      <w:r w:rsidR="00285DE2">
        <w:rPr>
          <w:bCs/>
          <w:sz w:val="18"/>
          <w:szCs w:val="18"/>
        </w:rPr>
        <w:t xml:space="preserve">Certified </w:t>
      </w:r>
      <w:r>
        <w:rPr>
          <w:bCs/>
          <w:sz w:val="18"/>
          <w:szCs w:val="18"/>
        </w:rPr>
        <w:t>Interpreters</w:t>
      </w:r>
    </w:p>
    <w:p w:rsidR="00A44597" w:rsidRDefault="00A44597" w:rsidP="004F42FD">
      <w:pPr>
        <w:rPr>
          <w:bCs/>
          <w:sz w:val="18"/>
          <w:szCs w:val="18"/>
        </w:rPr>
      </w:pPr>
    </w:p>
    <w:p w:rsidR="00D45743" w:rsidRPr="007816FD" w:rsidRDefault="00D45743" w:rsidP="004F42FD">
      <w:pPr>
        <w:rPr>
          <w:bCs/>
          <w:sz w:val="18"/>
          <w:szCs w:val="18"/>
        </w:rPr>
      </w:pPr>
      <w:r w:rsidRPr="007816FD">
        <w:rPr>
          <w:bCs/>
          <w:sz w:val="18"/>
          <w:szCs w:val="18"/>
        </w:rPr>
        <w:t>Cold</w:t>
      </w:r>
      <w:r w:rsidR="007816FD" w:rsidRPr="007816FD">
        <w:rPr>
          <w:bCs/>
          <w:sz w:val="18"/>
          <w:szCs w:val="18"/>
        </w:rPr>
        <w:t>well Banker Real Estate School</w:t>
      </w:r>
      <w:r w:rsidR="007816FD">
        <w:rPr>
          <w:bCs/>
          <w:sz w:val="18"/>
          <w:szCs w:val="18"/>
        </w:rPr>
        <w:t xml:space="preserve">, Denver, CO (January 2006 </w:t>
      </w:r>
      <w:r w:rsidR="00A44597">
        <w:rPr>
          <w:bCs/>
          <w:sz w:val="18"/>
          <w:szCs w:val="18"/>
        </w:rPr>
        <w:t>-</w:t>
      </w:r>
      <w:r w:rsidR="007816FD">
        <w:rPr>
          <w:bCs/>
          <w:sz w:val="18"/>
          <w:szCs w:val="18"/>
        </w:rPr>
        <w:t xml:space="preserve"> April 2006)</w:t>
      </w:r>
    </w:p>
    <w:p w:rsidR="007816FD" w:rsidRPr="007816FD" w:rsidRDefault="007816FD" w:rsidP="004F42FD">
      <w:pPr>
        <w:rPr>
          <w:bCs/>
          <w:sz w:val="18"/>
          <w:szCs w:val="18"/>
        </w:rPr>
      </w:pPr>
      <w:r>
        <w:rPr>
          <w:bCs/>
          <w:sz w:val="18"/>
          <w:szCs w:val="18"/>
        </w:rPr>
        <w:t>Acquired Real Estate Broker License</w:t>
      </w:r>
    </w:p>
    <w:p w:rsidR="004F42FD" w:rsidRDefault="004F42FD" w:rsidP="004F42FD">
      <w:pPr>
        <w:rPr>
          <w:sz w:val="18"/>
          <w:szCs w:val="18"/>
        </w:rPr>
      </w:pPr>
    </w:p>
    <w:p w:rsidR="004F42FD" w:rsidRDefault="004F42FD" w:rsidP="004F42FD">
      <w:pPr>
        <w:rPr>
          <w:sz w:val="18"/>
          <w:szCs w:val="18"/>
        </w:rPr>
      </w:pPr>
      <w:r>
        <w:rPr>
          <w:sz w:val="18"/>
          <w:szCs w:val="18"/>
        </w:rPr>
        <w:t>British Columbia Institute of Technology (B.C.I.T.)</w:t>
      </w:r>
      <w:r w:rsidR="007816FD">
        <w:rPr>
          <w:sz w:val="18"/>
          <w:szCs w:val="18"/>
        </w:rPr>
        <w:t xml:space="preserve"> Vancouver, BC Canada (April, 92</w:t>
      </w:r>
      <w:r w:rsidR="00A44597">
        <w:rPr>
          <w:sz w:val="18"/>
          <w:szCs w:val="18"/>
        </w:rPr>
        <w:t xml:space="preserve"> -</w:t>
      </w:r>
      <w:r>
        <w:rPr>
          <w:sz w:val="18"/>
          <w:szCs w:val="18"/>
        </w:rPr>
        <w:t xml:space="preserve"> June, 94)</w:t>
      </w:r>
    </w:p>
    <w:p w:rsidR="004F42FD" w:rsidRDefault="004F42FD" w:rsidP="004F42FD">
      <w:pPr>
        <w:rPr>
          <w:sz w:val="18"/>
          <w:szCs w:val="18"/>
        </w:rPr>
      </w:pPr>
      <w:r>
        <w:rPr>
          <w:sz w:val="18"/>
          <w:szCs w:val="18"/>
        </w:rPr>
        <w:t xml:space="preserve">Completed </w:t>
      </w:r>
      <w:r w:rsidR="007816FD">
        <w:rPr>
          <w:sz w:val="18"/>
          <w:szCs w:val="18"/>
        </w:rPr>
        <w:t>two years of program in Financial Management and Marketing</w:t>
      </w:r>
    </w:p>
    <w:p w:rsidR="004F42FD" w:rsidRDefault="004F42FD" w:rsidP="004F42FD">
      <w:pPr>
        <w:rPr>
          <w:sz w:val="18"/>
          <w:szCs w:val="18"/>
        </w:rPr>
      </w:pPr>
    </w:p>
    <w:p w:rsidR="004F42FD" w:rsidRDefault="004F42FD" w:rsidP="004F42FD">
      <w:pPr>
        <w:rPr>
          <w:sz w:val="18"/>
          <w:szCs w:val="18"/>
        </w:rPr>
      </w:pPr>
      <w:r>
        <w:rPr>
          <w:sz w:val="18"/>
          <w:szCs w:val="18"/>
        </w:rPr>
        <w:t>King Edward College, Vancouver, BC Canada (1990 - 1991)</w:t>
      </w:r>
    </w:p>
    <w:p w:rsidR="004F42FD" w:rsidRDefault="004F42FD" w:rsidP="004F42FD">
      <w:pPr>
        <w:rPr>
          <w:sz w:val="18"/>
          <w:szCs w:val="18"/>
        </w:rPr>
      </w:pPr>
      <w:r>
        <w:rPr>
          <w:sz w:val="18"/>
          <w:szCs w:val="18"/>
        </w:rPr>
        <w:t>Major: Computer Software, Critical Writing Skills and Basic Accounting</w:t>
      </w:r>
    </w:p>
    <w:p w:rsidR="004F42FD" w:rsidRDefault="004F42FD" w:rsidP="004F42FD">
      <w:pPr>
        <w:rPr>
          <w:sz w:val="18"/>
          <w:szCs w:val="18"/>
        </w:rPr>
      </w:pPr>
    </w:p>
    <w:p w:rsidR="004F42FD" w:rsidRDefault="004F42FD" w:rsidP="004F42FD">
      <w:pPr>
        <w:rPr>
          <w:sz w:val="18"/>
          <w:szCs w:val="18"/>
        </w:rPr>
      </w:pPr>
      <w:r>
        <w:rPr>
          <w:sz w:val="18"/>
          <w:szCs w:val="18"/>
        </w:rPr>
        <w:t>Burnaby North Secondary High School, Burnaby, BC Canada (1984 - 1988)</w:t>
      </w:r>
    </w:p>
    <w:p w:rsidR="004F42FD" w:rsidRDefault="004F42FD" w:rsidP="004F42FD">
      <w:pPr>
        <w:rPr>
          <w:sz w:val="18"/>
          <w:szCs w:val="18"/>
        </w:rPr>
      </w:pPr>
      <w:r>
        <w:rPr>
          <w:sz w:val="18"/>
          <w:szCs w:val="18"/>
        </w:rPr>
        <w:t>Major: Matriculation Subjects</w:t>
      </w:r>
    </w:p>
    <w:p w:rsidR="004F42FD" w:rsidRDefault="004F42FD" w:rsidP="004F42FD">
      <w:pPr>
        <w:rPr>
          <w:sz w:val="18"/>
          <w:szCs w:val="18"/>
        </w:rPr>
      </w:pPr>
    </w:p>
    <w:p w:rsidR="004F42FD" w:rsidRDefault="004F42FD" w:rsidP="004F42FD">
      <w:pPr>
        <w:rPr>
          <w:b/>
          <w:bCs/>
          <w:sz w:val="18"/>
          <w:szCs w:val="18"/>
        </w:rPr>
      </w:pPr>
      <w:r>
        <w:rPr>
          <w:b/>
          <w:bCs/>
          <w:sz w:val="18"/>
          <w:szCs w:val="18"/>
        </w:rPr>
        <w:t>EMPLOYMENT HISTORY</w:t>
      </w:r>
    </w:p>
    <w:p w:rsidR="00842DBB" w:rsidRDefault="00842DBB" w:rsidP="004F42FD">
      <w:pPr>
        <w:rPr>
          <w:b/>
          <w:bCs/>
          <w:sz w:val="18"/>
          <w:szCs w:val="18"/>
        </w:rPr>
      </w:pPr>
    </w:p>
    <w:p w:rsidR="00842DBB" w:rsidRDefault="00842DBB" w:rsidP="004F42FD">
      <w:pPr>
        <w:rPr>
          <w:b/>
          <w:bCs/>
          <w:sz w:val="18"/>
          <w:szCs w:val="18"/>
        </w:rPr>
      </w:pPr>
      <w:r>
        <w:rPr>
          <w:rFonts w:hint="eastAsia"/>
          <w:b/>
          <w:bCs/>
          <w:sz w:val="18"/>
          <w:szCs w:val="18"/>
        </w:rPr>
        <w:t xml:space="preserve">Newstar Global Immigration &amp; Consulting, Seoul, Korea (May 10 </w:t>
      </w:r>
      <w:r>
        <w:rPr>
          <w:b/>
          <w:bCs/>
          <w:sz w:val="18"/>
          <w:szCs w:val="18"/>
        </w:rPr>
        <w:t>–</w:t>
      </w:r>
      <w:r>
        <w:rPr>
          <w:rFonts w:hint="eastAsia"/>
          <w:b/>
          <w:bCs/>
          <w:sz w:val="18"/>
          <w:szCs w:val="18"/>
        </w:rPr>
        <w:t xml:space="preserve"> Sept 10)</w:t>
      </w:r>
    </w:p>
    <w:p w:rsidR="00842DBB" w:rsidRDefault="00842DBB" w:rsidP="004F42FD">
      <w:pPr>
        <w:rPr>
          <w:b/>
          <w:bCs/>
          <w:sz w:val="18"/>
          <w:szCs w:val="18"/>
        </w:rPr>
      </w:pPr>
      <w:r>
        <w:rPr>
          <w:rFonts w:hint="eastAsia"/>
          <w:b/>
          <w:bCs/>
          <w:sz w:val="18"/>
          <w:szCs w:val="18"/>
        </w:rPr>
        <w:t>USA Marketing Director</w:t>
      </w:r>
    </w:p>
    <w:p w:rsidR="00842DBB" w:rsidRDefault="00842DBB" w:rsidP="004F42FD">
      <w:pPr>
        <w:rPr>
          <w:b/>
          <w:bCs/>
          <w:sz w:val="18"/>
          <w:szCs w:val="18"/>
        </w:rPr>
      </w:pPr>
    </w:p>
    <w:p w:rsidR="00842DBB" w:rsidRDefault="00842DBB" w:rsidP="004F42FD">
      <w:pPr>
        <w:rPr>
          <w:b/>
          <w:bCs/>
          <w:sz w:val="18"/>
          <w:szCs w:val="18"/>
        </w:rPr>
      </w:pPr>
      <w:r>
        <w:rPr>
          <w:rFonts w:hint="eastAsia"/>
          <w:b/>
          <w:bCs/>
          <w:sz w:val="18"/>
          <w:szCs w:val="18"/>
        </w:rPr>
        <w:t xml:space="preserve">Conoco Gas Station, Lakewood, CO (May 08 </w:t>
      </w:r>
      <w:r>
        <w:rPr>
          <w:b/>
          <w:bCs/>
          <w:sz w:val="18"/>
          <w:szCs w:val="18"/>
        </w:rPr>
        <w:t>–</w:t>
      </w:r>
      <w:r>
        <w:rPr>
          <w:rFonts w:hint="eastAsia"/>
          <w:b/>
          <w:bCs/>
          <w:sz w:val="18"/>
          <w:szCs w:val="18"/>
        </w:rPr>
        <w:t xml:space="preserve"> April 10)</w:t>
      </w:r>
    </w:p>
    <w:p w:rsidR="00842DBB" w:rsidRDefault="00842DBB" w:rsidP="004F42FD">
      <w:pPr>
        <w:rPr>
          <w:b/>
          <w:bCs/>
          <w:sz w:val="18"/>
          <w:szCs w:val="18"/>
        </w:rPr>
      </w:pPr>
      <w:r>
        <w:rPr>
          <w:rFonts w:hint="eastAsia"/>
          <w:b/>
          <w:bCs/>
          <w:sz w:val="18"/>
          <w:szCs w:val="18"/>
        </w:rPr>
        <w:t xml:space="preserve">Operation Manager </w:t>
      </w:r>
    </w:p>
    <w:p w:rsidR="004F42FD" w:rsidRDefault="004F42FD" w:rsidP="004F42FD">
      <w:pPr>
        <w:rPr>
          <w:b/>
          <w:bCs/>
          <w:sz w:val="18"/>
          <w:szCs w:val="18"/>
        </w:rPr>
      </w:pPr>
    </w:p>
    <w:p w:rsidR="004F42FD" w:rsidRDefault="004F42FD" w:rsidP="004F42FD">
      <w:pPr>
        <w:rPr>
          <w:b/>
          <w:bCs/>
          <w:sz w:val="18"/>
          <w:szCs w:val="18"/>
        </w:rPr>
      </w:pPr>
      <w:r>
        <w:rPr>
          <w:b/>
          <w:bCs/>
          <w:sz w:val="18"/>
          <w:szCs w:val="18"/>
        </w:rPr>
        <w:t>Newstar Realty Investmen</w:t>
      </w:r>
      <w:r w:rsidR="007816FD">
        <w:rPr>
          <w:b/>
          <w:bCs/>
          <w:sz w:val="18"/>
          <w:szCs w:val="18"/>
        </w:rPr>
        <w:t>t, Aurora, CO (June</w:t>
      </w:r>
      <w:r w:rsidR="00D32471">
        <w:rPr>
          <w:b/>
          <w:bCs/>
          <w:sz w:val="18"/>
          <w:szCs w:val="18"/>
        </w:rPr>
        <w:t xml:space="preserve"> 06 – June 09</w:t>
      </w:r>
      <w:r>
        <w:rPr>
          <w:b/>
          <w:bCs/>
          <w:sz w:val="18"/>
          <w:szCs w:val="18"/>
        </w:rPr>
        <w:t>)</w:t>
      </w:r>
    </w:p>
    <w:p w:rsidR="004F42FD" w:rsidRDefault="004F42FD" w:rsidP="004F42FD">
      <w:pPr>
        <w:rPr>
          <w:b/>
          <w:bCs/>
          <w:sz w:val="18"/>
          <w:szCs w:val="18"/>
        </w:rPr>
      </w:pPr>
      <w:r>
        <w:rPr>
          <w:b/>
          <w:bCs/>
          <w:sz w:val="18"/>
          <w:szCs w:val="18"/>
        </w:rPr>
        <w:t>Job Title: Broker Associates</w:t>
      </w:r>
    </w:p>
    <w:p w:rsidR="004F42FD" w:rsidRDefault="004F42FD" w:rsidP="004F42FD">
      <w:pPr>
        <w:rPr>
          <w:b/>
          <w:bCs/>
          <w:sz w:val="18"/>
          <w:szCs w:val="18"/>
        </w:rPr>
      </w:pPr>
    </w:p>
    <w:p w:rsidR="004F42FD" w:rsidRDefault="004F42FD" w:rsidP="004F42FD">
      <w:pPr>
        <w:rPr>
          <w:b/>
          <w:bCs/>
          <w:sz w:val="18"/>
          <w:szCs w:val="18"/>
        </w:rPr>
      </w:pPr>
      <w:r>
        <w:rPr>
          <w:b/>
          <w:bCs/>
          <w:sz w:val="18"/>
          <w:szCs w:val="18"/>
        </w:rPr>
        <w:t>Washington Mutual Bank, Commerce City, CO (May, 05 – June 06)</w:t>
      </w:r>
    </w:p>
    <w:p w:rsidR="004F42FD" w:rsidRDefault="004F42FD" w:rsidP="004F42FD">
      <w:pPr>
        <w:rPr>
          <w:b/>
          <w:bCs/>
          <w:sz w:val="18"/>
          <w:szCs w:val="18"/>
        </w:rPr>
      </w:pPr>
      <w:r>
        <w:rPr>
          <w:b/>
          <w:bCs/>
          <w:sz w:val="18"/>
          <w:szCs w:val="18"/>
        </w:rPr>
        <w:t>Job Title: Personal/Business Loan Officer</w:t>
      </w:r>
    </w:p>
    <w:p w:rsidR="004F42FD" w:rsidRDefault="004F42FD" w:rsidP="004F42FD">
      <w:pPr>
        <w:rPr>
          <w:b/>
          <w:bCs/>
          <w:sz w:val="18"/>
          <w:szCs w:val="18"/>
        </w:rPr>
      </w:pPr>
    </w:p>
    <w:p w:rsidR="004F42FD" w:rsidRDefault="004F42FD" w:rsidP="004F42FD">
      <w:pPr>
        <w:rPr>
          <w:b/>
          <w:bCs/>
          <w:sz w:val="18"/>
          <w:szCs w:val="18"/>
        </w:rPr>
      </w:pPr>
      <w:r>
        <w:rPr>
          <w:b/>
          <w:bCs/>
          <w:sz w:val="18"/>
          <w:szCs w:val="18"/>
        </w:rPr>
        <w:t>Dental Associates of Aurora LLC, Aurora, CO (June, 04 – April, 05)</w:t>
      </w:r>
    </w:p>
    <w:p w:rsidR="004F42FD" w:rsidRDefault="004F42FD" w:rsidP="004F42FD">
      <w:pPr>
        <w:pStyle w:val="3"/>
      </w:pPr>
      <w:r>
        <w:t>Job Title: Office Supervisor</w:t>
      </w:r>
    </w:p>
    <w:p w:rsidR="004F42FD" w:rsidRDefault="004F42FD" w:rsidP="004F42FD">
      <w:pPr>
        <w:rPr>
          <w:b/>
          <w:bCs/>
          <w:sz w:val="18"/>
          <w:szCs w:val="18"/>
        </w:rPr>
      </w:pPr>
    </w:p>
    <w:p w:rsidR="004F42FD" w:rsidRDefault="004F42FD" w:rsidP="004F42FD">
      <w:pPr>
        <w:rPr>
          <w:b/>
          <w:bCs/>
          <w:sz w:val="18"/>
          <w:szCs w:val="18"/>
        </w:rPr>
      </w:pPr>
      <w:r>
        <w:rPr>
          <w:b/>
          <w:bCs/>
          <w:sz w:val="18"/>
          <w:szCs w:val="18"/>
        </w:rPr>
        <w:t>My duties and responsibilities included managing office staff, ensuring compliance with State and Federal regulatory guidelines, providing excellent patient service and maximizing office revenue.</w:t>
      </w:r>
    </w:p>
    <w:p w:rsidR="004F42FD" w:rsidRDefault="004F42FD" w:rsidP="004F42FD">
      <w:pPr>
        <w:rPr>
          <w:b/>
          <w:bCs/>
          <w:sz w:val="18"/>
          <w:szCs w:val="18"/>
        </w:rPr>
      </w:pPr>
    </w:p>
    <w:p w:rsidR="004F42FD" w:rsidRDefault="004F42FD" w:rsidP="004F42FD">
      <w:pPr>
        <w:numPr>
          <w:ilvl w:val="0"/>
          <w:numId w:val="6"/>
        </w:numPr>
        <w:rPr>
          <w:sz w:val="18"/>
          <w:szCs w:val="18"/>
        </w:rPr>
      </w:pPr>
      <w:r>
        <w:rPr>
          <w:sz w:val="18"/>
          <w:szCs w:val="18"/>
        </w:rPr>
        <w:t>Consult with patients on treatment plans and pricing according to requirement for profitability of dental office operations</w:t>
      </w:r>
    </w:p>
    <w:p w:rsidR="004F42FD" w:rsidRDefault="004F42FD" w:rsidP="004F42FD">
      <w:pPr>
        <w:numPr>
          <w:ilvl w:val="0"/>
          <w:numId w:val="6"/>
        </w:numPr>
        <w:rPr>
          <w:sz w:val="18"/>
          <w:szCs w:val="18"/>
        </w:rPr>
      </w:pPr>
      <w:r>
        <w:rPr>
          <w:sz w:val="18"/>
          <w:szCs w:val="18"/>
        </w:rPr>
        <w:t>Coordinates sales, marketing and promotional activities with the intent of increasing and stimulating new patient growth</w:t>
      </w:r>
    </w:p>
    <w:p w:rsidR="004F42FD" w:rsidRDefault="004F42FD" w:rsidP="004F42FD">
      <w:pPr>
        <w:numPr>
          <w:ilvl w:val="0"/>
          <w:numId w:val="6"/>
        </w:numPr>
        <w:rPr>
          <w:sz w:val="18"/>
          <w:szCs w:val="18"/>
        </w:rPr>
      </w:pPr>
      <w:r>
        <w:rPr>
          <w:sz w:val="18"/>
          <w:szCs w:val="18"/>
        </w:rPr>
        <w:t>Supervises employees engaged in scheduling patients, insurance billing, taking of inventories, reconciling cash with sales receipts, keeping patient records, or preparing daily record of transactions for Accountant, or performs work of subordinates, as needed</w:t>
      </w:r>
    </w:p>
    <w:p w:rsidR="004F42FD" w:rsidRDefault="004F42FD" w:rsidP="004F42FD">
      <w:pPr>
        <w:numPr>
          <w:ilvl w:val="0"/>
          <w:numId w:val="6"/>
        </w:numPr>
        <w:rPr>
          <w:sz w:val="18"/>
          <w:szCs w:val="18"/>
        </w:rPr>
      </w:pPr>
      <w:r>
        <w:rPr>
          <w:sz w:val="18"/>
          <w:szCs w:val="18"/>
        </w:rPr>
        <w:t>Respond to patient and staff inquiries and complaints.</w:t>
      </w:r>
    </w:p>
    <w:p w:rsidR="004F42FD" w:rsidRDefault="004F42FD" w:rsidP="004F42FD">
      <w:pPr>
        <w:numPr>
          <w:ilvl w:val="0"/>
          <w:numId w:val="6"/>
        </w:numPr>
        <w:rPr>
          <w:sz w:val="18"/>
          <w:szCs w:val="18"/>
        </w:rPr>
      </w:pPr>
      <w:r>
        <w:rPr>
          <w:sz w:val="18"/>
          <w:szCs w:val="18"/>
        </w:rPr>
        <w:t>Ensure compliance with established HIPPA, security, sales, and recordkeeping guidelines</w:t>
      </w:r>
    </w:p>
    <w:p w:rsidR="004F42FD" w:rsidRDefault="004F42FD" w:rsidP="004F42FD">
      <w:pPr>
        <w:rPr>
          <w:sz w:val="18"/>
          <w:szCs w:val="18"/>
        </w:rPr>
      </w:pPr>
    </w:p>
    <w:p w:rsidR="00E506CE" w:rsidRDefault="00E506CE" w:rsidP="004F42FD">
      <w:pPr>
        <w:rPr>
          <w:rFonts w:hint="eastAsia"/>
          <w:b/>
          <w:bCs/>
          <w:sz w:val="18"/>
          <w:szCs w:val="18"/>
        </w:rPr>
      </w:pPr>
    </w:p>
    <w:p w:rsidR="004F42FD" w:rsidRDefault="004F42FD" w:rsidP="004F42FD">
      <w:pPr>
        <w:rPr>
          <w:b/>
          <w:bCs/>
          <w:sz w:val="18"/>
          <w:szCs w:val="18"/>
        </w:rPr>
      </w:pPr>
      <w:r>
        <w:rPr>
          <w:b/>
          <w:bCs/>
          <w:sz w:val="18"/>
          <w:szCs w:val="18"/>
        </w:rPr>
        <w:lastRenderedPageBreak/>
        <w:t>Premier Bank, Aurora, CO (August, 03 – June, 04)</w:t>
      </w:r>
    </w:p>
    <w:p w:rsidR="004F42FD" w:rsidRDefault="004F42FD" w:rsidP="004F42FD">
      <w:pPr>
        <w:rPr>
          <w:b/>
          <w:bCs/>
          <w:sz w:val="18"/>
          <w:szCs w:val="18"/>
        </w:rPr>
      </w:pPr>
      <w:r>
        <w:rPr>
          <w:b/>
          <w:bCs/>
          <w:sz w:val="18"/>
          <w:szCs w:val="18"/>
        </w:rPr>
        <w:t>Job Title: Lending Assistant /Personal Banker</w:t>
      </w:r>
    </w:p>
    <w:p w:rsidR="004F42FD" w:rsidRDefault="004F42FD" w:rsidP="004F42FD">
      <w:pPr>
        <w:rPr>
          <w:b/>
          <w:bCs/>
          <w:sz w:val="18"/>
          <w:szCs w:val="18"/>
        </w:rPr>
      </w:pPr>
    </w:p>
    <w:p w:rsidR="004F42FD" w:rsidRDefault="004F42FD" w:rsidP="004F42FD">
      <w:pPr>
        <w:pStyle w:val="a3"/>
        <w:numPr>
          <w:ilvl w:val="0"/>
          <w:numId w:val="5"/>
        </w:numPr>
        <w:rPr>
          <w:rFonts w:ascii="Times New Roman" w:hAnsi="Times New Roman" w:cs="Times New Roman"/>
          <w:b/>
          <w:bCs/>
        </w:rPr>
      </w:pPr>
      <w:r>
        <w:rPr>
          <w:rFonts w:ascii="Times New Roman" w:hAnsi="Times New Roman" w:cs="Times New Roman"/>
        </w:rPr>
        <w:t>Make outbound calls to potential clients to introduce loan rates and information</w:t>
      </w:r>
    </w:p>
    <w:p w:rsidR="004F42FD" w:rsidRDefault="004F42FD" w:rsidP="004F42FD">
      <w:pPr>
        <w:pStyle w:val="a3"/>
        <w:numPr>
          <w:ilvl w:val="0"/>
          <w:numId w:val="5"/>
        </w:numPr>
        <w:rPr>
          <w:rFonts w:ascii="Times New Roman" w:hAnsi="Times New Roman" w:cs="Times New Roman"/>
          <w:b/>
          <w:bCs/>
        </w:rPr>
      </w:pPr>
      <w:r>
        <w:rPr>
          <w:rFonts w:ascii="Times New Roman" w:hAnsi="Times New Roman" w:cs="Times New Roman"/>
        </w:rPr>
        <w:t>Heavy reporting in MS Office applications</w:t>
      </w:r>
    </w:p>
    <w:p w:rsidR="004F42FD" w:rsidRDefault="004F42FD" w:rsidP="004F42FD">
      <w:pPr>
        <w:pStyle w:val="a3"/>
        <w:numPr>
          <w:ilvl w:val="0"/>
          <w:numId w:val="5"/>
        </w:numPr>
        <w:rPr>
          <w:rFonts w:ascii="Times New Roman" w:hAnsi="Times New Roman" w:cs="Times New Roman"/>
          <w:b/>
          <w:bCs/>
        </w:rPr>
      </w:pPr>
      <w:r>
        <w:rPr>
          <w:rFonts w:ascii="Times New Roman" w:hAnsi="Times New Roman" w:cs="Times New Roman"/>
        </w:rPr>
        <w:t>Prepare loan packages for underwriter’s review</w:t>
      </w:r>
    </w:p>
    <w:p w:rsidR="004F42FD" w:rsidRDefault="004F42FD" w:rsidP="004F42FD">
      <w:pPr>
        <w:pStyle w:val="a3"/>
        <w:numPr>
          <w:ilvl w:val="0"/>
          <w:numId w:val="5"/>
        </w:numPr>
        <w:rPr>
          <w:rFonts w:ascii="Times New Roman" w:hAnsi="Times New Roman" w:cs="Times New Roman"/>
          <w:b/>
          <w:bCs/>
        </w:rPr>
      </w:pPr>
      <w:r>
        <w:rPr>
          <w:rFonts w:ascii="Times New Roman" w:hAnsi="Times New Roman" w:cs="Times New Roman"/>
        </w:rPr>
        <w:t>Respond to internal and external clients with questions or problems</w:t>
      </w:r>
    </w:p>
    <w:p w:rsidR="004F42FD" w:rsidRDefault="004F42FD" w:rsidP="004F42FD">
      <w:pPr>
        <w:pStyle w:val="a3"/>
        <w:numPr>
          <w:ilvl w:val="0"/>
          <w:numId w:val="5"/>
        </w:numPr>
        <w:rPr>
          <w:rFonts w:ascii="Times New Roman" w:hAnsi="Times New Roman" w:cs="Times New Roman"/>
          <w:b/>
          <w:bCs/>
        </w:rPr>
      </w:pPr>
      <w:r>
        <w:rPr>
          <w:rFonts w:ascii="Times New Roman" w:hAnsi="Times New Roman" w:cs="Times New Roman"/>
        </w:rPr>
        <w:t>Actively listen to and interview the client to collect detailed information</w:t>
      </w:r>
    </w:p>
    <w:p w:rsidR="004F42FD" w:rsidRDefault="004F42FD" w:rsidP="004F42FD">
      <w:pPr>
        <w:pStyle w:val="a3"/>
        <w:numPr>
          <w:ilvl w:val="0"/>
          <w:numId w:val="5"/>
        </w:numPr>
        <w:rPr>
          <w:rFonts w:ascii="Times New Roman" w:hAnsi="Times New Roman" w:cs="Times New Roman"/>
          <w:b/>
          <w:bCs/>
        </w:rPr>
      </w:pPr>
      <w:r>
        <w:rPr>
          <w:rFonts w:ascii="Times New Roman" w:hAnsi="Times New Roman" w:cs="Times New Roman"/>
        </w:rPr>
        <w:t>Input disclosure information into the company’s database in a timely manner</w:t>
      </w:r>
    </w:p>
    <w:p w:rsidR="004F42FD" w:rsidRDefault="004F42FD" w:rsidP="004F42FD">
      <w:pPr>
        <w:pStyle w:val="a3"/>
        <w:numPr>
          <w:ilvl w:val="0"/>
          <w:numId w:val="5"/>
        </w:numPr>
        <w:rPr>
          <w:rFonts w:ascii="Times New Roman" w:hAnsi="Times New Roman" w:cs="Times New Roman"/>
          <w:b/>
          <w:bCs/>
        </w:rPr>
      </w:pPr>
      <w:r>
        <w:rPr>
          <w:rFonts w:ascii="Times New Roman" w:hAnsi="Times New Roman" w:cs="Times New Roman"/>
        </w:rPr>
        <w:t>Make trips to businesses for a site visit for commercial loans(SBA/Business)</w:t>
      </w:r>
    </w:p>
    <w:p w:rsidR="004F42FD" w:rsidRDefault="004F42FD" w:rsidP="004F42FD">
      <w:pPr>
        <w:pStyle w:val="a3"/>
        <w:numPr>
          <w:ilvl w:val="0"/>
          <w:numId w:val="5"/>
        </w:numPr>
        <w:rPr>
          <w:rFonts w:ascii="Times New Roman" w:hAnsi="Times New Roman" w:cs="Times New Roman"/>
          <w:b/>
          <w:bCs/>
        </w:rPr>
      </w:pPr>
      <w:r>
        <w:rPr>
          <w:rFonts w:ascii="Times New Roman" w:hAnsi="Times New Roman" w:cs="Times New Roman"/>
        </w:rPr>
        <w:t>Open all types of accounts; checking, savings, CD’s, business account, credit cards, and auto loans</w:t>
      </w:r>
    </w:p>
    <w:p w:rsidR="004F42FD" w:rsidRDefault="004F42FD" w:rsidP="004F42FD">
      <w:pPr>
        <w:rPr>
          <w:b/>
          <w:bCs/>
          <w:sz w:val="18"/>
          <w:szCs w:val="18"/>
        </w:rPr>
      </w:pPr>
    </w:p>
    <w:p w:rsidR="004F42FD" w:rsidRDefault="004F42FD" w:rsidP="004F42FD">
      <w:pPr>
        <w:rPr>
          <w:b/>
          <w:bCs/>
          <w:sz w:val="18"/>
          <w:szCs w:val="18"/>
        </w:rPr>
      </w:pPr>
      <w:r>
        <w:rPr>
          <w:b/>
          <w:bCs/>
          <w:sz w:val="18"/>
          <w:szCs w:val="18"/>
        </w:rPr>
        <w:t>Commercial Federal Bank, Northglenn, CO (August, 02 - June, 03)</w:t>
      </w:r>
    </w:p>
    <w:p w:rsidR="004F42FD" w:rsidRDefault="004F42FD" w:rsidP="004F42FD">
      <w:pPr>
        <w:pStyle w:val="3"/>
      </w:pPr>
      <w:r>
        <w:t>Job Title: Client Service Representative</w:t>
      </w:r>
    </w:p>
    <w:p w:rsidR="004F42FD" w:rsidRPr="00BD11ED" w:rsidRDefault="004F42FD" w:rsidP="004F42FD"/>
    <w:p w:rsidR="004F42FD" w:rsidRDefault="004F42FD" w:rsidP="004F42FD">
      <w:pPr>
        <w:pStyle w:val="a3"/>
        <w:numPr>
          <w:ilvl w:val="0"/>
          <w:numId w:val="1"/>
        </w:numPr>
        <w:rPr>
          <w:rFonts w:ascii="Times New Roman" w:hAnsi="Times New Roman" w:cs="Times New Roman"/>
        </w:rPr>
      </w:pPr>
      <w:r w:rsidRPr="00BD11ED">
        <w:rPr>
          <w:rFonts w:ascii="Times New Roman" w:hAnsi="Times New Roman" w:cs="Times New Roman"/>
        </w:rPr>
        <w:t xml:space="preserve">Maintains and balances cash till serving lobby or drive-thru clients with fast and courteous service. </w:t>
      </w:r>
    </w:p>
    <w:p w:rsidR="004F42FD" w:rsidRPr="00BD11ED" w:rsidRDefault="004F42FD" w:rsidP="004F42FD">
      <w:pPr>
        <w:pStyle w:val="a3"/>
        <w:numPr>
          <w:ilvl w:val="0"/>
          <w:numId w:val="1"/>
        </w:numPr>
        <w:rPr>
          <w:rFonts w:ascii="Times New Roman" w:hAnsi="Times New Roman" w:cs="Times New Roman"/>
        </w:rPr>
      </w:pPr>
      <w:r w:rsidRPr="00BD11ED">
        <w:rPr>
          <w:rFonts w:ascii="Times New Roman" w:hAnsi="Times New Roman" w:cs="Times New Roman"/>
        </w:rPr>
        <w:t>The CSR is accountable to understand and comply with regulatory issues.</w:t>
      </w:r>
    </w:p>
    <w:p w:rsidR="004F42FD" w:rsidRDefault="004F42FD" w:rsidP="004F42FD">
      <w:pPr>
        <w:pStyle w:val="a3"/>
        <w:numPr>
          <w:ilvl w:val="0"/>
          <w:numId w:val="1"/>
        </w:numPr>
        <w:rPr>
          <w:rFonts w:ascii="Times New Roman" w:hAnsi="Times New Roman" w:cs="Times New Roman"/>
        </w:rPr>
      </w:pPr>
      <w:r>
        <w:rPr>
          <w:rFonts w:ascii="Times New Roman" w:hAnsi="Times New Roman" w:cs="Times New Roman"/>
        </w:rPr>
        <w:t xml:space="preserve">Also worked as a vault custodian and negative account collector </w:t>
      </w:r>
    </w:p>
    <w:p w:rsidR="004F42FD" w:rsidRDefault="004F42FD" w:rsidP="004F42FD">
      <w:pPr>
        <w:rPr>
          <w:sz w:val="18"/>
          <w:szCs w:val="18"/>
        </w:rPr>
      </w:pPr>
    </w:p>
    <w:p w:rsidR="004F42FD" w:rsidRDefault="004F42FD" w:rsidP="004F42FD">
      <w:pPr>
        <w:rPr>
          <w:b/>
          <w:bCs/>
          <w:sz w:val="18"/>
          <w:szCs w:val="18"/>
        </w:rPr>
      </w:pPr>
      <w:r>
        <w:rPr>
          <w:b/>
          <w:bCs/>
          <w:sz w:val="18"/>
          <w:szCs w:val="18"/>
        </w:rPr>
        <w:t>State Farm Auto Insurance Company, Lakewood, CO  (October, 98 - September, 00)</w:t>
      </w:r>
    </w:p>
    <w:p w:rsidR="004F42FD" w:rsidRDefault="004F42FD" w:rsidP="004F42FD">
      <w:pPr>
        <w:rPr>
          <w:b/>
          <w:bCs/>
          <w:sz w:val="18"/>
          <w:szCs w:val="18"/>
        </w:rPr>
      </w:pPr>
      <w:r>
        <w:rPr>
          <w:b/>
          <w:bCs/>
          <w:sz w:val="18"/>
          <w:szCs w:val="18"/>
        </w:rPr>
        <w:t>Job Title: Claim Processor</w:t>
      </w:r>
    </w:p>
    <w:p w:rsidR="004F42FD" w:rsidRDefault="004F42FD" w:rsidP="004F42FD">
      <w:pPr>
        <w:rPr>
          <w:b/>
          <w:bCs/>
          <w:sz w:val="18"/>
          <w:szCs w:val="18"/>
        </w:rPr>
      </w:pPr>
    </w:p>
    <w:p w:rsidR="004F42FD" w:rsidRDefault="004F42FD" w:rsidP="004F42FD">
      <w:pPr>
        <w:numPr>
          <w:ilvl w:val="0"/>
          <w:numId w:val="7"/>
        </w:numPr>
        <w:rPr>
          <w:sz w:val="18"/>
          <w:szCs w:val="18"/>
        </w:rPr>
      </w:pPr>
      <w:r>
        <w:rPr>
          <w:sz w:val="18"/>
          <w:szCs w:val="18"/>
        </w:rPr>
        <w:t>Process Personal Injury Protection (PIP) claims due to auto accident</w:t>
      </w:r>
    </w:p>
    <w:p w:rsidR="004F42FD" w:rsidRDefault="004F42FD" w:rsidP="004F42FD">
      <w:pPr>
        <w:numPr>
          <w:ilvl w:val="0"/>
          <w:numId w:val="7"/>
        </w:numPr>
        <w:tabs>
          <w:tab w:val="left" w:pos="720"/>
        </w:tabs>
        <w:rPr>
          <w:sz w:val="18"/>
          <w:szCs w:val="18"/>
        </w:rPr>
      </w:pPr>
      <w:r>
        <w:rPr>
          <w:sz w:val="18"/>
          <w:szCs w:val="18"/>
        </w:rPr>
        <w:t>Contact insured and explained the benefits in the auto policy</w:t>
      </w:r>
    </w:p>
    <w:p w:rsidR="004F42FD" w:rsidRDefault="004F42FD" w:rsidP="004F42FD">
      <w:pPr>
        <w:numPr>
          <w:ilvl w:val="0"/>
          <w:numId w:val="7"/>
        </w:numPr>
        <w:tabs>
          <w:tab w:val="left" w:pos="720"/>
        </w:tabs>
        <w:rPr>
          <w:sz w:val="18"/>
          <w:szCs w:val="18"/>
        </w:rPr>
      </w:pPr>
      <w:r>
        <w:rPr>
          <w:sz w:val="18"/>
          <w:szCs w:val="18"/>
        </w:rPr>
        <w:t>Review and paid medical bills</w:t>
      </w:r>
    </w:p>
    <w:p w:rsidR="004F42FD" w:rsidRDefault="004F42FD" w:rsidP="004F42FD">
      <w:pPr>
        <w:numPr>
          <w:ilvl w:val="0"/>
          <w:numId w:val="7"/>
        </w:numPr>
        <w:tabs>
          <w:tab w:val="left" w:pos="720"/>
        </w:tabs>
        <w:rPr>
          <w:sz w:val="18"/>
          <w:szCs w:val="18"/>
        </w:rPr>
      </w:pPr>
      <w:r>
        <w:rPr>
          <w:sz w:val="18"/>
          <w:szCs w:val="18"/>
        </w:rPr>
        <w:t xml:space="preserve">Calculate and pay wage loss and essential services benefits </w:t>
      </w:r>
    </w:p>
    <w:p w:rsidR="004F42FD" w:rsidRDefault="004F42FD" w:rsidP="004F42FD">
      <w:pPr>
        <w:numPr>
          <w:ilvl w:val="0"/>
          <w:numId w:val="7"/>
        </w:numPr>
        <w:tabs>
          <w:tab w:val="left" w:pos="720"/>
        </w:tabs>
        <w:rPr>
          <w:sz w:val="18"/>
          <w:szCs w:val="18"/>
        </w:rPr>
      </w:pPr>
      <w:r>
        <w:rPr>
          <w:sz w:val="18"/>
          <w:szCs w:val="18"/>
        </w:rPr>
        <w:t>Coordinate insured’s medical care with Sloans Lake Managed Care (Medical Management Company)</w:t>
      </w:r>
      <w:r>
        <w:rPr>
          <w:sz w:val="18"/>
          <w:szCs w:val="18"/>
        </w:rPr>
        <w:tab/>
      </w:r>
    </w:p>
    <w:p w:rsidR="004F42FD" w:rsidRDefault="004F42FD" w:rsidP="004F42FD">
      <w:pPr>
        <w:numPr>
          <w:ilvl w:val="0"/>
          <w:numId w:val="7"/>
        </w:numPr>
        <w:tabs>
          <w:tab w:val="left" w:pos="720"/>
        </w:tabs>
        <w:rPr>
          <w:sz w:val="18"/>
          <w:szCs w:val="18"/>
        </w:rPr>
      </w:pPr>
      <w:r>
        <w:rPr>
          <w:sz w:val="18"/>
          <w:szCs w:val="18"/>
        </w:rPr>
        <w:t>Communicate and correspond with doctors and medical facilities regarding insured's treatment progress and future treatment plans</w:t>
      </w:r>
    </w:p>
    <w:p w:rsidR="004F42FD" w:rsidRDefault="004F42FD" w:rsidP="004F42FD">
      <w:pPr>
        <w:numPr>
          <w:ilvl w:val="0"/>
          <w:numId w:val="7"/>
        </w:numPr>
        <w:tabs>
          <w:tab w:val="left" w:pos="720"/>
        </w:tabs>
        <w:rPr>
          <w:sz w:val="18"/>
          <w:szCs w:val="18"/>
        </w:rPr>
      </w:pPr>
      <w:r>
        <w:rPr>
          <w:sz w:val="18"/>
          <w:szCs w:val="18"/>
        </w:rPr>
        <w:t>Handle claims until the completion of the policy.</w:t>
      </w:r>
    </w:p>
    <w:p w:rsidR="004F42FD" w:rsidRDefault="004F42FD" w:rsidP="004F42FD">
      <w:pPr>
        <w:rPr>
          <w:b/>
          <w:bCs/>
          <w:sz w:val="18"/>
          <w:szCs w:val="18"/>
        </w:rPr>
      </w:pPr>
    </w:p>
    <w:p w:rsidR="004F42FD" w:rsidRDefault="004F42FD" w:rsidP="004F42FD">
      <w:pPr>
        <w:rPr>
          <w:b/>
          <w:bCs/>
          <w:sz w:val="18"/>
          <w:szCs w:val="18"/>
        </w:rPr>
      </w:pPr>
      <w:r>
        <w:rPr>
          <w:b/>
          <w:bCs/>
          <w:sz w:val="18"/>
          <w:szCs w:val="18"/>
        </w:rPr>
        <w:t>The Bank of Nova Scotia, Burnaby, BC Canada (September, 97 - June, 98)</w:t>
      </w:r>
    </w:p>
    <w:p w:rsidR="004F42FD" w:rsidRDefault="004F42FD" w:rsidP="004F42FD">
      <w:pPr>
        <w:rPr>
          <w:b/>
          <w:bCs/>
          <w:sz w:val="18"/>
          <w:szCs w:val="18"/>
        </w:rPr>
      </w:pPr>
      <w:r>
        <w:rPr>
          <w:b/>
          <w:bCs/>
          <w:sz w:val="18"/>
          <w:szCs w:val="18"/>
        </w:rPr>
        <w:t xml:space="preserve">Job Title: Teller/Personal Banker Assistant </w:t>
      </w:r>
    </w:p>
    <w:p w:rsidR="004F42FD" w:rsidRDefault="004F42FD" w:rsidP="004F42FD">
      <w:pPr>
        <w:rPr>
          <w:b/>
          <w:bCs/>
          <w:sz w:val="18"/>
          <w:szCs w:val="18"/>
        </w:rPr>
      </w:pPr>
    </w:p>
    <w:p w:rsidR="004F42FD" w:rsidRDefault="004F42FD" w:rsidP="004F42FD">
      <w:pPr>
        <w:numPr>
          <w:ilvl w:val="0"/>
          <w:numId w:val="3"/>
        </w:numPr>
        <w:rPr>
          <w:sz w:val="18"/>
          <w:szCs w:val="18"/>
        </w:rPr>
      </w:pPr>
      <w:r>
        <w:rPr>
          <w:sz w:val="18"/>
          <w:szCs w:val="18"/>
        </w:rPr>
        <w:t>Handle general bank transactions</w:t>
      </w:r>
    </w:p>
    <w:p w:rsidR="004F42FD" w:rsidRDefault="004F42FD" w:rsidP="004F42FD">
      <w:pPr>
        <w:numPr>
          <w:ilvl w:val="0"/>
          <w:numId w:val="3"/>
        </w:numPr>
        <w:rPr>
          <w:sz w:val="18"/>
          <w:szCs w:val="18"/>
        </w:rPr>
      </w:pPr>
      <w:r>
        <w:rPr>
          <w:sz w:val="18"/>
          <w:szCs w:val="18"/>
        </w:rPr>
        <w:t>Promote and explain bank products to customer</w:t>
      </w:r>
    </w:p>
    <w:p w:rsidR="004F42FD" w:rsidRDefault="004F42FD" w:rsidP="004F42FD">
      <w:pPr>
        <w:numPr>
          <w:ilvl w:val="0"/>
          <w:numId w:val="3"/>
        </w:numPr>
        <w:rPr>
          <w:sz w:val="18"/>
          <w:szCs w:val="18"/>
        </w:rPr>
      </w:pPr>
      <w:r>
        <w:rPr>
          <w:sz w:val="18"/>
          <w:szCs w:val="18"/>
        </w:rPr>
        <w:t>Answer general customer inquiries</w:t>
      </w:r>
    </w:p>
    <w:p w:rsidR="004F42FD" w:rsidRDefault="004F42FD" w:rsidP="004F42FD">
      <w:pPr>
        <w:numPr>
          <w:ilvl w:val="0"/>
          <w:numId w:val="3"/>
        </w:numPr>
        <w:rPr>
          <w:sz w:val="18"/>
          <w:szCs w:val="18"/>
        </w:rPr>
      </w:pPr>
      <w:r>
        <w:rPr>
          <w:sz w:val="18"/>
          <w:szCs w:val="18"/>
        </w:rPr>
        <w:t>Balance and cash out daily transactions</w:t>
      </w:r>
    </w:p>
    <w:p w:rsidR="004F42FD" w:rsidRDefault="004F42FD" w:rsidP="004F42FD">
      <w:pPr>
        <w:numPr>
          <w:ilvl w:val="0"/>
          <w:numId w:val="3"/>
        </w:numPr>
        <w:rPr>
          <w:b/>
          <w:bCs/>
          <w:sz w:val="18"/>
          <w:szCs w:val="18"/>
        </w:rPr>
      </w:pPr>
      <w:r>
        <w:rPr>
          <w:sz w:val="18"/>
          <w:szCs w:val="18"/>
        </w:rPr>
        <w:t>Work as an assistant to loan officers for Korean clients</w:t>
      </w:r>
    </w:p>
    <w:p w:rsidR="004F42FD" w:rsidRDefault="004F42FD" w:rsidP="004F42FD">
      <w:pPr>
        <w:rPr>
          <w:b/>
          <w:bCs/>
          <w:sz w:val="18"/>
          <w:szCs w:val="18"/>
        </w:rPr>
      </w:pPr>
    </w:p>
    <w:p w:rsidR="004F42FD" w:rsidRDefault="004F42FD" w:rsidP="004F42FD">
      <w:pPr>
        <w:rPr>
          <w:b/>
          <w:bCs/>
          <w:sz w:val="18"/>
          <w:szCs w:val="18"/>
        </w:rPr>
      </w:pPr>
      <w:r>
        <w:rPr>
          <w:b/>
          <w:bCs/>
          <w:sz w:val="18"/>
          <w:szCs w:val="18"/>
        </w:rPr>
        <w:t>Koreana Resort Development Inc., Vancouver, BC Canada (May, 95 - September, 96)</w:t>
      </w:r>
    </w:p>
    <w:p w:rsidR="004F42FD" w:rsidRDefault="004F42FD" w:rsidP="004F42FD">
      <w:pPr>
        <w:rPr>
          <w:b/>
          <w:bCs/>
          <w:sz w:val="18"/>
          <w:szCs w:val="18"/>
        </w:rPr>
      </w:pPr>
      <w:r>
        <w:rPr>
          <w:b/>
          <w:bCs/>
          <w:sz w:val="18"/>
          <w:szCs w:val="18"/>
        </w:rPr>
        <w:t>Job Title: Executive Assistant</w:t>
      </w:r>
    </w:p>
    <w:p w:rsidR="004F42FD" w:rsidRDefault="004F42FD" w:rsidP="004F42FD">
      <w:pPr>
        <w:rPr>
          <w:b/>
          <w:bCs/>
          <w:sz w:val="18"/>
          <w:szCs w:val="18"/>
        </w:rPr>
      </w:pPr>
    </w:p>
    <w:p w:rsidR="004F42FD" w:rsidRDefault="004F42FD" w:rsidP="004F42FD">
      <w:pPr>
        <w:rPr>
          <w:b/>
          <w:bCs/>
          <w:sz w:val="18"/>
          <w:szCs w:val="18"/>
        </w:rPr>
      </w:pPr>
      <w:r>
        <w:rPr>
          <w:sz w:val="18"/>
          <w:szCs w:val="18"/>
        </w:rPr>
        <w:t>The duties included an overall understanding of an Executive’s day-to-day responsibilities while working with minimal supervision, exercising independent judgment and maintaining confidentiality. It also required flexibility and accommodates shifting priorities while representing and supporting the Executive in planning, directing, managing and coordinating the Corporation’s views and interests.</w:t>
      </w:r>
    </w:p>
    <w:p w:rsidR="004F42FD" w:rsidRDefault="004F42FD" w:rsidP="004F42FD">
      <w:pPr>
        <w:rPr>
          <w:b/>
          <w:bCs/>
          <w:sz w:val="18"/>
          <w:szCs w:val="18"/>
        </w:rPr>
      </w:pPr>
    </w:p>
    <w:p w:rsidR="004F42FD" w:rsidRDefault="004F42FD" w:rsidP="004F42FD">
      <w:pPr>
        <w:numPr>
          <w:ilvl w:val="0"/>
          <w:numId w:val="2"/>
        </w:numPr>
        <w:rPr>
          <w:b/>
          <w:bCs/>
          <w:sz w:val="18"/>
          <w:szCs w:val="18"/>
        </w:rPr>
      </w:pPr>
      <w:r>
        <w:rPr>
          <w:sz w:val="18"/>
          <w:szCs w:val="18"/>
        </w:rPr>
        <w:t>Support the Executive in planning, directing, managing and coordinating day-to-day business activities</w:t>
      </w:r>
    </w:p>
    <w:p w:rsidR="004F42FD" w:rsidRDefault="004F42FD" w:rsidP="004F42FD">
      <w:pPr>
        <w:numPr>
          <w:ilvl w:val="0"/>
          <w:numId w:val="2"/>
        </w:numPr>
        <w:rPr>
          <w:b/>
          <w:bCs/>
          <w:sz w:val="18"/>
          <w:szCs w:val="18"/>
        </w:rPr>
      </w:pPr>
      <w:r>
        <w:rPr>
          <w:sz w:val="18"/>
          <w:szCs w:val="18"/>
        </w:rPr>
        <w:t>Facilitate the Executive’s accessibility and open lines of communication with staff</w:t>
      </w:r>
    </w:p>
    <w:p w:rsidR="004F42FD" w:rsidRDefault="004F42FD" w:rsidP="004F42FD">
      <w:pPr>
        <w:numPr>
          <w:ilvl w:val="0"/>
          <w:numId w:val="2"/>
        </w:numPr>
        <w:rPr>
          <w:b/>
          <w:bCs/>
          <w:sz w:val="18"/>
          <w:szCs w:val="18"/>
        </w:rPr>
      </w:pPr>
      <w:r>
        <w:rPr>
          <w:sz w:val="18"/>
          <w:szCs w:val="18"/>
        </w:rPr>
        <w:t>Maintain Executive’s calendar, screen incoming telephone calls and greet visitors</w:t>
      </w:r>
    </w:p>
    <w:p w:rsidR="004F42FD" w:rsidRDefault="004F42FD" w:rsidP="004F42FD">
      <w:pPr>
        <w:numPr>
          <w:ilvl w:val="0"/>
          <w:numId w:val="2"/>
        </w:numPr>
        <w:rPr>
          <w:b/>
          <w:bCs/>
          <w:sz w:val="18"/>
          <w:szCs w:val="18"/>
        </w:rPr>
      </w:pPr>
      <w:r>
        <w:rPr>
          <w:sz w:val="18"/>
          <w:szCs w:val="18"/>
        </w:rPr>
        <w:t>Coordinate meeting and conference schedule</w:t>
      </w:r>
    </w:p>
    <w:p w:rsidR="004F42FD" w:rsidRDefault="004F42FD" w:rsidP="004F42FD">
      <w:pPr>
        <w:numPr>
          <w:ilvl w:val="0"/>
          <w:numId w:val="2"/>
        </w:numPr>
        <w:rPr>
          <w:b/>
          <w:bCs/>
          <w:sz w:val="18"/>
          <w:szCs w:val="18"/>
        </w:rPr>
      </w:pPr>
      <w:r>
        <w:rPr>
          <w:sz w:val="18"/>
          <w:szCs w:val="18"/>
        </w:rPr>
        <w:t>Answer/screen telephone calls, arrange conference calls, manage call back list</w:t>
      </w:r>
    </w:p>
    <w:p w:rsidR="004F42FD" w:rsidRDefault="004F42FD" w:rsidP="004F42FD">
      <w:pPr>
        <w:numPr>
          <w:ilvl w:val="0"/>
          <w:numId w:val="2"/>
        </w:numPr>
        <w:rPr>
          <w:b/>
          <w:bCs/>
          <w:sz w:val="18"/>
          <w:szCs w:val="18"/>
        </w:rPr>
      </w:pPr>
      <w:r>
        <w:rPr>
          <w:sz w:val="18"/>
          <w:szCs w:val="18"/>
        </w:rPr>
        <w:t>Compose and format documentation including letters, briefing books, communications to staff and staff meeting Minutes</w:t>
      </w:r>
    </w:p>
    <w:p w:rsidR="004F42FD" w:rsidRDefault="004F42FD" w:rsidP="004F42FD">
      <w:pPr>
        <w:numPr>
          <w:ilvl w:val="0"/>
          <w:numId w:val="2"/>
        </w:numPr>
        <w:rPr>
          <w:b/>
          <w:bCs/>
          <w:sz w:val="18"/>
          <w:szCs w:val="18"/>
        </w:rPr>
      </w:pPr>
      <w:r>
        <w:rPr>
          <w:sz w:val="18"/>
          <w:szCs w:val="18"/>
        </w:rPr>
        <w:t>Purchase and maintain supplies and material</w:t>
      </w:r>
    </w:p>
    <w:p w:rsidR="00E506CE" w:rsidRDefault="00E506CE" w:rsidP="004F42FD">
      <w:pPr>
        <w:rPr>
          <w:rFonts w:hint="eastAsia"/>
          <w:b/>
          <w:bCs/>
          <w:sz w:val="18"/>
          <w:szCs w:val="18"/>
        </w:rPr>
      </w:pPr>
    </w:p>
    <w:p w:rsidR="00E506CE" w:rsidRDefault="00E506CE" w:rsidP="004F42FD">
      <w:pPr>
        <w:rPr>
          <w:rFonts w:hint="eastAsia"/>
          <w:b/>
          <w:bCs/>
          <w:sz w:val="18"/>
          <w:szCs w:val="18"/>
        </w:rPr>
      </w:pPr>
    </w:p>
    <w:p w:rsidR="00E506CE" w:rsidRDefault="00E506CE" w:rsidP="004F42FD">
      <w:pPr>
        <w:rPr>
          <w:rFonts w:hint="eastAsia"/>
          <w:b/>
          <w:bCs/>
          <w:sz w:val="18"/>
          <w:szCs w:val="18"/>
        </w:rPr>
      </w:pPr>
    </w:p>
    <w:p w:rsidR="00445C7D" w:rsidRDefault="00E506CE" w:rsidP="004F42FD">
      <w:r>
        <w:rPr>
          <w:rFonts w:hint="eastAsia"/>
          <w:b/>
          <w:bCs/>
          <w:sz w:val="18"/>
          <w:szCs w:val="18"/>
        </w:rPr>
        <w:t>O</w:t>
      </w:r>
      <w:r w:rsidR="004F42FD">
        <w:rPr>
          <w:b/>
          <w:bCs/>
          <w:sz w:val="18"/>
          <w:szCs w:val="18"/>
        </w:rPr>
        <w:t xml:space="preserve">ther Language: </w:t>
      </w:r>
      <w:r>
        <w:rPr>
          <w:rFonts w:hint="eastAsia"/>
          <w:b/>
          <w:bCs/>
          <w:sz w:val="18"/>
          <w:szCs w:val="18"/>
        </w:rPr>
        <w:t xml:space="preserve">Fluent in </w:t>
      </w:r>
      <w:r w:rsidR="004F42FD">
        <w:rPr>
          <w:b/>
          <w:bCs/>
          <w:sz w:val="18"/>
          <w:szCs w:val="18"/>
        </w:rPr>
        <w:t>Korean (Written and Verbal)</w:t>
      </w:r>
    </w:p>
    <w:sectPr w:rsidR="00445C7D" w:rsidSect="00445C7D">
      <w:pgSz w:w="12240" w:h="15840"/>
      <w:pgMar w:top="170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0CA" w:rsidRDefault="003E00CA" w:rsidP="00D32471">
      <w:r>
        <w:separator/>
      </w:r>
    </w:p>
  </w:endnote>
  <w:endnote w:type="continuationSeparator" w:id="1">
    <w:p w:rsidR="003E00CA" w:rsidRDefault="003E00CA" w:rsidP="00D324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0CA" w:rsidRDefault="003E00CA" w:rsidP="00D32471">
      <w:r>
        <w:separator/>
      </w:r>
    </w:p>
  </w:footnote>
  <w:footnote w:type="continuationSeparator" w:id="1">
    <w:p w:rsidR="003E00CA" w:rsidRDefault="003E00CA" w:rsidP="00D32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3236A"/>
    <w:multiLevelType w:val="hybridMultilevel"/>
    <w:tmpl w:val="D9AA11F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D4292D"/>
    <w:multiLevelType w:val="hybridMultilevel"/>
    <w:tmpl w:val="DAB018E6"/>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2">
    <w:nsid w:val="4E624307"/>
    <w:multiLevelType w:val="hybridMultilevel"/>
    <w:tmpl w:val="7032B246"/>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3">
    <w:nsid w:val="69BF1BE3"/>
    <w:multiLevelType w:val="hybridMultilevel"/>
    <w:tmpl w:val="1674DCB4"/>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4">
    <w:nsid w:val="76EF79A2"/>
    <w:multiLevelType w:val="hybridMultilevel"/>
    <w:tmpl w:val="075A870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5">
    <w:nsid w:val="798709C0"/>
    <w:multiLevelType w:val="hybridMultilevel"/>
    <w:tmpl w:val="8B0A6C0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6">
    <w:nsid w:val="79B67FBA"/>
    <w:multiLevelType w:val="hybridMultilevel"/>
    <w:tmpl w:val="CF8CED14"/>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num w:numId="1">
    <w:abstractNumId w:val="6"/>
  </w:num>
  <w:num w:numId="2">
    <w:abstractNumId w:val="5"/>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22530"/>
  </w:hdrShapeDefaults>
  <w:footnotePr>
    <w:footnote w:id="0"/>
    <w:footnote w:id="1"/>
  </w:footnotePr>
  <w:endnotePr>
    <w:endnote w:id="0"/>
    <w:endnote w:id="1"/>
  </w:endnotePr>
  <w:compat>
    <w:useFELayout/>
  </w:compat>
  <w:rsids>
    <w:rsidRoot w:val="004F42FD"/>
    <w:rsid w:val="00027B7B"/>
    <w:rsid w:val="00036B52"/>
    <w:rsid w:val="001A2F81"/>
    <w:rsid w:val="001C4397"/>
    <w:rsid w:val="001E5A96"/>
    <w:rsid w:val="00285DE2"/>
    <w:rsid w:val="00310E6E"/>
    <w:rsid w:val="003E00CA"/>
    <w:rsid w:val="00417D1C"/>
    <w:rsid w:val="00445C7D"/>
    <w:rsid w:val="004962BE"/>
    <w:rsid w:val="004F42FD"/>
    <w:rsid w:val="004F7575"/>
    <w:rsid w:val="005E4F66"/>
    <w:rsid w:val="007816FD"/>
    <w:rsid w:val="00791EB5"/>
    <w:rsid w:val="00842DBB"/>
    <w:rsid w:val="00862B3E"/>
    <w:rsid w:val="00A44597"/>
    <w:rsid w:val="00A61E52"/>
    <w:rsid w:val="00D32471"/>
    <w:rsid w:val="00D45743"/>
    <w:rsid w:val="00DB3467"/>
    <w:rsid w:val="00DF5DFD"/>
    <w:rsid w:val="00E02DD5"/>
    <w:rsid w:val="00E339F2"/>
    <w:rsid w:val="00E506C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2FD"/>
    <w:pPr>
      <w:widowControl w:val="0"/>
      <w:autoSpaceDE w:val="0"/>
      <w:autoSpaceDN w:val="0"/>
      <w:adjustRightInd w:val="0"/>
      <w:spacing w:after="0" w:line="240" w:lineRule="auto"/>
    </w:pPr>
    <w:rPr>
      <w:rFonts w:ascii="Times New Roman" w:eastAsia="Batang" w:hAnsi="Times New Roman" w:cs="Times New Roman"/>
      <w:sz w:val="24"/>
      <w:szCs w:val="24"/>
    </w:rPr>
  </w:style>
  <w:style w:type="paragraph" w:styleId="1">
    <w:name w:val="heading 1"/>
    <w:basedOn w:val="a"/>
    <w:next w:val="a"/>
    <w:link w:val="1Char"/>
    <w:uiPriority w:val="99"/>
    <w:qFormat/>
    <w:rsid w:val="004F42FD"/>
    <w:pPr>
      <w:outlineLvl w:val="0"/>
    </w:pPr>
  </w:style>
  <w:style w:type="paragraph" w:styleId="2">
    <w:name w:val="heading 2"/>
    <w:basedOn w:val="a"/>
    <w:next w:val="a"/>
    <w:link w:val="2Char"/>
    <w:uiPriority w:val="99"/>
    <w:qFormat/>
    <w:rsid w:val="004F42FD"/>
    <w:pPr>
      <w:keepNext/>
      <w:jc w:val="center"/>
      <w:outlineLvl w:val="1"/>
    </w:pPr>
    <w:rPr>
      <w:b/>
      <w:bCs/>
      <w:sz w:val="20"/>
      <w:szCs w:val="20"/>
    </w:rPr>
  </w:style>
  <w:style w:type="paragraph" w:styleId="3">
    <w:name w:val="heading 3"/>
    <w:basedOn w:val="a"/>
    <w:next w:val="a"/>
    <w:link w:val="3Char"/>
    <w:uiPriority w:val="99"/>
    <w:qFormat/>
    <w:rsid w:val="004F42FD"/>
    <w:pPr>
      <w:keepNext/>
      <w:outlineLvl w:val="2"/>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rsid w:val="004F42FD"/>
    <w:rPr>
      <w:rFonts w:ascii="Times New Roman" w:eastAsia="Batang" w:hAnsi="Times New Roman" w:cs="Times New Roman"/>
      <w:sz w:val="24"/>
      <w:szCs w:val="24"/>
    </w:rPr>
  </w:style>
  <w:style w:type="character" w:customStyle="1" w:styleId="2Char">
    <w:name w:val="제목 2 Char"/>
    <w:basedOn w:val="a0"/>
    <w:link w:val="2"/>
    <w:uiPriority w:val="99"/>
    <w:rsid w:val="004F42FD"/>
    <w:rPr>
      <w:rFonts w:ascii="Times New Roman" w:eastAsia="Batang" w:hAnsi="Times New Roman" w:cs="Times New Roman"/>
      <w:b/>
      <w:bCs/>
      <w:sz w:val="20"/>
      <w:szCs w:val="20"/>
    </w:rPr>
  </w:style>
  <w:style w:type="character" w:customStyle="1" w:styleId="3Char">
    <w:name w:val="제목 3 Char"/>
    <w:basedOn w:val="a0"/>
    <w:link w:val="3"/>
    <w:uiPriority w:val="99"/>
    <w:rsid w:val="004F42FD"/>
    <w:rPr>
      <w:rFonts w:ascii="Times New Roman" w:eastAsia="Batang" w:hAnsi="Times New Roman" w:cs="Times New Roman"/>
      <w:b/>
      <w:bCs/>
      <w:sz w:val="18"/>
      <w:szCs w:val="18"/>
    </w:rPr>
  </w:style>
  <w:style w:type="paragraph" w:styleId="a3">
    <w:name w:val="Body Text"/>
    <w:basedOn w:val="a"/>
    <w:link w:val="Char"/>
    <w:uiPriority w:val="99"/>
    <w:rsid w:val="004F42FD"/>
    <w:rPr>
      <w:rFonts w:ascii="Arial" w:hAnsi="Arial" w:cs="Arial"/>
      <w:sz w:val="18"/>
      <w:szCs w:val="18"/>
    </w:rPr>
  </w:style>
  <w:style w:type="character" w:customStyle="1" w:styleId="Char">
    <w:name w:val="본문 Char"/>
    <w:basedOn w:val="a0"/>
    <w:link w:val="a3"/>
    <w:uiPriority w:val="99"/>
    <w:rsid w:val="004F42FD"/>
    <w:rPr>
      <w:rFonts w:ascii="Arial" w:eastAsia="Batang" w:hAnsi="Arial" w:cs="Arial"/>
      <w:sz w:val="18"/>
      <w:szCs w:val="18"/>
    </w:rPr>
  </w:style>
  <w:style w:type="paragraph" w:styleId="a4">
    <w:name w:val="header"/>
    <w:basedOn w:val="a"/>
    <w:link w:val="Char0"/>
    <w:uiPriority w:val="99"/>
    <w:semiHidden/>
    <w:unhideWhenUsed/>
    <w:rsid w:val="00D32471"/>
    <w:pPr>
      <w:tabs>
        <w:tab w:val="center" w:pos="4680"/>
        <w:tab w:val="right" w:pos="9360"/>
      </w:tabs>
    </w:pPr>
  </w:style>
  <w:style w:type="character" w:customStyle="1" w:styleId="Char0">
    <w:name w:val="머리글 Char"/>
    <w:basedOn w:val="a0"/>
    <w:link w:val="a4"/>
    <w:uiPriority w:val="99"/>
    <w:semiHidden/>
    <w:rsid w:val="00D32471"/>
    <w:rPr>
      <w:rFonts w:ascii="Times New Roman" w:eastAsia="Batang" w:hAnsi="Times New Roman" w:cs="Times New Roman"/>
      <w:sz w:val="24"/>
      <w:szCs w:val="24"/>
    </w:rPr>
  </w:style>
  <w:style w:type="paragraph" w:styleId="a5">
    <w:name w:val="footer"/>
    <w:basedOn w:val="a"/>
    <w:link w:val="Char1"/>
    <w:uiPriority w:val="99"/>
    <w:semiHidden/>
    <w:unhideWhenUsed/>
    <w:rsid w:val="00D32471"/>
    <w:pPr>
      <w:tabs>
        <w:tab w:val="center" w:pos="4680"/>
        <w:tab w:val="right" w:pos="9360"/>
      </w:tabs>
    </w:pPr>
  </w:style>
  <w:style w:type="character" w:customStyle="1" w:styleId="Char1">
    <w:name w:val="바닥글 Char"/>
    <w:basedOn w:val="a0"/>
    <w:link w:val="a5"/>
    <w:uiPriority w:val="99"/>
    <w:semiHidden/>
    <w:rsid w:val="00D32471"/>
    <w:rPr>
      <w:rFonts w:ascii="Times New Roman" w:eastAsia="Batang" w:hAnsi="Times New Roman" w:cs="Times New Roman"/>
      <w:sz w:val="24"/>
      <w:szCs w:val="24"/>
    </w:rPr>
  </w:style>
  <w:style w:type="paragraph" w:styleId="a6">
    <w:name w:val="Date"/>
    <w:basedOn w:val="a"/>
    <w:next w:val="a"/>
    <w:link w:val="Char2"/>
    <w:uiPriority w:val="99"/>
    <w:semiHidden/>
    <w:unhideWhenUsed/>
    <w:rsid w:val="00E339F2"/>
  </w:style>
  <w:style w:type="character" w:customStyle="1" w:styleId="Char2">
    <w:name w:val="날짜 Char"/>
    <w:basedOn w:val="a0"/>
    <w:link w:val="a6"/>
    <w:uiPriority w:val="99"/>
    <w:semiHidden/>
    <w:rsid w:val="00E339F2"/>
    <w:rPr>
      <w:rFonts w:ascii="Times New Roman" w:eastAsia="Batang"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Nan. K . Yu</cp:lastModifiedBy>
  <cp:revision>14</cp:revision>
  <dcterms:created xsi:type="dcterms:W3CDTF">2009-09-04T19:31:00Z</dcterms:created>
  <dcterms:modified xsi:type="dcterms:W3CDTF">2010-10-04T01:34:00Z</dcterms:modified>
</cp:coreProperties>
</file>