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33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Christi K. Russell</w:t>
      </w:r>
    </w:p>
    <w:p w:rsidR="00000000" w:rsidRDefault="00F447BD">
      <w:pPr>
        <w:jc w:val="center"/>
      </w:pPr>
      <w:r>
        <w:rPr>
          <w:rFonts w:hint="eastAsia"/>
        </w:rPr>
        <w:t>Bundang</w:t>
      </w:r>
      <w:r w:rsidR="0053333A">
        <w:t>, South Korea</w:t>
      </w:r>
    </w:p>
    <w:p w:rsidR="00000000" w:rsidRDefault="0053333A">
      <w:pPr>
        <w:jc w:val="center"/>
      </w:pPr>
      <w:r>
        <w:t>010-</w:t>
      </w:r>
      <w:r w:rsidR="00F447BD">
        <w:rPr>
          <w:rFonts w:hint="eastAsia"/>
        </w:rPr>
        <w:t>2893-7757</w:t>
      </w:r>
    </w:p>
    <w:p w:rsidR="00000000" w:rsidRDefault="00F447BD">
      <w:pPr>
        <w:jc w:val="center"/>
      </w:pPr>
      <w:r>
        <w:rPr>
          <w:rFonts w:hint="eastAsia"/>
        </w:rPr>
        <w:t>christikrussell@gmail.com</w:t>
      </w:r>
    </w:p>
    <w:p w:rsidR="00000000" w:rsidRDefault="0053333A"/>
    <w:p w:rsidR="00000000" w:rsidRDefault="0053333A">
      <w:pPr>
        <w:jc w:val="right"/>
      </w:pP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</w:pPr>
      <w:r>
        <w:rPr>
          <w:b/>
          <w:bCs/>
          <w:sz w:val="20"/>
          <w:szCs w:val="20"/>
        </w:rPr>
        <w:t>OBJECTIVE:</w:t>
      </w:r>
      <w:r>
        <w:rPr>
          <w:b/>
          <w:bCs/>
          <w:smallCaps/>
        </w:rPr>
        <w:tab/>
      </w:r>
      <w:r w:rsidR="00F447BD">
        <w:t>To obtain a position</w:t>
      </w:r>
      <w:r w:rsidR="00F447BD">
        <w:rPr>
          <w:rFonts w:hint="eastAsia"/>
        </w:rPr>
        <w:t xml:space="preserve"> teaching in a public school position in or near Bundang.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rPr>
          <w:b/>
          <w:bCs/>
          <w:sz w:val="20"/>
          <w:szCs w:val="20"/>
        </w:rPr>
        <w:t>EDUCATION:</w:t>
      </w:r>
      <w:r>
        <w:tab/>
      </w:r>
      <w:r>
        <w:rPr>
          <w:b/>
          <w:bCs/>
        </w:rPr>
        <w:t>BA in Spanish and BA in Political Science, May 2004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  <w:t>University of</w:t>
      </w:r>
      <w:r>
        <w:t xml:space="preserve"> North Carolina at Chapel Hill, Chapel Hill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  <w:t>Three semesters Dean’s List, GPA of 3.3 on a 4.0 scale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  <w:t>Study Abroad: Sevilla, Spain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bCs/>
        </w:rPr>
      </w:pPr>
      <w:r>
        <w:tab/>
      </w:r>
      <w:r>
        <w:rPr>
          <w:b/>
          <w:bCs/>
        </w:rPr>
        <w:t>MA in International Studies with Business concentration, December 2006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  <w:t>East Carolina University, Greenville, NC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</w:r>
      <w:r>
        <w:t>Study Abroad: ValparaÏso,  Chile</w:t>
      </w: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</w:p>
    <w:p w:rsidR="00000000" w:rsidRDefault="0053333A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</w:r>
      <w:r>
        <w:rPr>
          <w:b/>
          <w:bCs/>
        </w:rPr>
        <w:t>MBA in progress</w:t>
      </w:r>
    </w:p>
    <w:p w:rsidR="00000000" w:rsidRDefault="0053333A" w:rsidP="00F447BD">
      <w:pPr>
        <w:tabs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ab/>
        <w:t>East Carolina University, Distance Education</w:t>
      </w:r>
    </w:p>
    <w:p w:rsidR="00000000" w:rsidRDefault="0053333A">
      <w:pPr>
        <w:tabs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</w:p>
    <w:p w:rsidR="00F447BD" w:rsidRDefault="0053333A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  <w:b/>
        </w:rPr>
      </w:pPr>
      <w:r>
        <w:rPr>
          <w:b/>
          <w:bCs/>
          <w:sz w:val="20"/>
          <w:szCs w:val="20"/>
        </w:rPr>
        <w:t>EXPERIENCE:</w:t>
      </w:r>
      <w:r>
        <w:tab/>
      </w:r>
      <w:r w:rsidR="00F447BD" w:rsidRPr="00F447BD">
        <w:rPr>
          <w:rFonts w:eastAsia="굴림" w:hint="eastAsia"/>
          <w:b/>
        </w:rPr>
        <w:t>Willy and Jully English Academy</w:t>
      </w:r>
      <w:r w:rsidR="00F447BD">
        <w:rPr>
          <w:rFonts w:eastAsia="굴림" w:hint="eastAsia"/>
          <w:b/>
        </w:rPr>
        <w:t>, June 2009 to present</w:t>
      </w: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  <w:b/>
        </w:rPr>
      </w:pPr>
    </w:p>
    <w:p w:rsidR="00F447BD" w:rsidRP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  <w:b/>
        </w:rPr>
      </w:pPr>
      <w:r>
        <w:rPr>
          <w:rFonts w:eastAsia="굴림" w:hint="eastAsia"/>
          <w:b/>
        </w:rPr>
        <w:tab/>
        <w:t>TNT International School, September 2008 to June 2009</w:t>
      </w:r>
    </w:p>
    <w:p w:rsidR="00F447BD" w:rsidRPr="00F447BD" w:rsidRDefault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hint="eastAsia"/>
        </w:rPr>
      </w:pPr>
    </w:p>
    <w:p w:rsidR="00000000" w:rsidRP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굴림"/>
        </w:rPr>
      </w:pPr>
      <w:r>
        <w:rPr>
          <w:rFonts w:hint="eastAsia"/>
        </w:rPr>
        <w:tab/>
      </w:r>
      <w:r w:rsidR="0053333A">
        <w:rPr>
          <w:rFonts w:eastAsia="굴림"/>
          <w:b/>
          <w:bCs/>
        </w:rPr>
        <w:t>Engli</w:t>
      </w:r>
      <w:r>
        <w:rPr>
          <w:rFonts w:eastAsia="굴림"/>
          <w:b/>
          <w:bCs/>
        </w:rPr>
        <w:t xml:space="preserve">sh Teacher, </w:t>
      </w:r>
      <w:r>
        <w:rPr>
          <w:rFonts w:eastAsia="굴림" w:hint="eastAsia"/>
          <w:b/>
          <w:bCs/>
        </w:rPr>
        <w:t>March</w:t>
      </w:r>
      <w:r>
        <w:rPr>
          <w:rFonts w:eastAsia="굴림"/>
          <w:b/>
          <w:bCs/>
        </w:rPr>
        <w:t xml:space="preserve"> 200</w:t>
      </w:r>
      <w:r>
        <w:rPr>
          <w:rFonts w:eastAsia="굴림" w:hint="eastAsia"/>
          <w:b/>
          <w:bCs/>
        </w:rPr>
        <w:t>8</w:t>
      </w:r>
      <w:r>
        <w:rPr>
          <w:rFonts w:eastAsia="굴림"/>
          <w:b/>
          <w:bCs/>
        </w:rPr>
        <w:t xml:space="preserve"> to</w:t>
      </w:r>
      <w:r>
        <w:rPr>
          <w:rFonts w:eastAsia="굴림" w:hint="eastAsia"/>
          <w:b/>
          <w:bCs/>
        </w:rPr>
        <w:t xml:space="preserve"> August 2008</w:t>
      </w:r>
    </w:p>
    <w:p w:rsidR="00000000" w:rsidRDefault="0053333A">
      <w:pPr>
        <w:pStyle w:val="1"/>
        <w:keepNext/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  <w:b/>
          <w:bCs/>
        </w:rPr>
      </w:pPr>
      <w:r>
        <w:rPr>
          <w:rFonts w:eastAsia="굴림"/>
          <w:b/>
          <w:bCs/>
        </w:rPr>
        <w:tab/>
        <w:t>Duksung Women's University, Seoul, South Korea</w:t>
      </w:r>
    </w:p>
    <w:p w:rsidR="00000000" w:rsidRDefault="0053333A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</w:rPr>
      </w:pPr>
      <w:r>
        <w:rPr>
          <w:rFonts w:eastAsia="굴림"/>
        </w:rP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Taught coll</w:t>
      </w:r>
      <w:r>
        <w:rPr>
          <w:rFonts w:eastAsia="굴림"/>
        </w:rPr>
        <w:t>ege students and community members in converstaion, listening, writing and reading.</w:t>
      </w:r>
    </w:p>
    <w:p w:rsidR="00000000" w:rsidRDefault="0053333A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</w:rPr>
      </w:pPr>
      <w:r>
        <w:rPr>
          <w:rFonts w:eastAsia="굴림"/>
        </w:rP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Assisted with developing teaching plans and curriculum.</w:t>
      </w:r>
    </w:p>
    <w:p w:rsidR="00000000" w:rsidRDefault="0053333A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</w:rPr>
      </w:pPr>
      <w:r>
        <w:rPr>
          <w:rFonts w:eastAsia="굴림"/>
        </w:rP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Supervised and taught writing labs and pronunciation labs.</w:t>
      </w:r>
    </w:p>
    <w:p w:rsidR="00F447BD" w:rsidRDefault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</w:rPr>
      </w:pP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</w:rPr>
      </w:pPr>
      <w:r>
        <w:rPr>
          <w:rFonts w:eastAsia="굴림" w:hint="eastAsia"/>
        </w:rPr>
        <w:tab/>
      </w:r>
      <w:r>
        <w:rPr>
          <w:b/>
          <w:bCs/>
        </w:rPr>
        <w:t>Dual Language Spanish Teacher, August 2004 to June 2005</w:t>
      </w: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rPr>
          <w:b/>
          <w:bCs/>
        </w:rPr>
        <w:tab/>
        <w:t>Snow Hill Primary School, Snow Hill, North Carolina</w:t>
      </w: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</w:rPr>
      </w:pPr>
      <w: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Responsible for teaching kindergarten students in Spanish.</w:t>
      </w: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</w:rPr>
      </w:pPr>
      <w:r>
        <w:rPr>
          <w:rFonts w:eastAsia="굴림"/>
        </w:rP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Communicated with parents and other educational personnel on a regular basis.</w:t>
      </w:r>
    </w:p>
    <w:p w:rsid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</w:rPr>
      </w:pPr>
      <w:r>
        <w:rPr>
          <w:rFonts w:eastAsia="굴림"/>
        </w:rPr>
        <w:tab/>
      </w:r>
      <w:r w:rsidRPr="00F447BD">
        <w:rPr>
          <w:rFonts w:ascii="굴림" w:eastAsia="굴림" w:cs="굴림"/>
        </w:rPr>
        <w:t>•</w:t>
      </w:r>
      <w:r>
        <w:rPr>
          <w:rFonts w:eastAsia="굴림"/>
        </w:rPr>
        <w:tab/>
        <w:t>Translated school documents and classroom activities within the school.</w:t>
      </w:r>
    </w:p>
    <w:p w:rsidR="00F447BD" w:rsidRDefault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 w:hint="eastAsia"/>
        </w:rPr>
      </w:pPr>
      <w:r>
        <w:rPr>
          <w:rFonts w:eastAsia="굴림" w:hint="eastAsia"/>
        </w:rPr>
        <w:tab/>
      </w:r>
    </w:p>
    <w:p w:rsidR="00000000" w:rsidRPr="00F447BD" w:rsidRDefault="00F447BD" w:rsidP="00F447BD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굴림"/>
          <w:b/>
        </w:rPr>
      </w:pPr>
      <w:r>
        <w:rPr>
          <w:rFonts w:eastAsia="굴림" w:hint="eastAsia"/>
        </w:rPr>
        <w:tab/>
      </w:r>
    </w:p>
    <w:p w:rsidR="0053333A" w:rsidRDefault="0053333A">
      <w:pPr>
        <w:tabs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굴림"/>
          <w:sz w:val="20"/>
          <w:szCs w:val="20"/>
        </w:rPr>
      </w:pPr>
    </w:p>
    <w:sectPr w:rsidR="0053333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3A" w:rsidRDefault="0053333A" w:rsidP="00F447BD">
      <w:r>
        <w:separator/>
      </w:r>
    </w:p>
  </w:endnote>
  <w:endnote w:type="continuationSeparator" w:id="1">
    <w:p w:rsidR="0053333A" w:rsidRDefault="0053333A" w:rsidP="00F4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3A" w:rsidRDefault="0053333A" w:rsidP="00F447BD">
      <w:r>
        <w:separator/>
      </w:r>
    </w:p>
  </w:footnote>
  <w:footnote w:type="continuationSeparator" w:id="1">
    <w:p w:rsidR="0053333A" w:rsidRDefault="0053333A" w:rsidP="00F4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7BD"/>
    <w:rsid w:val="0053333A"/>
    <w:rsid w:val="00F4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F447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447BD"/>
    <w:rPr>
      <w:rFonts w:ascii="Times New Roman" w:hAnsi="Times New Roman" w:cs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F447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447BD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2010-01-20T17:15:00Z</dcterms:created>
  <dcterms:modified xsi:type="dcterms:W3CDTF">2010-01-20T17:15:00Z</dcterms:modified>
</cp:coreProperties>
</file>