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Arial" w:hAnsi="Arial" w:cs="Arial"/>
          <w:sz w:val="24"/>
          <w:sz-cs w:val="24"/>
          <w:b/>
        </w:rPr>
        <w:t xml:space="preserve">Dongdong Yu</w:t>
      </w:r>
    </w:p>
    <w:p>
      <w:pPr/>
      <w:r>
        <w:rPr>
          <w:rFonts w:ascii="Arial" w:hAnsi="Arial" w:cs="Arial"/>
          <w:sz w:val="24"/>
          <w:sz-cs w:val="24"/>
        </w:rPr>
        <w:t xml:space="preserve">      </w:t>
        <w:tab/>
        <w:t xml:space="preserve"/>
        <w:tab/>
        <w:t xml:space="preserve"/>
        <w:tab/>
        <w:t xml:space="preserve"/>
        <w:tab/>
        <w:t xml:space="preserve">                     dongy1128@live.cn</w:t>
      </w:r>
    </w:p>
    <w:p>
      <w:pPr/>
      <w:r>
        <w:rPr>
          <w:rFonts w:ascii="Arial" w:hAnsi="Arial" w:cs="Arial"/>
          <w:sz w:val="24"/>
          <w:sz-cs w:val="24"/>
        </w:rPr>
        <w:t xml:space="preserve"> 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    </w:t>
      </w:r>
      <w:r>
        <w:rPr>
          <w:rFonts w:ascii="Times New Roman" w:hAnsi="Times New Roman" w:cs="Times New Roman"/>
          <w:sz w:val="24"/>
          <w:sz-cs w:val="24"/>
          <w:spacing w:val="0"/>
          <w:color w:val="000000"/>
        </w:rPr>
        <w:t xml:space="preserve">010-5856-3119</w:t>
      </w: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SUMMARY OF QUALIFICATIONS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Education in early child learning and experience working with children and families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Excellent interpersonal, communication, collaboration and advocacy skills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Experience developing culturally relevant early learning materials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Extensive experience with planning, coordinating and managing projects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Commitment to and enthusiasm for early childhood learning programs with underserved populations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Complete </w:t>
      </w:r>
      <w:r>
        <w:rPr>
          <w:rFonts w:ascii="Arial" w:hAnsi="Arial" w:cs="Arial"/>
          <w:sz w:val="24"/>
          <w:sz-cs w:val="24"/>
          <w:color w:val="343434"/>
        </w:rPr>
        <w:t xml:space="preserve">internationally certificate of College Reading &amp; Learning Association’s tutor training</w:t>
      </w:r>
    </w:p>
    <w:p>
      <w:pPr/>
      <w:r>
        <w:rPr>
          <w:rFonts w:ascii="Arial" w:hAnsi="Arial" w:cs="Arial"/>
          <w:sz w:val="24"/>
          <w:sz-cs w:val="24"/>
          <w:color w:val="34343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EDUCATION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University of Washington</w:t>
      </w:r>
      <w:r>
        <w:rPr>
          <w:rFonts w:ascii="Arial" w:hAnsi="Arial" w:cs="Arial"/>
          <w:sz w:val="24"/>
          <w:sz-cs w:val="24"/>
        </w:rPr>
        <w:t xml:space="preserve">, College of Education and Linguistics  Minor              Seattle, WA</w:t>
      </w:r>
    </w:p>
    <w:p>
      <w:pPr/>
      <w:r>
        <w:rPr>
          <w:rFonts w:ascii="Arial" w:hAnsi="Arial" w:cs="Arial"/>
          <w:sz w:val="24"/>
          <w:sz-cs w:val="24"/>
          <w:b/>
          <w:i/>
        </w:rPr>
        <w:t xml:space="preserve">Bachelor of Arts in Early Childhood and Family Studies and Linguistics</w:t>
      </w:r>
      <w:r>
        <w:rPr>
          <w:rFonts w:ascii="Arial" w:hAnsi="Arial" w:cs="Arial"/>
          <w:sz w:val="24"/>
          <w:sz-cs w:val="24"/>
        </w:rPr>
        <w:t xml:space="preserve"> </w:t>
      </w:r>
      <w:r>
        <w:rPr>
          <w:rFonts w:ascii="Arial" w:hAnsi="Arial" w:cs="Arial"/>
          <w:sz w:val="24"/>
          <w:sz-cs w:val="24"/>
          <w:b/>
          <w:i/>
        </w:rPr>
        <w:t xml:space="preserve">Minor </w:t>
      </w:r>
      <w:r>
        <w:rPr>
          <w:rFonts w:ascii="Arial" w:hAnsi="Arial" w:cs="Arial"/>
          <w:sz w:val="24"/>
          <w:sz-cs w:val="24"/>
        </w:rPr>
        <w:t xml:space="preserve"> Aug. 2015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JOB and VOLUNTEER EXPERIENCE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i/>
        </w:rPr>
        <w:t xml:space="preserve">Environmental volunteer in Mount Emei</w:t>
      </w:r>
      <w:r>
        <w:rPr>
          <w:rFonts w:ascii="Arial" w:hAnsi="Arial" w:cs="Arial"/>
          <w:sz w:val="24"/>
          <w:sz-cs w:val="24"/>
        </w:rPr>
        <w:t xml:space="preserve">, Sichuan, China                                                          July 2011 - Aug 2011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Help identify and strategize effective ways to promote environmental conservation in and around Mount Emei, Sichuan, China. 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Engage local youth and families to truly value their natural environment through fun and interactive trainings and activities.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i/>
        </w:rPr>
        <w:t xml:space="preserve">Intern in staff assistance in Social Insurance Administration, Mount Emei CIty, </w:t>
      </w:r>
      <w:r>
        <w:rPr>
          <w:rFonts w:ascii="Arial" w:hAnsi="Arial" w:cs="Arial"/>
          <w:sz w:val="24"/>
          <w:sz-cs w:val="24"/>
        </w:rPr>
        <w:t xml:space="preserve">Sichuan, China    Aug. 2012 - Sep. 2012</w:t>
      </w:r>
    </w:p>
    <w:p>
      <w:pPr/>
      <w:r>
        <w:rPr>
          <w:rFonts w:ascii="Arial" w:hAnsi="Arial" w:cs="Arial"/>
          <w:sz w:val="24"/>
          <w:sz-cs w:val="24"/>
        </w:rPr>
        <w:t xml:space="preserve">                      •</w:t>
        <w:tab/>
        <w:t xml:space="preserve">Support department offices and senior staff. 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Coordinate meetings and events.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           Greet office guest and visitors, facilitate office travel, and manage other administrative functions.</w:t>
      </w:r>
    </w:p>
    <w:p>
      <w:pPr/>
      <w:r>
        <w:rPr>
          <w:rFonts w:ascii="Arial" w:hAnsi="Arial" w:cs="Arial"/>
          <w:sz w:val="24"/>
          <w:sz-cs w:val="2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i/>
        </w:rPr>
        <w:t xml:space="preserve">(Private) and Group Tutor in Bellevue College, </w:t>
      </w:r>
      <w:r>
        <w:rPr>
          <w:rFonts w:ascii="Arial" w:hAnsi="Arial" w:cs="Arial"/>
          <w:sz w:val="24"/>
          <w:sz-cs w:val="24"/>
        </w:rPr>
        <w:t xml:space="preserve">Bellevue, WA     </w:t>
        <w:tab/>
        <w:t xml:space="preserve"/>
        <w:tab/>
        <w:t xml:space="preserve">                              Nov. 2012 - Sep 2013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Being as a drop in tutor and individual tutor.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Mainly teaches Mathematics, Chemistry, and Chinese.</w:t>
      </w:r>
    </w:p>
    <w:p>
      <w:pPr/>
      <w:r>
        <w:rPr>
          <w:rFonts w:ascii="Arial" w:hAnsi="Arial" w:cs="Arial"/>
          <w:sz w:val="24"/>
          <w:sz-cs w:val="2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i/>
        </w:rPr>
        <w:t xml:space="preserve">Classroom Assistant</w:t>
      </w:r>
      <w:r>
        <w:rPr>
          <w:rFonts w:ascii="Arial" w:hAnsi="Arial" w:cs="Arial"/>
          <w:sz w:val="24"/>
          <w:sz-cs w:val="24"/>
          <w:b/>
        </w:rPr>
        <w:t xml:space="preserve">, Chinese Information and Services Center</w:t>
      </w:r>
      <w:r>
        <w:rPr>
          <w:rFonts w:ascii="Arial" w:hAnsi="Arial" w:cs="Arial"/>
          <w:sz w:val="24"/>
          <w:sz-cs w:val="24"/>
        </w:rPr>
        <w:t xml:space="preserve">, Seattle, WA                   Sep 2013-June 2014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Provided teacher support in day care program for immigrant children of Asian including students from China, Taiwan, and Vietnam.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Introduced preschool children (3-5 age) to academic preparation in art and science.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Participated as team member in curriculum development</w:t>
      </w:r>
    </w:p>
    <w:p>
      <w:pPr>
        <w:ind w:left="720"/>
      </w:pPr>
      <w:r>
        <w:rPr>
          <w:rFonts w:ascii="Arial" w:hAnsi="Arial" w:cs="Arial"/>
          <w:sz w:val="24"/>
          <w:sz-cs w:val="24"/>
          <w:b/>
          <w:i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i/>
        </w:rPr>
        <w:t xml:space="preserve">Chinese Lead Teacher for young preschool in Rainbow Children’s Academy, </w:t>
      </w:r>
      <w:r>
        <w:rPr>
          <w:rFonts w:ascii="Arial" w:hAnsi="Arial" w:cs="Arial"/>
          <w:sz w:val="24"/>
          <w:sz-cs w:val="24"/>
        </w:rPr>
        <w:t xml:space="preserve">Bellevue, WA Dec. 2015 – May 2016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>•         </w:t>
      </w:r>
      <w:r>
        <w:rPr>
          <w:rFonts w:ascii="Arial" w:hAnsi="Arial" w:cs="Arial"/>
          <w:sz w:val="24"/>
          <w:sz-cs w:val="24"/>
          <w:color w:val="232323"/>
        </w:rPr>
        <w:t xml:space="preserve">Work with children (2.5-4 age) in groups or one on one, depending on the needs of children and the subject matter.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>•         </w:t>
      </w:r>
      <w:r>
        <w:rPr>
          <w:rFonts w:ascii="Arial" w:hAnsi="Arial" w:cs="Arial"/>
          <w:sz w:val="24"/>
          <w:sz-cs w:val="24"/>
          <w:color w:val="232323"/>
        </w:rPr>
        <w:t xml:space="preserve">Carry out a curriculum that targets different areas of child development, such as language, motor, and social skills.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>•         Organize activities so children can learn about the world, explore interests, and develop talents.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>•         Develop schedules and routines to ensure children have enough physical activity, rest, and playtime.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>•         Watch for signs of emotional or developmental problems in children and bring problems to the attention of parents.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i/>
        </w:rPr>
        <w:t xml:space="preserve">Private and Group Tutor in One on One Learning,  </w:t>
      </w:r>
      <w:r>
        <w:rPr>
          <w:rFonts w:ascii="Arial" w:hAnsi="Arial" w:cs="Arial"/>
          <w:sz w:val="24"/>
          <w:sz-cs w:val="24"/>
        </w:rPr>
        <w:t xml:space="preserve">Bellevue, WA Feb. 2016 – May 2016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>•</w:t>
        <w:tab/>
        <w:t xml:space="preserve">Being as a group tutor and an individual tutor.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Mainly teaches Mathematics and Reading Preschool to K12.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i/>
        </w:rPr>
        <w:t xml:space="preserve">LQA Tester, Keywords International INC.,  </w:t>
      </w:r>
      <w:r>
        <w:rPr>
          <w:rFonts w:ascii="Arial" w:hAnsi="Arial" w:cs="Arial"/>
          <w:sz w:val="24"/>
          <w:sz-cs w:val="24"/>
        </w:rPr>
        <w:t xml:space="preserve">Redmond, WA May. 2016 – July. 2016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>•</w:t>
        <w:tab/>
        <w:t xml:space="preserve"/>
      </w:r>
      <w:r>
        <w:rPr>
          <w:rFonts w:ascii="Times" w:hAnsi="Times" w:cs="Times"/>
          <w:sz w:val="24"/>
          <w:sz-cs w:val="24"/>
        </w:rPr>
        <w:t xml:space="preserve">A QA tester at a Localization company.</w:t>
      </w:r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Tasked with stress-testing softer ware and finding errors and bugs to report back to a development team.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>          </w:t>
      </w:r>
      <w:r>
        <w:rPr>
          <w:rFonts w:ascii="Lucida Grande" w:hAnsi="Lucida Grande" w:cs="Lucida Grande"/>
          <w:sz w:val="24"/>
          <w:sz-cs w:val="24"/>
          <w:b/>
        </w:rPr>
        <w:t xml:space="preserve">⁃</w:t>
      </w:r>
      <w:r>
        <w:rPr>
          <w:rFonts w:ascii="Arial" w:hAnsi="Arial" w:cs="Arial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color w:val="000000"/>
        </w:rPr>
        <w:t xml:space="preserve">The recent game, Dead Rising 4 that I participated officially released on December 2016.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spacing w:before="100" w:after="100"/>
      </w:pPr>
      <w:r>
        <w:rPr>
          <w:rFonts w:ascii="Arial" w:hAnsi="Arial" w:cs="Arial"/>
          <w:sz w:val="24"/>
          <w:sz-cs w:val="24"/>
          <w:b/>
          <w:i/>
        </w:rPr>
        <w:t xml:space="preserve">Math Instructor, </w:t>
      </w:r>
      <w:r>
        <w:rPr>
          <w:rFonts w:ascii="Helvetica" w:hAnsi="Helvetica" w:cs="Helvetica"/>
          <w:sz w:val="24"/>
          <w:sz-cs w:val="24"/>
          <w:b/>
          <w:i/>
          <w:spacing w:val="0"/>
        </w:rPr>
        <w:t xml:space="preserve">Eye Level,</w:t>
      </w:r>
      <w:r>
        <w:rPr>
          <w:rFonts w:ascii="Helvetica" w:hAnsi="Helvetica" w:cs="Helvetica"/>
          <w:sz w:val="24"/>
          <w:sz-cs w:val="24"/>
          <w:spacing w:val="0"/>
        </w:rPr>
        <w:t xml:space="preserve"> Redmond, WA July. 2016 - October. 2016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>•</w:t>
        <w:tab/>
        <w:t xml:space="preserve">Work with maximum six students one to one in an intensive working hour.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>•</w:t>
        <w:tab/>
        <w:t xml:space="preserve"/>
      </w:r>
      <w:r>
        <w:rPr>
          <w:rFonts w:ascii="Times" w:hAnsi="Times" w:cs="Times"/>
          <w:sz w:val="24"/>
          <w:sz-cs w:val="24"/>
        </w:rPr>
        <w:t xml:space="preserve">Prepare worksheets and learning materials for individual kids and arrange their math level by level test.</w:t>
      </w:r>
    </w:p>
    <w:p>
      <w:pPr>
        <w:ind w:left="1440"/>
      </w:pPr>
      <w:r>
        <w:rPr>
          <w:rFonts w:ascii="Arial" w:hAnsi="Arial" w:cs="Arial"/>
          <w:sz w:val="24"/>
          <w:sz-cs w:val="24"/>
        </w:rPr>
        <w:t xml:space="preserve">•.        </w:t>
      </w:r>
      <w:r>
        <w:rPr>
          <w:rFonts w:ascii="Arial" w:hAnsi="Arial" w:cs="Arial"/>
          <w:sz w:val="24"/>
          <w:sz-cs w:val="24"/>
          <w:spacing w:val="0"/>
          <w:color w:val="000000"/>
        </w:rPr>
        <w:t xml:space="preserve">Help improve problem-solving skills by enabling students to master concepts through a small-step approach.</w:t>
      </w:r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Arial" w:hAnsi="Arial" w:cs="Arial"/>
          <w:sz w:val="24"/>
          <w:sz-cs w:val="24"/>
          <w:spacing w:val="0"/>
          <w:color w:val="000000"/>
        </w:rPr>
        <w:t xml:space="preserve">Communicate with parents about their progress. </w:t>
      </w:r>
      <w:r>
        <w:rPr>
          <w:rFonts w:ascii="Helvetica" w:hAnsi="Helvetica" w:cs="Helvetica"/>
          <w:sz w:val="24"/>
          <w:sz-cs w:val="24"/>
          <w:spacing w:val="0"/>
        </w:rPr>
        <w:t xml:space="preserve"/>
      </w:r>
    </w:p>
    <w:p>
      <w:pPr>
        <w:spacing w:before="100" w:after="100"/>
      </w:pPr>
      <w:r>
        <w:rPr>
          <w:rFonts w:ascii="Arial" w:hAnsi="Arial" w:cs="Arial"/>
          <w:sz w:val="24"/>
          <w:sz-cs w:val="24"/>
          <w:b/>
        </w:rPr>
        <w:t xml:space="preserve">Additional Skills</w:t>
      </w:r>
    </w:p>
    <w:p>
      <w:pPr>
        <w:ind w:left="720"/>
        <w:spacing w:before="100" w:after="10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Fluently in Chinese and English, beginner of Korean and Spanish</w:t>
      </w:r>
    </w:p>
    <w:p>
      <w:pPr>
        <w:ind w:left="720"/>
        <w:spacing w:before="100" w:after="10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Classical Ballet, Cha Cha Cha, and New School Hip-Hop Dance</w:t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Dongdong Yu</dc:creator>
</cp:coreProperties>
</file>

<file path=docProps/meta.xml><?xml version="1.0" encoding="utf-8"?>
<meta xmlns="http://schemas.apple.com/cocoa/2006/metadata">
  <generator>CocoaOOXMLWriter/1504.81</generator>
</meta>
</file>