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5"/>
        <w:gridCol w:w="181"/>
        <w:gridCol w:w="4670"/>
        <w:gridCol w:w="2100"/>
      </w:tblGrid>
      <w:tr w:rsidR="003C265A" w:rsidRPr="003C265A" w:rsidTr="003C265A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First name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Jeremy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C4C4C"/>
                <w:kern w:val="0"/>
                <w:sz w:val="18"/>
                <w:szCs w:val="18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그림 1" descr="http://www.worknplay.co.kr/upload/profile/20081224130300_6997_14535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rknplay.co.kr/upload/profile/20081224130300_6997_14535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 w:hint="eastAsia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Scott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9.25.1977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Male</w:t>
            </w: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USA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jeremywaynescott@hotmail.com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1-731-313-1464</w:t>
            </w:r>
          </w:p>
        </w:tc>
      </w:tr>
    </w:tbl>
    <w:p w:rsidR="00CB46FF" w:rsidRDefault="00CB46FF">
      <w:pPr>
        <w:rPr>
          <w:rFonts w:hint="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0"/>
        <w:gridCol w:w="51"/>
        <w:gridCol w:w="6285"/>
      </w:tblGrid>
      <w:tr w:rsidR="003C265A" w:rsidRPr="003C265A" w:rsidTr="003C265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spacing w:after="240"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 xml:space="preserve">Bachelor of Music with an Emphasis in Business Management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        Union University ▪ Jackson, TN ▪ May 2003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    Masters of Fine Art in Photography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        The University of Memphis ▪ Memphis, TN ▪ In Progress</w:t>
            </w:r>
          </w:p>
        </w:tc>
      </w:tr>
      <w:tr w:rsidR="003C265A" w:rsidRPr="003C265A" w:rsidTr="003C265A">
        <w:trPr>
          <w:trHeight w:val="1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4"/>
                <w:szCs w:val="18"/>
              </w:rPr>
            </w:pPr>
          </w:p>
        </w:tc>
      </w:tr>
      <w:tr w:rsidR="003C265A" w:rsidRPr="003C265A" w:rsidTr="003C26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b/>
                <w:bCs/>
                <w:color w:val="4C4C4C"/>
                <w:kern w:val="0"/>
                <w:sz w:val="18"/>
                <w:szCs w:val="18"/>
              </w:rPr>
              <w:t>Working History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65A" w:rsidRPr="003C265A" w:rsidRDefault="003C265A" w:rsidP="003C265A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</w:pP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t>Seoul English Village ▪ ESL Teacher. Current (Oct. 2007-Oct. 2008)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Preparation for and teaching K-12 students in varying subjects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ELCeducation▪ Volunteer ESL Teacher. One month in Bucheon, Seoul, Korea.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Preparation for and teaching K-6 students in varying subjects.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TOPIA English Zone ▪ ESL Teacher. Six months in Junggye dong, Seoul.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Preparation for and teaching K-6 students in varying subjects: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Reading, Writing, Drama, Phonics, Social Studies, Integrated, Grammar, Listening/Comprehension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Germantown Baptist Church ▪ Event Engineer. One Year.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Set-up and sound engineering for weekly events.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The University of Memphis ▪ Graduate Assistant. One Year.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Attend to photo labs; assist students when needed.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Union University ▪ Audio Visual Technician. Five years.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Responsibilities: Set-up, operation, and tear-down of audio visual equipment across the University.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Centrifuge Camp ▪ Audio Engineer. Eight years.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Responsibilities: Set-up and sound engineering for weekly events. Average of 700 campers per week.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 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Other Experience: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Photography ▪ Over five years experience in photography. Darkroom experience. One year of commissioned works.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Music ▪ Twelve years playing trumpet. Eight years vocal instruction.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Management ▪ American Fireworks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    Responsibilities: inventory, price, display &amp; sell merchandise, design floor layout, hire &amp; manage employees, customer service, pack-up &amp; re-inventory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>Hospitality ▪ AmeriHost Inn of Jackson - Front Desk Associate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br/>
              <w:t xml:space="preserve">Responsibilities: Run audit end of day reports. Assist guests with check-in/ </w:t>
            </w:r>
            <w:r w:rsidRPr="003C265A">
              <w:rPr>
                <w:rFonts w:ascii="Arial" w:eastAsia="굴림" w:hAnsi="Arial" w:cs="Arial"/>
                <w:color w:val="4C4C4C"/>
                <w:kern w:val="0"/>
                <w:sz w:val="18"/>
                <w:szCs w:val="18"/>
              </w:rPr>
              <w:lastRenderedPageBreak/>
              <w:t>check-out procedures</w:t>
            </w:r>
          </w:p>
        </w:tc>
      </w:tr>
    </w:tbl>
    <w:p w:rsidR="003C265A" w:rsidRDefault="003C265A">
      <w:pPr>
        <w:rPr>
          <w:rFonts w:hint="eastAsia"/>
        </w:rPr>
      </w:pPr>
    </w:p>
    <w:sectPr w:rsidR="003C265A" w:rsidSect="00CB46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C265A"/>
    <w:rsid w:val="003C265A"/>
    <w:rsid w:val="00CB46FF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65A"/>
    <w:pPr>
      <w:widowControl/>
      <w:wordWrap/>
      <w:autoSpaceDE/>
      <w:autoSpaceDN/>
      <w:jc w:val="left"/>
    </w:pPr>
    <w:rPr>
      <w:rFonts w:ascii="Arial" w:eastAsia="굴림" w:hAnsi="Arial" w:cs="Arial"/>
      <w:color w:val="4C4C4C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3C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C265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3C2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showImgWin('/upload/profile/20081224130300_6997_14535.jpg','900','900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2008-12-24T07:38:00Z</dcterms:created>
  <dcterms:modified xsi:type="dcterms:W3CDTF">2008-12-24T07:38:00Z</dcterms:modified>
</cp:coreProperties>
</file>