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89" w:rsidRPr="00F31471" w:rsidRDefault="00C97E69" w:rsidP="003C374F">
      <w:pPr>
        <w:jc w:val="center"/>
        <w:rPr>
          <w:rFonts w:ascii="Times New Roman" w:hAnsi="Times New Roman" w:cs="Times New Roman"/>
          <w:b/>
          <w:sz w:val="28"/>
          <w:szCs w:val="28"/>
        </w:rPr>
      </w:pPr>
      <w:proofErr w:type="spellStart"/>
      <w:r w:rsidRPr="00F31471">
        <w:rPr>
          <w:rFonts w:ascii="Times New Roman" w:hAnsi="Times New Roman" w:cs="Times New Roman"/>
          <w:b/>
          <w:sz w:val="28"/>
          <w:szCs w:val="28"/>
        </w:rPr>
        <w:t>Jong</w:t>
      </w:r>
      <w:proofErr w:type="spellEnd"/>
      <w:r w:rsidRPr="00F31471">
        <w:rPr>
          <w:rFonts w:ascii="Times New Roman" w:hAnsi="Times New Roman" w:cs="Times New Roman"/>
          <w:b/>
          <w:sz w:val="28"/>
          <w:szCs w:val="28"/>
        </w:rPr>
        <w:t xml:space="preserve"> Sun Park (Sunny Park)</w:t>
      </w:r>
    </w:p>
    <w:p w:rsidR="003C374F" w:rsidRPr="003C374F" w:rsidRDefault="003C374F" w:rsidP="003C374F">
      <w:pPr>
        <w:jc w:val="center"/>
        <w:rPr>
          <w:rFonts w:ascii="Times New Roman" w:hAnsi="Times New Roman" w:cs="Times New Roman"/>
          <w:sz w:val="16"/>
          <w:szCs w:val="16"/>
        </w:rPr>
      </w:pPr>
    </w:p>
    <w:p w:rsidR="003C374F" w:rsidRPr="003C374F" w:rsidRDefault="00C97E69" w:rsidP="003C374F">
      <w:pPr>
        <w:jc w:val="center"/>
        <w:rPr>
          <w:rFonts w:ascii="Times New Roman" w:hAnsi="Times New Roman" w:cs="Times New Roman"/>
          <w:szCs w:val="20"/>
        </w:rPr>
      </w:pPr>
      <w:r w:rsidRPr="003C374F">
        <w:rPr>
          <w:rFonts w:ascii="Times New Roman" w:hAnsi="Times New Roman" w:cs="Times New Roman"/>
          <w:szCs w:val="20"/>
        </w:rPr>
        <w:t>111 129</w:t>
      </w:r>
      <w:r w:rsidRPr="003C374F">
        <w:rPr>
          <w:rFonts w:ascii="Times New Roman" w:hAnsi="Times New Roman" w:cs="Times New Roman"/>
          <w:szCs w:val="20"/>
          <w:vertAlign w:val="superscript"/>
        </w:rPr>
        <w:t>th</w:t>
      </w:r>
      <w:r w:rsidRPr="003C374F">
        <w:rPr>
          <w:rFonts w:ascii="Times New Roman" w:hAnsi="Times New Roman" w:cs="Times New Roman"/>
          <w:szCs w:val="20"/>
        </w:rPr>
        <w:t xml:space="preserve"> St S #A6, Tacoma, WA </w:t>
      </w:r>
      <w:proofErr w:type="gramStart"/>
      <w:r w:rsidRPr="003C374F">
        <w:rPr>
          <w:rFonts w:ascii="Times New Roman" w:hAnsi="Times New Roman" w:cs="Times New Roman"/>
          <w:szCs w:val="20"/>
        </w:rPr>
        <w:t>98444</w:t>
      </w:r>
      <w:r w:rsidR="003C374F">
        <w:rPr>
          <w:rFonts w:ascii="Times New Roman" w:hAnsi="Times New Roman" w:cs="Times New Roman"/>
          <w:szCs w:val="20"/>
        </w:rPr>
        <w:t xml:space="preserve">  </w:t>
      </w:r>
      <w:r w:rsidRPr="003C374F">
        <w:rPr>
          <w:rFonts w:ascii="Times New Roman" w:hAnsi="Times New Roman" w:cs="Times New Roman"/>
          <w:szCs w:val="20"/>
        </w:rPr>
        <w:t>Phone</w:t>
      </w:r>
      <w:proofErr w:type="gramEnd"/>
      <w:r w:rsidRPr="003C374F">
        <w:rPr>
          <w:rFonts w:ascii="Times New Roman" w:hAnsi="Times New Roman" w:cs="Times New Roman"/>
          <w:szCs w:val="20"/>
        </w:rPr>
        <w:t>: (253) 222-6447</w:t>
      </w:r>
      <w:r w:rsidR="003C374F" w:rsidRPr="003C374F">
        <w:rPr>
          <w:rFonts w:ascii="Times New Roman" w:hAnsi="Times New Roman" w:cs="Times New Roman"/>
          <w:szCs w:val="20"/>
        </w:rPr>
        <w:t xml:space="preserve"> </w:t>
      </w:r>
      <w:r w:rsidR="003C374F">
        <w:rPr>
          <w:rFonts w:ascii="Times New Roman" w:hAnsi="Times New Roman" w:cs="Times New Roman"/>
          <w:szCs w:val="20"/>
        </w:rPr>
        <w:tab/>
        <w:t xml:space="preserve"> </w:t>
      </w:r>
      <w:r w:rsidR="003C374F" w:rsidRPr="003C374F">
        <w:rPr>
          <w:rFonts w:ascii="Times New Roman" w:hAnsi="Times New Roman" w:cs="Times New Roman"/>
          <w:szCs w:val="20"/>
        </w:rPr>
        <w:t xml:space="preserve">Email: </w:t>
      </w:r>
      <w:hyperlink r:id="rId5" w:history="1">
        <w:r w:rsidR="003C374F" w:rsidRPr="003C374F">
          <w:rPr>
            <w:rStyle w:val="Hyperlink"/>
            <w:rFonts w:ascii="Times New Roman" w:hAnsi="Times New Roman" w:cs="Times New Roman"/>
            <w:szCs w:val="20"/>
          </w:rPr>
          <w:t>parkjs80@gmail.com</w:t>
        </w:r>
      </w:hyperlink>
    </w:p>
    <w:tbl>
      <w:tblPr>
        <w:tblpPr w:leftFromText="142" w:rightFromText="142" w:vertAnchor="text" w:horzAnchor="page" w:tblpX="9065"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55"/>
      </w:tblGrid>
      <w:tr w:rsidR="001C07DA" w:rsidTr="001C07DA">
        <w:tblPrEx>
          <w:tblCellMar>
            <w:top w:w="0" w:type="dxa"/>
            <w:bottom w:w="0" w:type="dxa"/>
          </w:tblCellMar>
        </w:tblPrEx>
        <w:trPr>
          <w:trHeight w:val="2036"/>
        </w:trPr>
        <w:tc>
          <w:tcPr>
            <w:tcW w:w="1855" w:type="dxa"/>
            <w:vAlign w:val="center"/>
          </w:tcPr>
          <w:p w:rsidR="001C07DA" w:rsidRDefault="001C07DA" w:rsidP="001C07D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78477" cy="1198424"/>
                  <wp:effectExtent l="19050" t="0" r="0" b="0"/>
                  <wp:docPr id="6" name="Picture 5" descr="moto_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_0174.jpg"/>
                          <pic:cNvPicPr/>
                        </pic:nvPicPr>
                        <pic:blipFill>
                          <a:blip r:embed="rId6"/>
                          <a:stretch>
                            <a:fillRect/>
                          </a:stretch>
                        </pic:blipFill>
                        <pic:spPr>
                          <a:xfrm>
                            <a:off x="0" y="0"/>
                            <a:ext cx="978359" cy="1198279"/>
                          </a:xfrm>
                          <a:prstGeom prst="rect">
                            <a:avLst/>
                          </a:prstGeom>
                        </pic:spPr>
                      </pic:pic>
                    </a:graphicData>
                  </a:graphic>
                </wp:inline>
              </w:drawing>
            </w:r>
          </w:p>
        </w:tc>
      </w:tr>
    </w:tbl>
    <w:p w:rsidR="00C97E69" w:rsidRPr="003C374F" w:rsidRDefault="00C97E69">
      <w:pPr>
        <w:rPr>
          <w:rFonts w:ascii="Times New Roman" w:hAnsi="Times New Roman" w:cs="Times New Roman"/>
          <w:sz w:val="24"/>
          <w:szCs w:val="24"/>
        </w:rPr>
      </w:pPr>
    </w:p>
    <w:p w:rsidR="00C97E69" w:rsidRPr="003C374F" w:rsidRDefault="00C97E69">
      <w:pPr>
        <w:rPr>
          <w:rFonts w:ascii="Times New Roman" w:hAnsi="Times New Roman" w:cs="Times New Roman"/>
          <w:b/>
          <w:sz w:val="24"/>
          <w:szCs w:val="24"/>
          <w:u w:val="single"/>
        </w:rPr>
      </w:pPr>
      <w:r w:rsidRPr="003C374F">
        <w:rPr>
          <w:rFonts w:ascii="Times New Roman" w:hAnsi="Times New Roman" w:cs="Times New Roman"/>
          <w:b/>
          <w:sz w:val="24"/>
          <w:szCs w:val="24"/>
          <w:u w:val="single"/>
        </w:rPr>
        <w:t>P</w:t>
      </w:r>
      <w:r w:rsidR="003C374F">
        <w:rPr>
          <w:rFonts w:ascii="Times New Roman" w:hAnsi="Times New Roman" w:cs="Times New Roman"/>
          <w:b/>
          <w:sz w:val="24"/>
          <w:szCs w:val="24"/>
          <w:u w:val="single"/>
        </w:rPr>
        <w:t>ERSONAL</w:t>
      </w:r>
    </w:p>
    <w:p w:rsidR="00C97E69" w:rsidRPr="002767BA" w:rsidRDefault="003C374F">
      <w:pPr>
        <w:rPr>
          <w:rFonts w:ascii="Times New Roman" w:hAnsi="Times New Roman" w:cs="Times New Roman"/>
          <w:sz w:val="24"/>
          <w:szCs w:val="24"/>
        </w:rPr>
      </w:pPr>
      <w:r>
        <w:rPr>
          <w:rFonts w:ascii="Times New Roman" w:hAnsi="Times New Roman" w:cs="Times New Roman"/>
          <w:sz w:val="24"/>
          <w:szCs w:val="24"/>
        </w:rPr>
        <w:t xml:space="preserve">Birth: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7E69" w:rsidRPr="002767BA">
        <w:rPr>
          <w:rFonts w:ascii="Times New Roman" w:hAnsi="Times New Roman" w:cs="Times New Roman"/>
          <w:sz w:val="24"/>
          <w:szCs w:val="24"/>
        </w:rPr>
        <w:t>South Korea, 16-November-1980</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 xml:space="preserve">Citizenship: </w:t>
      </w:r>
      <w:r w:rsidR="003C374F">
        <w:rPr>
          <w:rFonts w:ascii="Times New Roman" w:hAnsi="Times New Roman" w:cs="Times New Roman"/>
          <w:sz w:val="24"/>
          <w:szCs w:val="24"/>
        </w:rPr>
        <w:tab/>
      </w:r>
      <w:r w:rsidR="003C374F">
        <w:rPr>
          <w:rFonts w:ascii="Times New Roman" w:hAnsi="Times New Roman" w:cs="Times New Roman"/>
          <w:sz w:val="24"/>
          <w:szCs w:val="24"/>
        </w:rPr>
        <w:tab/>
      </w:r>
      <w:r w:rsidRPr="002767BA">
        <w:rPr>
          <w:rFonts w:ascii="Times New Roman" w:hAnsi="Times New Roman" w:cs="Times New Roman"/>
          <w:sz w:val="24"/>
          <w:szCs w:val="24"/>
        </w:rPr>
        <w:t xml:space="preserve">South Korean </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 xml:space="preserve">Mother Tongue: </w:t>
      </w:r>
      <w:r w:rsidR="003C374F">
        <w:rPr>
          <w:rFonts w:ascii="Times New Roman" w:hAnsi="Times New Roman" w:cs="Times New Roman"/>
          <w:sz w:val="24"/>
          <w:szCs w:val="24"/>
        </w:rPr>
        <w:tab/>
      </w:r>
      <w:r w:rsidRPr="002767BA">
        <w:rPr>
          <w:rFonts w:ascii="Times New Roman" w:hAnsi="Times New Roman" w:cs="Times New Roman"/>
          <w:sz w:val="24"/>
          <w:szCs w:val="24"/>
        </w:rPr>
        <w:t xml:space="preserve">Korean and English </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 xml:space="preserve">Marital Status: </w:t>
      </w:r>
      <w:r w:rsidR="003C374F">
        <w:rPr>
          <w:rFonts w:ascii="Times New Roman" w:hAnsi="Times New Roman" w:cs="Times New Roman"/>
          <w:sz w:val="24"/>
          <w:szCs w:val="24"/>
        </w:rPr>
        <w:tab/>
      </w:r>
      <w:r w:rsidR="003C374F">
        <w:rPr>
          <w:rFonts w:ascii="Times New Roman" w:hAnsi="Times New Roman" w:cs="Times New Roman"/>
          <w:sz w:val="24"/>
          <w:szCs w:val="24"/>
        </w:rPr>
        <w:tab/>
      </w:r>
      <w:r w:rsidRPr="002767BA">
        <w:rPr>
          <w:rFonts w:ascii="Times New Roman" w:hAnsi="Times New Roman" w:cs="Times New Roman"/>
          <w:sz w:val="24"/>
          <w:szCs w:val="24"/>
        </w:rPr>
        <w:t>Single</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 xml:space="preserve">Health: </w:t>
      </w:r>
      <w:r w:rsidR="003C374F">
        <w:rPr>
          <w:rFonts w:ascii="Times New Roman" w:hAnsi="Times New Roman" w:cs="Times New Roman"/>
          <w:sz w:val="24"/>
          <w:szCs w:val="24"/>
        </w:rPr>
        <w:tab/>
      </w:r>
      <w:r w:rsidR="003C374F">
        <w:rPr>
          <w:rFonts w:ascii="Times New Roman" w:hAnsi="Times New Roman" w:cs="Times New Roman"/>
          <w:sz w:val="24"/>
          <w:szCs w:val="24"/>
        </w:rPr>
        <w:tab/>
      </w:r>
      <w:r w:rsidRPr="002767BA">
        <w:rPr>
          <w:rFonts w:ascii="Times New Roman" w:hAnsi="Times New Roman" w:cs="Times New Roman"/>
          <w:sz w:val="24"/>
          <w:szCs w:val="24"/>
        </w:rPr>
        <w:t>Good</w:t>
      </w:r>
    </w:p>
    <w:p w:rsidR="00C97E69" w:rsidRPr="002767BA" w:rsidRDefault="00C97E69">
      <w:pPr>
        <w:rPr>
          <w:rFonts w:ascii="Times New Roman" w:hAnsi="Times New Roman" w:cs="Times New Roman"/>
          <w:sz w:val="24"/>
          <w:szCs w:val="24"/>
        </w:rPr>
      </w:pPr>
    </w:p>
    <w:p w:rsidR="00C97E69" w:rsidRPr="003C374F" w:rsidRDefault="00C97E69">
      <w:pPr>
        <w:rPr>
          <w:rFonts w:ascii="Times New Roman" w:hAnsi="Times New Roman" w:cs="Times New Roman"/>
          <w:b/>
          <w:sz w:val="24"/>
          <w:szCs w:val="24"/>
          <w:u w:val="single"/>
        </w:rPr>
      </w:pPr>
      <w:r w:rsidRPr="003C374F">
        <w:rPr>
          <w:rFonts w:ascii="Times New Roman" w:hAnsi="Times New Roman" w:cs="Times New Roman"/>
          <w:b/>
          <w:sz w:val="24"/>
          <w:szCs w:val="24"/>
          <w:u w:val="single"/>
        </w:rPr>
        <w:t>E</w:t>
      </w:r>
      <w:r w:rsidR="003C374F">
        <w:rPr>
          <w:rFonts w:ascii="Times New Roman" w:hAnsi="Times New Roman" w:cs="Times New Roman"/>
          <w:b/>
          <w:sz w:val="24"/>
          <w:szCs w:val="24"/>
          <w:u w:val="single"/>
        </w:rPr>
        <w:t>DUCATION</w:t>
      </w:r>
    </w:p>
    <w:p w:rsidR="00C97E69" w:rsidRPr="002767BA" w:rsidRDefault="00C97E69" w:rsidP="001C07DA">
      <w:pPr>
        <w:ind w:left="795" w:hanging="795"/>
        <w:rPr>
          <w:rFonts w:ascii="Times New Roman" w:hAnsi="Times New Roman" w:cs="Times New Roman"/>
          <w:sz w:val="24"/>
          <w:szCs w:val="24"/>
        </w:rPr>
      </w:pPr>
      <w:r w:rsidRPr="002767BA">
        <w:rPr>
          <w:rFonts w:ascii="Times New Roman" w:hAnsi="Times New Roman" w:cs="Times New Roman"/>
          <w:sz w:val="24"/>
          <w:szCs w:val="24"/>
        </w:rPr>
        <w:t>2009:</w:t>
      </w:r>
      <w:r w:rsidRPr="002767BA">
        <w:rPr>
          <w:rFonts w:ascii="Times New Roman" w:hAnsi="Times New Roman" w:cs="Times New Roman"/>
          <w:sz w:val="24"/>
          <w:szCs w:val="24"/>
        </w:rPr>
        <w:tab/>
        <w:t>TESOL/TESL/TEFL Certification, Oxford Seminars, Seattle, WA, U.S.A.</w:t>
      </w:r>
    </w:p>
    <w:p w:rsidR="00C97E69" w:rsidRDefault="00C97E69">
      <w:pPr>
        <w:rPr>
          <w:rFonts w:ascii="Times New Roman" w:hAnsi="Times New Roman" w:cs="Times New Roman"/>
          <w:sz w:val="24"/>
          <w:szCs w:val="24"/>
        </w:rPr>
      </w:pPr>
      <w:r w:rsidRPr="002767BA">
        <w:rPr>
          <w:rFonts w:ascii="Times New Roman" w:hAnsi="Times New Roman" w:cs="Times New Roman"/>
          <w:sz w:val="24"/>
          <w:szCs w:val="24"/>
        </w:rPr>
        <w:t>2009:</w:t>
      </w:r>
      <w:r w:rsidRPr="002767BA">
        <w:rPr>
          <w:rFonts w:ascii="Times New Roman" w:hAnsi="Times New Roman" w:cs="Times New Roman"/>
          <w:sz w:val="24"/>
          <w:szCs w:val="24"/>
        </w:rPr>
        <w:tab/>
        <w:t>Master of Ministry (pending), St. Luke University</w:t>
      </w:r>
      <w:r w:rsidR="002767BA">
        <w:rPr>
          <w:rFonts w:ascii="Times New Roman" w:hAnsi="Times New Roman" w:cs="Times New Roman"/>
          <w:sz w:val="24"/>
          <w:szCs w:val="24"/>
        </w:rPr>
        <w:t xml:space="preserve">, CA, </w:t>
      </w:r>
      <w:r w:rsidR="002767BA" w:rsidRPr="002767BA">
        <w:rPr>
          <w:rFonts w:ascii="Times New Roman" w:hAnsi="Times New Roman" w:cs="Times New Roman"/>
          <w:sz w:val="24"/>
          <w:szCs w:val="24"/>
        </w:rPr>
        <w:t>U.S.A.</w:t>
      </w:r>
    </w:p>
    <w:p w:rsidR="002767BA" w:rsidRPr="002767BA" w:rsidRDefault="002767BA">
      <w:pPr>
        <w:rPr>
          <w:rFonts w:ascii="Times New Roman" w:hAnsi="Times New Roman" w:cs="Times New Roman"/>
          <w:sz w:val="24"/>
          <w:szCs w:val="24"/>
        </w:rPr>
      </w:pPr>
      <w:r>
        <w:rPr>
          <w:rFonts w:ascii="Times New Roman" w:hAnsi="Times New Roman" w:cs="Times New Roman"/>
          <w:sz w:val="24"/>
          <w:szCs w:val="24"/>
        </w:rPr>
        <w:t>2008:</w:t>
      </w:r>
      <w:r>
        <w:rPr>
          <w:rFonts w:ascii="Times New Roman" w:hAnsi="Times New Roman" w:cs="Times New Roman"/>
          <w:sz w:val="24"/>
          <w:szCs w:val="24"/>
        </w:rPr>
        <w:tab/>
      </w:r>
      <w:r>
        <w:rPr>
          <w:rFonts w:ascii="Baskerville Old Face" w:hAnsi="Baskerville Old Face"/>
          <w:sz w:val="24"/>
        </w:rPr>
        <w:t xml:space="preserve">Washington State Registered Counselor Certification, WA, </w:t>
      </w:r>
      <w:proofErr w:type="gramStart"/>
      <w:r w:rsidRPr="002767BA">
        <w:rPr>
          <w:rFonts w:ascii="Times New Roman" w:hAnsi="Times New Roman" w:cs="Times New Roman"/>
          <w:sz w:val="24"/>
          <w:szCs w:val="24"/>
        </w:rPr>
        <w:t>U.S.A</w:t>
      </w:r>
      <w:proofErr w:type="gramEnd"/>
      <w:r w:rsidRPr="002767BA">
        <w:rPr>
          <w:rFonts w:ascii="Times New Roman" w:hAnsi="Times New Roman" w:cs="Times New Roman"/>
          <w:sz w:val="24"/>
          <w:szCs w:val="24"/>
        </w:rPr>
        <w:t>.</w:t>
      </w:r>
    </w:p>
    <w:p w:rsidR="00C97E69" w:rsidRPr="002767BA" w:rsidRDefault="00C97E69">
      <w:pPr>
        <w:rPr>
          <w:rFonts w:ascii="Times New Roman" w:hAnsi="Times New Roman" w:cs="Times New Roman"/>
          <w:sz w:val="24"/>
          <w:szCs w:val="24"/>
        </w:rPr>
      </w:pPr>
      <w:r w:rsidRPr="002767BA">
        <w:rPr>
          <w:rFonts w:ascii="Times New Roman" w:hAnsi="Times New Roman" w:cs="Times New Roman"/>
          <w:sz w:val="24"/>
          <w:szCs w:val="24"/>
        </w:rPr>
        <w:t>2008:</w:t>
      </w:r>
      <w:r w:rsidRPr="002767BA">
        <w:rPr>
          <w:rFonts w:ascii="Times New Roman" w:hAnsi="Times New Roman" w:cs="Times New Roman"/>
          <w:sz w:val="24"/>
          <w:szCs w:val="24"/>
        </w:rPr>
        <w:tab/>
        <w:t>Bachelor of Social Work, Pacific Lutheran University</w:t>
      </w:r>
      <w:r w:rsidR="002767BA">
        <w:rPr>
          <w:rFonts w:ascii="Times New Roman" w:hAnsi="Times New Roman" w:cs="Times New Roman"/>
          <w:sz w:val="24"/>
          <w:szCs w:val="24"/>
        </w:rPr>
        <w:t xml:space="preserve">, WA, </w:t>
      </w:r>
      <w:r w:rsidR="002767BA" w:rsidRPr="002767BA">
        <w:rPr>
          <w:rFonts w:ascii="Times New Roman" w:hAnsi="Times New Roman" w:cs="Times New Roman"/>
          <w:sz w:val="24"/>
          <w:szCs w:val="24"/>
        </w:rPr>
        <w:t>U.S.A.</w:t>
      </w:r>
    </w:p>
    <w:p w:rsidR="00C97E69" w:rsidRPr="002767BA" w:rsidRDefault="00C97E69" w:rsidP="002767BA">
      <w:pPr>
        <w:ind w:left="795" w:hanging="795"/>
        <w:rPr>
          <w:rFonts w:ascii="Times New Roman" w:hAnsi="Times New Roman" w:cs="Times New Roman"/>
          <w:sz w:val="24"/>
          <w:szCs w:val="24"/>
        </w:rPr>
      </w:pPr>
      <w:r w:rsidRPr="002767BA">
        <w:rPr>
          <w:rFonts w:ascii="Times New Roman" w:hAnsi="Times New Roman" w:cs="Times New Roman"/>
          <w:sz w:val="24"/>
          <w:szCs w:val="24"/>
        </w:rPr>
        <w:t>2005:</w:t>
      </w:r>
      <w:r w:rsidRPr="002767BA">
        <w:rPr>
          <w:rFonts w:ascii="Times New Roman" w:hAnsi="Times New Roman" w:cs="Times New Roman"/>
          <w:sz w:val="24"/>
          <w:szCs w:val="24"/>
        </w:rPr>
        <w:tab/>
        <w:t>Associate in Applied Science in Communication Arts, Pre-Nursing Minor, Pierce College</w:t>
      </w:r>
      <w:r w:rsidR="002767BA">
        <w:rPr>
          <w:rFonts w:ascii="Times New Roman" w:hAnsi="Times New Roman" w:cs="Times New Roman"/>
          <w:sz w:val="24"/>
          <w:szCs w:val="24"/>
        </w:rPr>
        <w:t xml:space="preserve">, WA, </w:t>
      </w:r>
      <w:r w:rsidR="002767BA" w:rsidRPr="002767BA">
        <w:rPr>
          <w:rFonts w:ascii="Times New Roman" w:hAnsi="Times New Roman" w:cs="Times New Roman"/>
          <w:sz w:val="24"/>
          <w:szCs w:val="24"/>
        </w:rPr>
        <w:t>U.S.A.</w:t>
      </w:r>
    </w:p>
    <w:p w:rsidR="00C97E69" w:rsidRPr="002767BA" w:rsidRDefault="00C97E69">
      <w:pPr>
        <w:rPr>
          <w:rFonts w:ascii="Times New Roman" w:hAnsi="Times New Roman" w:cs="Times New Roman"/>
          <w:sz w:val="24"/>
          <w:szCs w:val="24"/>
        </w:rPr>
      </w:pPr>
    </w:p>
    <w:p w:rsidR="00C97E69" w:rsidRPr="003C374F" w:rsidRDefault="00C97E69">
      <w:pPr>
        <w:rPr>
          <w:rFonts w:ascii="Times New Roman" w:hAnsi="Times New Roman" w:cs="Times New Roman"/>
          <w:b/>
          <w:sz w:val="24"/>
          <w:szCs w:val="24"/>
          <w:u w:val="single"/>
        </w:rPr>
      </w:pPr>
      <w:r w:rsidRPr="003C374F">
        <w:rPr>
          <w:rFonts w:ascii="Times New Roman" w:hAnsi="Times New Roman" w:cs="Times New Roman"/>
          <w:b/>
          <w:sz w:val="24"/>
          <w:szCs w:val="24"/>
          <w:u w:val="single"/>
        </w:rPr>
        <w:t>E</w:t>
      </w:r>
      <w:r w:rsidR="003C374F">
        <w:rPr>
          <w:rFonts w:ascii="Times New Roman" w:hAnsi="Times New Roman" w:cs="Times New Roman"/>
          <w:b/>
          <w:sz w:val="24"/>
          <w:szCs w:val="24"/>
          <w:u w:val="single"/>
        </w:rPr>
        <w:t>XPERIENCE</w:t>
      </w:r>
    </w:p>
    <w:p w:rsidR="003C374F" w:rsidRDefault="00C97E69" w:rsidP="003C374F">
      <w:pPr>
        <w:jc w:val="left"/>
        <w:rPr>
          <w:rFonts w:ascii="Times New Roman" w:hAnsi="Times New Roman" w:cs="Times New Roman"/>
          <w:sz w:val="24"/>
          <w:szCs w:val="24"/>
        </w:rPr>
      </w:pPr>
      <w:r w:rsidRPr="002767BA">
        <w:rPr>
          <w:rFonts w:ascii="Times New Roman" w:hAnsi="Times New Roman" w:cs="Times New Roman"/>
          <w:sz w:val="24"/>
          <w:szCs w:val="24"/>
        </w:rPr>
        <w:t xml:space="preserve">2008-2009: </w:t>
      </w:r>
      <w:r w:rsidR="002767BA" w:rsidRPr="002767BA">
        <w:rPr>
          <w:rFonts w:ascii="Times New Roman" w:hAnsi="Times New Roman" w:cs="Times New Roman"/>
          <w:sz w:val="24"/>
          <w:szCs w:val="24"/>
        </w:rPr>
        <w:t>Clinical Social Work at St. Jo</w:t>
      </w:r>
      <w:r w:rsidR="002767BA">
        <w:rPr>
          <w:rFonts w:ascii="Times New Roman" w:hAnsi="Times New Roman" w:cs="Times New Roman"/>
          <w:sz w:val="24"/>
          <w:szCs w:val="24"/>
        </w:rPr>
        <w:t xml:space="preserve">seph Medical Center and Rainier </w:t>
      </w:r>
      <w:r w:rsidR="003C374F">
        <w:rPr>
          <w:rFonts w:ascii="Times New Roman" w:hAnsi="Times New Roman" w:cs="Times New Roman"/>
          <w:sz w:val="24"/>
          <w:szCs w:val="24"/>
        </w:rPr>
        <w:t xml:space="preserve">Vista </w:t>
      </w:r>
    </w:p>
    <w:p w:rsidR="00C97E69" w:rsidRPr="003C374F" w:rsidRDefault="002767BA" w:rsidP="003C374F">
      <w:pPr>
        <w:ind w:leftChars="140" w:left="280" w:firstLineChars="382" w:firstLine="917"/>
        <w:jc w:val="left"/>
        <w:rPr>
          <w:rFonts w:ascii="Baskerville Old Face" w:hAnsi="Baskerville Old Face"/>
          <w:sz w:val="24"/>
        </w:rPr>
      </w:pPr>
      <w:proofErr w:type="gramStart"/>
      <w:r w:rsidRPr="002767BA">
        <w:rPr>
          <w:rFonts w:ascii="Times New Roman" w:hAnsi="Times New Roman" w:cs="Times New Roman"/>
          <w:sz w:val="24"/>
          <w:szCs w:val="24"/>
        </w:rPr>
        <w:t>Rehabilitation Center.</w:t>
      </w:r>
      <w:proofErr w:type="gramEnd"/>
      <w:r w:rsidRPr="002767BA">
        <w:rPr>
          <w:rFonts w:ascii="Times New Roman" w:hAnsi="Times New Roman" w:cs="Times New Roman"/>
          <w:sz w:val="24"/>
          <w:szCs w:val="24"/>
        </w:rPr>
        <w:t xml:space="preserve"> </w:t>
      </w:r>
    </w:p>
    <w:p w:rsidR="002767BA" w:rsidRPr="00805263" w:rsidRDefault="00C97E69" w:rsidP="00C97E69">
      <w:pPr>
        <w:widowControl/>
        <w:numPr>
          <w:ilvl w:val="0"/>
          <w:numId w:val="1"/>
        </w:numPr>
        <w:wordWrap/>
        <w:autoSpaceDE/>
        <w:autoSpaceDN/>
        <w:jc w:val="left"/>
        <w:rPr>
          <w:rFonts w:ascii="Times New Roman" w:hAnsi="Times New Roman" w:cs="Times New Roman"/>
          <w:sz w:val="24"/>
          <w:szCs w:val="24"/>
        </w:rPr>
      </w:pPr>
      <w:r w:rsidRPr="002767BA">
        <w:rPr>
          <w:rFonts w:ascii="Times New Roman" w:eastAsia="바탕" w:hAnsi="Times New Roman" w:cs="Times New Roman"/>
          <w:sz w:val="24"/>
          <w:szCs w:val="24"/>
        </w:rPr>
        <w:t xml:space="preserve">Provide person, families, or vulnerable populations with the psychosocial support needed to cope with chronic, acute, or terminal illness.  Services including advising family care givers, providing patient education and counseling, and making necessary referrals for other social services. </w:t>
      </w:r>
    </w:p>
    <w:p w:rsidR="002767BA" w:rsidRPr="002767BA" w:rsidRDefault="002767BA" w:rsidP="00C97E69">
      <w:pPr>
        <w:widowControl/>
        <w:wordWrap/>
        <w:autoSpaceDE/>
        <w:autoSpaceDN/>
        <w:jc w:val="left"/>
        <w:rPr>
          <w:rFonts w:ascii="Times New Roman" w:hAnsi="Times New Roman" w:cs="Times New Roman"/>
          <w:sz w:val="24"/>
          <w:szCs w:val="24"/>
        </w:rPr>
      </w:pPr>
      <w:r w:rsidRPr="002767BA">
        <w:rPr>
          <w:rFonts w:ascii="Times New Roman" w:hAnsi="Times New Roman" w:cs="Times New Roman"/>
          <w:sz w:val="24"/>
          <w:szCs w:val="24"/>
        </w:rPr>
        <w:t>2007-2008: Oncology Social Work Intern at St. Joseph Medical Center</w:t>
      </w:r>
    </w:p>
    <w:p w:rsidR="002767BA" w:rsidRPr="00805263" w:rsidRDefault="002767BA" w:rsidP="00805263">
      <w:pPr>
        <w:widowControl/>
        <w:numPr>
          <w:ilvl w:val="0"/>
          <w:numId w:val="1"/>
        </w:numPr>
        <w:wordWrap/>
        <w:autoSpaceDE/>
        <w:autoSpaceDN/>
        <w:jc w:val="left"/>
        <w:rPr>
          <w:rFonts w:ascii="Times New Roman" w:hAnsi="Times New Roman" w:cs="Times New Roman"/>
          <w:sz w:val="24"/>
          <w:szCs w:val="24"/>
        </w:rPr>
      </w:pPr>
      <w:r w:rsidRPr="002767BA">
        <w:rPr>
          <w:rFonts w:ascii="Times New Roman" w:eastAsia="바탕" w:hAnsi="Times New Roman" w:cs="Times New Roman"/>
          <w:sz w:val="24"/>
          <w:szCs w:val="24"/>
        </w:rPr>
        <w:t>Provided</w:t>
      </w:r>
      <w:r w:rsidRPr="002767BA">
        <w:rPr>
          <w:rFonts w:ascii="Times New Roman" w:hAnsi="Times New Roman" w:cs="Times New Roman"/>
          <w:sz w:val="24"/>
          <w:szCs w:val="24"/>
        </w:rPr>
        <w:t xml:space="preserve"> support </w:t>
      </w:r>
      <w:r w:rsidRPr="002767BA">
        <w:rPr>
          <w:rFonts w:ascii="Times New Roman" w:eastAsia="바탕" w:hAnsi="Times New Roman" w:cs="Times New Roman"/>
          <w:sz w:val="24"/>
          <w:szCs w:val="24"/>
        </w:rPr>
        <w:t>for</w:t>
      </w:r>
      <w:r w:rsidRPr="002767BA">
        <w:rPr>
          <w:rFonts w:ascii="Times New Roman" w:hAnsi="Times New Roman" w:cs="Times New Roman"/>
          <w:sz w:val="24"/>
          <w:szCs w:val="24"/>
        </w:rPr>
        <w:t xml:space="preserve"> patients and </w:t>
      </w:r>
      <w:r w:rsidRPr="002767BA">
        <w:rPr>
          <w:rFonts w:ascii="Times New Roman" w:eastAsia="바탕" w:hAnsi="Times New Roman" w:cs="Times New Roman"/>
          <w:sz w:val="24"/>
          <w:szCs w:val="24"/>
        </w:rPr>
        <w:t xml:space="preserve">helped connect them with families and medical professionals.  </w:t>
      </w:r>
      <w:r w:rsidRPr="002767BA">
        <w:rPr>
          <w:rFonts w:ascii="Times New Roman" w:hAnsi="Times New Roman" w:cs="Times New Roman"/>
          <w:sz w:val="24"/>
          <w:szCs w:val="24"/>
        </w:rPr>
        <w:t xml:space="preserve"> </w:t>
      </w:r>
    </w:p>
    <w:p w:rsidR="00C97E69" w:rsidRPr="002767BA" w:rsidRDefault="002767BA">
      <w:pPr>
        <w:rPr>
          <w:rFonts w:ascii="Times New Roman" w:hAnsi="Times New Roman" w:cs="Times New Roman"/>
          <w:sz w:val="24"/>
          <w:szCs w:val="24"/>
        </w:rPr>
      </w:pPr>
      <w:r w:rsidRPr="002767BA">
        <w:rPr>
          <w:rFonts w:ascii="Times New Roman" w:hAnsi="Times New Roman" w:cs="Times New Roman"/>
          <w:sz w:val="24"/>
          <w:szCs w:val="24"/>
        </w:rPr>
        <w:t>2007-2009: Korean Interpreter at Northwest Immigrants Rights Project, Tacoma, WA</w:t>
      </w:r>
    </w:p>
    <w:p w:rsidR="002767BA" w:rsidRPr="00805263" w:rsidRDefault="002767BA" w:rsidP="00805263">
      <w:pPr>
        <w:widowControl/>
        <w:numPr>
          <w:ilvl w:val="0"/>
          <w:numId w:val="1"/>
        </w:numPr>
        <w:wordWrap/>
        <w:autoSpaceDE/>
        <w:autoSpaceDN/>
        <w:jc w:val="left"/>
        <w:rPr>
          <w:rFonts w:ascii="Times New Roman" w:eastAsia="바탕" w:hAnsi="Times New Roman" w:cs="Times New Roman"/>
          <w:sz w:val="24"/>
          <w:szCs w:val="24"/>
        </w:rPr>
      </w:pPr>
      <w:r w:rsidRPr="002767BA">
        <w:rPr>
          <w:rFonts w:ascii="Times New Roman" w:hAnsi="Times New Roman" w:cs="Times New Roman"/>
          <w:sz w:val="24"/>
          <w:szCs w:val="24"/>
        </w:rPr>
        <w:t>Translate for Korean immigrants</w:t>
      </w:r>
      <w:r w:rsidRPr="002767BA">
        <w:rPr>
          <w:rFonts w:ascii="Times New Roman" w:eastAsia="바탕" w:hAnsi="Times New Roman" w:cs="Times New Roman"/>
          <w:sz w:val="24"/>
          <w:szCs w:val="24"/>
        </w:rPr>
        <w:t>’ need to obtain lawful representation.</w:t>
      </w:r>
    </w:p>
    <w:p w:rsidR="002767BA" w:rsidRPr="002767BA" w:rsidRDefault="002767BA">
      <w:pPr>
        <w:rPr>
          <w:rFonts w:ascii="Times New Roman" w:hAnsi="Times New Roman" w:cs="Times New Roman"/>
          <w:sz w:val="24"/>
          <w:szCs w:val="24"/>
        </w:rPr>
      </w:pPr>
      <w:r w:rsidRPr="002767BA">
        <w:rPr>
          <w:rFonts w:ascii="Times New Roman" w:hAnsi="Times New Roman" w:cs="Times New Roman"/>
          <w:sz w:val="24"/>
          <w:szCs w:val="24"/>
        </w:rPr>
        <w:t>2006-2007: ESL Tutor &amp; Korean Interpreter at Tacoma Community House, WA</w:t>
      </w:r>
    </w:p>
    <w:p w:rsidR="002767BA" w:rsidRPr="002767BA" w:rsidRDefault="002767BA" w:rsidP="002767BA">
      <w:pPr>
        <w:widowControl/>
        <w:numPr>
          <w:ilvl w:val="0"/>
          <w:numId w:val="1"/>
        </w:numPr>
        <w:wordWrap/>
        <w:autoSpaceDE/>
        <w:autoSpaceDN/>
        <w:jc w:val="left"/>
        <w:rPr>
          <w:rFonts w:ascii="Times New Roman" w:hAnsi="Times New Roman" w:cs="Times New Roman"/>
          <w:sz w:val="24"/>
          <w:szCs w:val="24"/>
        </w:rPr>
      </w:pPr>
      <w:r w:rsidRPr="002767BA">
        <w:rPr>
          <w:rFonts w:ascii="Times New Roman" w:hAnsi="Times New Roman" w:cs="Times New Roman"/>
          <w:sz w:val="24"/>
          <w:szCs w:val="24"/>
        </w:rPr>
        <w:t>Taught English grammar and reading to</w:t>
      </w:r>
      <w:r w:rsidRPr="002767BA">
        <w:rPr>
          <w:rFonts w:ascii="Times New Roman" w:eastAsia="바탕" w:hAnsi="Times New Roman" w:cs="Times New Roman"/>
          <w:sz w:val="24"/>
          <w:szCs w:val="24"/>
        </w:rPr>
        <w:t xml:space="preserve"> Russian refugees and Korean immigrants</w:t>
      </w:r>
      <w:r w:rsidRPr="002767BA">
        <w:rPr>
          <w:rFonts w:ascii="Times New Roman" w:hAnsi="Times New Roman" w:cs="Times New Roman"/>
          <w:sz w:val="24"/>
          <w:szCs w:val="24"/>
        </w:rPr>
        <w:t xml:space="preserve">.  </w:t>
      </w:r>
    </w:p>
    <w:p w:rsidR="00805263" w:rsidRPr="00805263" w:rsidRDefault="002767BA" w:rsidP="00805263">
      <w:pPr>
        <w:widowControl/>
        <w:numPr>
          <w:ilvl w:val="0"/>
          <w:numId w:val="1"/>
        </w:numPr>
        <w:wordWrap/>
        <w:autoSpaceDE/>
        <w:autoSpaceDN/>
        <w:jc w:val="left"/>
        <w:rPr>
          <w:rFonts w:ascii="Times New Roman" w:hAnsi="Times New Roman" w:cs="Times New Roman"/>
          <w:sz w:val="24"/>
          <w:szCs w:val="24"/>
        </w:rPr>
      </w:pPr>
      <w:r w:rsidRPr="002767BA">
        <w:rPr>
          <w:rFonts w:ascii="Times New Roman" w:eastAsia="바탕" w:hAnsi="Times New Roman" w:cs="Times New Roman"/>
          <w:sz w:val="24"/>
          <w:szCs w:val="24"/>
        </w:rPr>
        <w:t>Interpreted American law and resources for Korean immigrants.</w:t>
      </w:r>
    </w:p>
    <w:p w:rsidR="00805263" w:rsidRPr="00805263" w:rsidRDefault="00805263" w:rsidP="00805263">
      <w:pPr>
        <w:widowControl/>
        <w:wordWrap/>
        <w:autoSpaceDE/>
        <w:autoSpaceDN/>
        <w:jc w:val="left"/>
        <w:rPr>
          <w:rFonts w:ascii="Times New Roman" w:eastAsia="바탕" w:hAnsi="Times New Roman" w:cs="Times New Roman"/>
          <w:sz w:val="24"/>
          <w:szCs w:val="24"/>
        </w:rPr>
      </w:pPr>
      <w:r>
        <w:rPr>
          <w:rFonts w:ascii="Times New Roman" w:eastAsia="바탕" w:hAnsi="Times New Roman" w:cs="Times New Roman"/>
          <w:sz w:val="24"/>
          <w:szCs w:val="24"/>
        </w:rPr>
        <w:t xml:space="preserve">2003-2006: Sunday </w:t>
      </w:r>
      <w:proofErr w:type="gramStart"/>
      <w:r>
        <w:rPr>
          <w:rFonts w:ascii="Times New Roman" w:eastAsia="바탕" w:hAnsi="Times New Roman" w:cs="Times New Roman"/>
          <w:sz w:val="24"/>
          <w:szCs w:val="24"/>
        </w:rPr>
        <w:t>School</w:t>
      </w:r>
      <w:proofErr w:type="gramEnd"/>
      <w:r>
        <w:rPr>
          <w:rFonts w:ascii="Times New Roman" w:eastAsia="바탕" w:hAnsi="Times New Roman" w:cs="Times New Roman"/>
          <w:sz w:val="24"/>
          <w:szCs w:val="24"/>
        </w:rPr>
        <w:t xml:space="preserve"> Teacher at Tacoma First Baptist Church, WA</w:t>
      </w:r>
    </w:p>
    <w:p w:rsidR="00805263" w:rsidRDefault="00805263" w:rsidP="00805263">
      <w:pPr>
        <w:widowControl/>
        <w:numPr>
          <w:ilvl w:val="0"/>
          <w:numId w:val="3"/>
        </w:numPr>
        <w:wordWrap/>
        <w:autoSpaceDE/>
        <w:autoSpaceDN/>
        <w:jc w:val="left"/>
        <w:rPr>
          <w:rFonts w:ascii="Baskerville Old Face" w:hAnsi="Baskerville Old Face"/>
          <w:sz w:val="24"/>
        </w:rPr>
      </w:pPr>
      <w:r>
        <w:rPr>
          <w:rFonts w:ascii="Baskerville Old Face" w:hAnsi="Baskerville Old Face"/>
          <w:sz w:val="24"/>
        </w:rPr>
        <w:t xml:space="preserve">Taught Bible study and gospel </w:t>
      </w:r>
      <w:r>
        <w:rPr>
          <w:rFonts w:ascii="Baskerville Old Face" w:eastAsia="바탕" w:hAnsi="Baskerville Old Face"/>
          <w:sz w:val="24"/>
        </w:rPr>
        <w:t>music</w:t>
      </w:r>
      <w:r>
        <w:rPr>
          <w:rFonts w:ascii="Baskerville Old Face" w:hAnsi="Baskerville Old Face"/>
          <w:sz w:val="24"/>
        </w:rPr>
        <w:t xml:space="preserve"> to kindergarteners.  </w:t>
      </w:r>
    </w:p>
    <w:p w:rsidR="002767BA" w:rsidRDefault="00805263" w:rsidP="00805263">
      <w:pPr>
        <w:widowControl/>
        <w:numPr>
          <w:ilvl w:val="0"/>
          <w:numId w:val="3"/>
        </w:numPr>
        <w:wordWrap/>
        <w:autoSpaceDE/>
        <w:autoSpaceDN/>
        <w:jc w:val="left"/>
        <w:rPr>
          <w:rFonts w:ascii="Baskerville Old Face" w:hAnsi="Baskerville Old Face"/>
          <w:sz w:val="24"/>
        </w:rPr>
      </w:pPr>
      <w:r>
        <w:rPr>
          <w:rFonts w:ascii="Baskerville Old Face" w:hAnsi="Baskerville Old Face"/>
          <w:sz w:val="24"/>
        </w:rPr>
        <w:t xml:space="preserve">Made plans for celebration activities.  </w:t>
      </w:r>
    </w:p>
    <w:p w:rsidR="00805263" w:rsidRPr="00805263" w:rsidRDefault="00805263" w:rsidP="00805263">
      <w:pPr>
        <w:widowControl/>
        <w:wordWrap/>
        <w:autoSpaceDE/>
        <w:autoSpaceDN/>
        <w:ind w:left="1440"/>
        <w:jc w:val="left"/>
        <w:rPr>
          <w:rFonts w:ascii="Baskerville Old Face" w:hAnsi="Baskerville Old Face"/>
          <w:sz w:val="24"/>
        </w:rPr>
      </w:pPr>
    </w:p>
    <w:p w:rsidR="002767BA" w:rsidRPr="003C374F" w:rsidRDefault="002767BA">
      <w:pPr>
        <w:rPr>
          <w:rFonts w:ascii="Times New Roman" w:hAnsi="Times New Roman" w:cs="Times New Roman"/>
          <w:b/>
          <w:sz w:val="24"/>
          <w:szCs w:val="24"/>
          <w:u w:val="single"/>
        </w:rPr>
      </w:pPr>
      <w:r w:rsidRPr="003C374F">
        <w:rPr>
          <w:rFonts w:ascii="Times New Roman" w:hAnsi="Times New Roman" w:cs="Times New Roman"/>
          <w:b/>
          <w:sz w:val="24"/>
          <w:szCs w:val="24"/>
          <w:u w:val="single"/>
        </w:rPr>
        <w:t>SKILL AREAS</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hAnsi="Times New Roman"/>
          <w:sz w:val="24"/>
          <w:szCs w:val="24"/>
        </w:rPr>
        <w:t>Teaching experience with variety of age and proficiency levels</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hAnsi="Times New Roman"/>
          <w:sz w:val="24"/>
          <w:szCs w:val="24"/>
        </w:rPr>
        <w:t>Excellent written and oral communication skills</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eastAsia="바탕" w:hAnsi="Times New Roman"/>
          <w:sz w:val="24"/>
          <w:szCs w:val="24"/>
        </w:rPr>
        <w:t>Able to work with diverse and multicultural groups</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hAnsi="Times New Roman"/>
          <w:sz w:val="24"/>
          <w:szCs w:val="24"/>
        </w:rPr>
        <w:t>Extensive experience in social work with variety population at skilled nursing facility and cancer inpatient and outpatient clinic</w:t>
      </w:r>
      <w:r w:rsidRPr="002767BA">
        <w:rPr>
          <w:rFonts w:ascii="Times New Roman" w:eastAsia="바탕" w:hAnsi="Times New Roman"/>
          <w:sz w:val="24"/>
          <w:szCs w:val="24"/>
        </w:rPr>
        <w:t>s</w:t>
      </w:r>
      <w:r w:rsidRPr="002767BA">
        <w:rPr>
          <w:rFonts w:ascii="Times New Roman" w:hAnsi="Times New Roman"/>
          <w:sz w:val="24"/>
          <w:szCs w:val="24"/>
        </w:rPr>
        <w:t xml:space="preserve"> </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eastAsia="바탕" w:hAnsi="Times New Roman"/>
          <w:sz w:val="24"/>
          <w:szCs w:val="24"/>
        </w:rPr>
        <w:t>Bilingual (English and Korean)</w:t>
      </w:r>
    </w:p>
    <w:p w:rsidR="002767BA" w:rsidRPr="002767BA" w:rsidRDefault="002767BA" w:rsidP="002767BA">
      <w:pPr>
        <w:pStyle w:val="ListParagraph"/>
        <w:numPr>
          <w:ilvl w:val="0"/>
          <w:numId w:val="2"/>
        </w:numPr>
        <w:spacing w:after="0" w:line="240" w:lineRule="auto"/>
        <w:rPr>
          <w:rFonts w:ascii="Times New Roman" w:hAnsi="Times New Roman"/>
          <w:sz w:val="24"/>
          <w:szCs w:val="24"/>
        </w:rPr>
      </w:pPr>
      <w:r w:rsidRPr="002767BA">
        <w:rPr>
          <w:rFonts w:ascii="Times New Roman" w:eastAsia="바탕" w:hAnsi="Times New Roman"/>
          <w:sz w:val="24"/>
          <w:szCs w:val="24"/>
        </w:rPr>
        <w:t>Highly competent</w:t>
      </w:r>
      <w:r w:rsidRPr="002767BA">
        <w:rPr>
          <w:rFonts w:ascii="Times New Roman" w:hAnsi="Times New Roman"/>
          <w:sz w:val="24"/>
          <w:szCs w:val="24"/>
        </w:rPr>
        <w:t xml:space="preserve"> computer skills: MS Word, MS Power Point, SPSS </w:t>
      </w:r>
    </w:p>
    <w:p w:rsidR="003C374F" w:rsidRDefault="003C374F">
      <w:pPr>
        <w:rPr>
          <w:rFonts w:ascii="Times New Roman" w:hAnsi="Times New Roman" w:cs="Times New Roman"/>
          <w:sz w:val="24"/>
          <w:szCs w:val="24"/>
        </w:rPr>
      </w:pPr>
    </w:p>
    <w:p w:rsidR="002767BA" w:rsidRPr="002767BA" w:rsidRDefault="002767BA">
      <w:pPr>
        <w:rPr>
          <w:rFonts w:ascii="Times New Roman" w:hAnsi="Times New Roman" w:cs="Times New Roman"/>
          <w:sz w:val="24"/>
          <w:szCs w:val="24"/>
        </w:rPr>
      </w:pPr>
      <w:r w:rsidRPr="002767BA">
        <w:rPr>
          <w:rFonts w:ascii="Times New Roman" w:hAnsi="Times New Roman" w:cs="Times New Roman"/>
          <w:sz w:val="24"/>
          <w:szCs w:val="24"/>
        </w:rPr>
        <w:t xml:space="preserve">REFERENCES, DIPLOMA &amp;TRANSCRIPTS: Available upon request. </w:t>
      </w:r>
    </w:p>
    <w:sectPr w:rsidR="002767BA" w:rsidRPr="002767BA" w:rsidSect="0025348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맑은 고딕">
    <w:altName w:val="바탕"/>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C5B"/>
    <w:multiLevelType w:val="hybridMultilevel"/>
    <w:tmpl w:val="FD2E69E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39AF3903"/>
    <w:multiLevelType w:val="hybridMultilevel"/>
    <w:tmpl w:val="B58401EA"/>
    <w:lvl w:ilvl="0" w:tplc="FFFFFFFF">
      <w:start w:val="253"/>
      <w:numFmt w:val="bullet"/>
      <w:lvlText w:val=""/>
      <w:lvlJc w:val="left"/>
      <w:pPr>
        <w:ind w:left="720" w:hanging="360"/>
      </w:pPr>
      <w:rPr>
        <w:rFonts w:ascii="Symbol" w:eastAsia="맑은 고딕"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78454C42"/>
    <w:multiLevelType w:val="hybridMultilevel"/>
    <w:tmpl w:val="9844171E"/>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97E69"/>
    <w:rsid w:val="001C07DA"/>
    <w:rsid w:val="00253489"/>
    <w:rsid w:val="002767BA"/>
    <w:rsid w:val="00343501"/>
    <w:rsid w:val="003C374F"/>
    <w:rsid w:val="00805263"/>
    <w:rsid w:val="00BE22AC"/>
    <w:rsid w:val="00C97E69"/>
    <w:rsid w:val="00D34BD3"/>
    <w:rsid w:val="00F314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89"/>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69"/>
    <w:rPr>
      <w:color w:val="0000FF" w:themeColor="hyperlink"/>
      <w:u w:val="single"/>
    </w:rPr>
  </w:style>
  <w:style w:type="paragraph" w:styleId="ListParagraph">
    <w:name w:val="List Paragraph"/>
    <w:basedOn w:val="Normal"/>
    <w:qFormat/>
    <w:rsid w:val="002767BA"/>
    <w:pPr>
      <w:widowControl/>
      <w:wordWrap/>
      <w:autoSpaceDE/>
      <w:autoSpaceDN/>
      <w:spacing w:after="200" w:line="276" w:lineRule="auto"/>
      <w:ind w:left="720"/>
      <w:contextualSpacing/>
      <w:jc w:val="left"/>
    </w:pPr>
    <w:rPr>
      <w:rFonts w:ascii="Calibri" w:eastAsia="맑은 고딕" w:hAnsi="Calibri" w:cs="Times New Roman"/>
      <w:kern w:val="0"/>
      <w:sz w:val="22"/>
    </w:rPr>
  </w:style>
  <w:style w:type="paragraph" w:styleId="BalloonText">
    <w:name w:val="Balloon Text"/>
    <w:basedOn w:val="Normal"/>
    <w:link w:val="BalloonTextChar"/>
    <w:uiPriority w:val="99"/>
    <w:semiHidden/>
    <w:unhideWhenUsed/>
    <w:rsid w:val="001C07DA"/>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C07DA"/>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arkjs8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Park</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6</cp:revision>
  <dcterms:created xsi:type="dcterms:W3CDTF">2009-10-08T06:05:00Z</dcterms:created>
  <dcterms:modified xsi:type="dcterms:W3CDTF">2009-10-08T06:53:00Z</dcterms:modified>
</cp:coreProperties>
</file>