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3C" w:rsidRDefault="002B64B3">
      <w:pPr>
        <w:suppressAutoHyphens/>
        <w:wordWrap/>
        <w:adjustRightInd w:val="0"/>
        <w:jc w:val="left"/>
        <w:rPr>
          <w:rFonts w:ascii="Times New Roman" w:hAnsi="Times New Roman"/>
          <w:b/>
          <w:bCs/>
          <w:kern w:val="1"/>
          <w:sz w:val="40"/>
          <w:szCs w:val="40"/>
        </w:rPr>
      </w:pPr>
      <w:r>
        <w:rPr>
          <w:rFonts w:ascii="Times New Roman" w:hAnsi="Times New Roman" w:hint="eastAsia"/>
          <w:b/>
          <w:bCs/>
          <w:kern w:val="1"/>
          <w:sz w:val="40"/>
          <w:szCs w:val="40"/>
        </w:rPr>
        <w:t>Brian So</w:t>
      </w:r>
    </w:p>
    <w:p w:rsidR="00DB6C3C" w:rsidRPr="006179F0" w:rsidRDefault="00DB6C3C">
      <w:pPr>
        <w:suppressAutoHyphens/>
        <w:wordWrap/>
        <w:adjustRightInd w:val="0"/>
        <w:jc w:val="center"/>
        <w:rPr>
          <w:rFonts w:ascii="바탕" w:eastAsia="바탕" w:hAnsi="Times New Roman" w:cs="바탕"/>
          <w:b/>
          <w:bCs/>
          <w:kern w:val="1"/>
          <w:sz w:val="10"/>
          <w:szCs w:val="10"/>
        </w:rPr>
      </w:pPr>
    </w:p>
    <w:p w:rsidR="00DB6C3C" w:rsidRPr="001A4841" w:rsidRDefault="002B64B3">
      <w:pPr>
        <w:suppressAutoHyphens/>
        <w:wordWrap/>
        <w:adjustRightInd w:val="0"/>
        <w:jc w:val="left"/>
        <w:rPr>
          <w:rFonts w:ascii="Times New Roman" w:eastAsia="바탕" w:hAnsi="Times New Roman"/>
          <w:kern w:val="1"/>
          <w:szCs w:val="20"/>
        </w:rPr>
      </w:pPr>
      <w:r>
        <w:rPr>
          <w:rFonts w:ascii="Times New Roman" w:eastAsia="바탕" w:hAnsi="Times New Roman" w:hint="eastAsia"/>
          <w:kern w:val="1"/>
          <w:sz w:val="21"/>
          <w:szCs w:val="21"/>
        </w:rPr>
        <w:t>17019 Turkey Point</w:t>
      </w:r>
      <w:r w:rsidR="00DB6C3C" w:rsidRPr="006179F0">
        <w:rPr>
          <w:rFonts w:ascii="바탕" w:eastAsia="바탕" w:hAnsi="Times New Roman" w:cs="바탕"/>
          <w:kern w:val="1"/>
          <w:sz w:val="21"/>
          <w:szCs w:val="21"/>
        </w:rPr>
        <w:t xml:space="preserve">  </w:t>
      </w:r>
      <w:r w:rsidR="00DB6C3C">
        <w:rPr>
          <w:rFonts w:ascii="Webdings" w:eastAsia="바탕" w:hAnsi="Webdings" w:cs="Webdings"/>
          <w:kern w:val="1"/>
          <w:sz w:val="21"/>
          <w:szCs w:val="21"/>
          <w:lang w:val="ko-KR"/>
        </w:rPr>
        <w:t></w:t>
      </w:r>
      <w:r w:rsidR="00DB6C3C" w:rsidRPr="006179F0">
        <w:rPr>
          <w:rFonts w:ascii="바탕" w:eastAsia="바탕" w:hAnsi="Webdings" w:cs="바탕" w:hint="eastAsia"/>
          <w:kern w:val="1"/>
          <w:sz w:val="21"/>
          <w:szCs w:val="21"/>
        </w:rPr>
        <w:t xml:space="preserve">  </w:t>
      </w:r>
      <w:r w:rsidR="00DB6C3C">
        <w:rPr>
          <w:rFonts w:ascii="Times New Roman" w:eastAsia="바탕" w:hAnsi="Times New Roman"/>
          <w:kern w:val="1"/>
          <w:sz w:val="21"/>
          <w:szCs w:val="21"/>
        </w:rPr>
        <w:t>San Antonio, TX 78232</w:t>
      </w:r>
      <w:r w:rsidR="00DB6C3C" w:rsidRPr="006179F0">
        <w:rPr>
          <w:rFonts w:ascii="바탕" w:eastAsia="바탕" w:hAnsi="Times New Roman" w:cs="바탕"/>
          <w:kern w:val="1"/>
          <w:sz w:val="21"/>
          <w:szCs w:val="21"/>
        </w:rPr>
        <w:t xml:space="preserve">  </w:t>
      </w:r>
      <w:r w:rsidR="00DB6C3C">
        <w:rPr>
          <w:rFonts w:ascii="Webdings" w:eastAsia="바탕" w:hAnsi="Webdings" w:cs="Webdings"/>
          <w:kern w:val="1"/>
          <w:sz w:val="21"/>
          <w:szCs w:val="21"/>
          <w:lang w:val="ko-KR"/>
        </w:rPr>
        <w:t></w:t>
      </w:r>
      <w:r w:rsidR="00DB6C3C" w:rsidRPr="006179F0">
        <w:rPr>
          <w:rFonts w:ascii="바탕" w:eastAsia="바탕" w:hAnsi="Webdings" w:cs="바탕" w:hint="eastAsia"/>
          <w:kern w:val="1"/>
          <w:sz w:val="21"/>
          <w:szCs w:val="21"/>
        </w:rPr>
        <w:t xml:space="preserve">  </w:t>
      </w:r>
      <w:r w:rsidR="00DB6C3C">
        <w:rPr>
          <w:rFonts w:ascii="Times New Roman" w:eastAsia="바탕" w:hAnsi="Times New Roman"/>
          <w:kern w:val="1"/>
          <w:sz w:val="21"/>
          <w:szCs w:val="21"/>
        </w:rPr>
        <w:t>Cell:  (010)9434-4045</w:t>
      </w:r>
      <w:r w:rsidR="001A4841">
        <w:rPr>
          <w:rFonts w:ascii="바탕" w:eastAsia="바탕" w:hAnsi="Times New Roman" w:cs="바탕" w:hint="eastAsia"/>
          <w:kern w:val="1"/>
          <w:sz w:val="21"/>
          <w:szCs w:val="21"/>
        </w:rPr>
        <w:t xml:space="preserve">  </w:t>
      </w:r>
      <w:r w:rsidR="00DB6C3C">
        <w:rPr>
          <w:rFonts w:ascii="Webdings" w:eastAsia="바탕" w:hAnsi="Webdings" w:cs="Webdings"/>
          <w:kern w:val="1"/>
          <w:sz w:val="21"/>
          <w:szCs w:val="21"/>
          <w:lang w:val="ko-KR"/>
        </w:rPr>
        <w:t></w:t>
      </w:r>
      <w:r w:rsidR="001A4841">
        <w:rPr>
          <w:rFonts w:ascii="Webdings" w:eastAsia="바탕" w:hAnsi="Webdings" w:cs="Webdings"/>
          <w:kern w:val="1"/>
          <w:sz w:val="21"/>
          <w:szCs w:val="21"/>
          <w:lang w:val="ko-KR"/>
        </w:rPr>
        <w:t></w:t>
      </w:r>
      <w:r w:rsidR="001A4841">
        <w:rPr>
          <w:rFonts w:ascii="Webdings" w:eastAsia="바탕" w:hAnsi="Webdings" w:cs="Webdings"/>
          <w:kern w:val="1"/>
          <w:sz w:val="21"/>
          <w:szCs w:val="21"/>
          <w:lang w:val="ko-KR"/>
        </w:rPr>
        <w:t></w:t>
      </w:r>
      <w:r w:rsidR="001A4841" w:rsidRPr="001A4841">
        <w:rPr>
          <w:rFonts w:ascii="Times New Roman" w:eastAsia="바탕" w:hAnsi="Times New Roman" w:hint="eastAsia"/>
          <w:kern w:val="1"/>
          <w:sz w:val="21"/>
          <w:szCs w:val="21"/>
        </w:rPr>
        <w:t>ofishal40@hotmail</w:t>
      </w:r>
      <w:r w:rsidR="00226D8E" w:rsidRPr="001A4841">
        <w:rPr>
          <w:rFonts w:ascii="Times New Roman" w:eastAsia="바탕" w:hAnsi="Times New Roman" w:hint="eastAsia"/>
          <w:kern w:val="1"/>
          <w:sz w:val="21"/>
          <w:szCs w:val="21"/>
        </w:rPr>
        <w:t>.co</w:t>
      </w:r>
      <w:r w:rsidR="00226D8E" w:rsidRPr="001A4841">
        <w:rPr>
          <w:rFonts w:ascii="Times New Roman" w:eastAsia="바탕" w:hAnsi="Times New Roman" w:hint="eastAsia"/>
          <w:kern w:val="1"/>
          <w:szCs w:val="20"/>
        </w:rPr>
        <w:t>m</w:t>
      </w:r>
    </w:p>
    <w:p w:rsidR="00DB6C3C" w:rsidRPr="006179F0" w:rsidRDefault="00DB6C3C">
      <w:pPr>
        <w:suppressAutoHyphens/>
        <w:wordWrap/>
        <w:adjustRightInd w:val="0"/>
        <w:jc w:val="left"/>
        <w:rPr>
          <w:rFonts w:ascii="바탕" w:eastAsia="바탕" w:hAnsi="Times New Roman" w:cs="바탕"/>
          <w:b/>
          <w:bCs/>
          <w:kern w:val="1"/>
          <w:sz w:val="24"/>
          <w:szCs w:val="24"/>
        </w:rPr>
      </w:pPr>
    </w:p>
    <w:p w:rsidR="00DB6C3C" w:rsidRDefault="006179F0">
      <w:pPr>
        <w:tabs>
          <w:tab w:val="left" w:pos="432"/>
        </w:tabs>
        <w:suppressAutoHyphens/>
        <w:wordWrap/>
        <w:adjustRightInd w:val="0"/>
        <w:ind w:left="432" w:hanging="432"/>
        <w:jc w:val="left"/>
        <w:rPr>
          <w:rFonts w:ascii="Times New Roman" w:eastAsia="바탕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>EDUCATION</w:t>
      </w: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ab/>
        <w:t xml:space="preserve">        </w:t>
      </w:r>
      <w:r w:rsidR="00DB6C3C">
        <w:rPr>
          <w:rFonts w:ascii="Times New Roman" w:eastAsia="바탕" w:hAnsi="Times New Roman"/>
          <w:b/>
          <w:bCs/>
          <w:color w:val="000000"/>
          <w:kern w:val="1"/>
          <w:szCs w:val="20"/>
        </w:rPr>
        <w:t>The University of Texas at Austin</w:t>
      </w:r>
    </w:p>
    <w:p w:rsidR="00DB6C3C" w:rsidRDefault="00DB6C3C">
      <w:pPr>
        <w:tabs>
          <w:tab w:val="left" w:pos="432"/>
        </w:tabs>
        <w:suppressAutoHyphens/>
        <w:wordWrap/>
        <w:adjustRightInd w:val="0"/>
        <w:ind w:left="432" w:hanging="432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>Aug.  2007</w:t>
      </w:r>
      <w:r>
        <w:rPr>
          <w:rFonts w:ascii="Times New Roman" w:eastAsia="바탕" w:hAnsi="Times New Roman"/>
          <w:color w:val="000000"/>
          <w:kern w:val="1"/>
          <w:szCs w:val="20"/>
        </w:rPr>
        <w:tab/>
      </w:r>
      <w:r>
        <w:rPr>
          <w:rFonts w:ascii="Times New Roman" w:eastAsia="바탕" w:hAnsi="Times New Roman"/>
          <w:color w:val="000000"/>
          <w:kern w:val="1"/>
          <w:szCs w:val="20"/>
        </w:rPr>
        <w:tab/>
      </w:r>
      <w:r w:rsidR="00D93CEB">
        <w:rPr>
          <w:rFonts w:ascii="Times New Roman" w:eastAsia="바탕" w:hAnsi="Times New Roman" w:hint="eastAsia"/>
          <w:color w:val="000000"/>
          <w:kern w:val="1"/>
          <w:szCs w:val="20"/>
        </w:rPr>
        <w:t xml:space="preserve"> </w:t>
      </w:r>
      <w:r>
        <w:rPr>
          <w:rFonts w:ascii="Times New Roman" w:eastAsia="바탕" w:hAnsi="Times New Roman"/>
          <w:color w:val="000000"/>
          <w:kern w:val="1"/>
          <w:szCs w:val="20"/>
        </w:rPr>
        <w:t xml:space="preserve">BA in Asian Studies  Minor: Government </w:t>
      </w:r>
    </w:p>
    <w:p w:rsidR="00DB6C3C" w:rsidRDefault="00DB6C3C">
      <w:pPr>
        <w:suppressAutoHyphens/>
        <w:wordWrap/>
        <w:adjustRightInd w:val="0"/>
        <w:ind w:left="1440" w:firstLine="72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color w:val="000000"/>
          <w:kern w:val="1"/>
          <w:szCs w:val="20"/>
        </w:rPr>
        <w:t xml:space="preserve"> </w:t>
      </w:r>
    </w:p>
    <w:p w:rsidR="00DB6C3C" w:rsidRDefault="00DB6C3C">
      <w:pPr>
        <w:suppressAutoHyphens/>
        <w:wordWrap/>
        <w:adjustRightInd w:val="0"/>
        <w:ind w:left="1440" w:firstLine="720"/>
        <w:jc w:val="left"/>
        <w:rPr>
          <w:rFonts w:ascii="Times New Roman" w:eastAsia="바탕" w:hAnsi="Times New Roman"/>
          <w:color w:val="000000"/>
          <w:kern w:val="1"/>
          <w:szCs w:val="20"/>
        </w:rPr>
      </w:pPr>
    </w:p>
    <w:p w:rsidR="002B64B3" w:rsidRDefault="002B64B3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b/>
          <w:bCs/>
          <w:color w:val="000000"/>
          <w:kern w:val="1"/>
          <w:szCs w:val="20"/>
        </w:rPr>
        <w:t>ACADEMIC</w:t>
      </w:r>
      <w:r>
        <w:rPr>
          <w:rFonts w:ascii="Times New Roman" w:eastAsia="바탕" w:hAnsi="Times New Roman" w:hint="eastAsia"/>
          <w:b/>
          <w:bCs/>
          <w:color w:val="000000"/>
          <w:kern w:val="1"/>
          <w:szCs w:val="20"/>
        </w:rPr>
        <w:tab/>
        <w:t>Culture and Communication</w:t>
      </w:r>
    </w:p>
    <w:p w:rsidR="002B64B3" w:rsidRDefault="002B64B3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b/>
          <w:bCs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b/>
          <w:bCs/>
          <w:color w:val="000000"/>
          <w:kern w:val="1"/>
          <w:szCs w:val="20"/>
        </w:rPr>
        <w:t>PROJECT</w:t>
      </w:r>
    </w:p>
    <w:p w:rsidR="002B64B3" w:rsidRDefault="002B64B3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bCs/>
          <w:i/>
          <w:color w:val="000000"/>
          <w:kern w:val="1"/>
          <w:szCs w:val="20"/>
        </w:rPr>
      </w:pPr>
      <w:r w:rsidRPr="002B64B3">
        <w:rPr>
          <w:rFonts w:ascii="Times New Roman" w:eastAsia="바탕" w:hAnsi="Times New Roman" w:hint="eastAsia"/>
          <w:bCs/>
          <w:color w:val="000000"/>
          <w:kern w:val="1"/>
          <w:szCs w:val="20"/>
        </w:rPr>
        <w:t>May 2005</w:t>
      </w:r>
      <w:r>
        <w:rPr>
          <w:rFonts w:ascii="Times New Roman" w:eastAsia="바탕" w:hAnsi="Times New Roman" w:hint="eastAsia"/>
          <w:bCs/>
          <w:color w:val="000000"/>
          <w:kern w:val="1"/>
          <w:szCs w:val="20"/>
        </w:rPr>
        <w:tab/>
      </w:r>
      <w:r w:rsidRPr="002B64B3">
        <w:rPr>
          <w:rFonts w:ascii="Times New Roman" w:eastAsia="바탕" w:hAnsi="Times New Roman" w:hint="eastAsia"/>
          <w:b/>
          <w:bCs/>
          <w:i/>
          <w:color w:val="000000"/>
          <w:kern w:val="1"/>
          <w:szCs w:val="20"/>
        </w:rPr>
        <w:t>Conversational Chinese</w:t>
      </w:r>
    </w:p>
    <w:p w:rsidR="002B64B3" w:rsidRDefault="002B64B3" w:rsidP="002B64B3">
      <w:pPr>
        <w:pStyle w:val="a5"/>
        <w:numPr>
          <w:ilvl w:val="0"/>
          <w:numId w:val="7"/>
        </w:numPr>
        <w:tabs>
          <w:tab w:val="left" w:pos="2470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bCs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bCs/>
          <w:color w:val="000000"/>
          <w:kern w:val="1"/>
          <w:szCs w:val="20"/>
        </w:rPr>
        <w:t>Gathered information about cultural history in order to have a better understanding of a foreign language.</w:t>
      </w:r>
    </w:p>
    <w:p w:rsidR="002B64B3" w:rsidRDefault="002B64B3" w:rsidP="002B64B3">
      <w:pPr>
        <w:pStyle w:val="a5"/>
        <w:numPr>
          <w:ilvl w:val="0"/>
          <w:numId w:val="7"/>
        </w:numPr>
        <w:tabs>
          <w:tab w:val="left" w:pos="2470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bCs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bCs/>
          <w:color w:val="000000"/>
          <w:kern w:val="1"/>
          <w:szCs w:val="20"/>
        </w:rPr>
        <w:t>Collected data through conversation to conclude that knowledge of one</w:t>
      </w:r>
      <w:r>
        <w:rPr>
          <w:rFonts w:ascii="Times New Roman" w:eastAsia="바탕" w:hAnsi="Times New Roman"/>
          <w:bCs/>
          <w:color w:val="000000"/>
          <w:kern w:val="1"/>
          <w:szCs w:val="20"/>
        </w:rPr>
        <w:t>’</w:t>
      </w:r>
      <w:r>
        <w:rPr>
          <w:rFonts w:ascii="Times New Roman" w:eastAsia="바탕" w:hAnsi="Times New Roman" w:hint="eastAsia"/>
          <w:bCs/>
          <w:color w:val="000000"/>
          <w:kern w:val="1"/>
          <w:szCs w:val="20"/>
        </w:rPr>
        <w:t>s government helps to explain why they use certain words in their dialogue.</w:t>
      </w:r>
    </w:p>
    <w:p w:rsidR="002B64B3" w:rsidRPr="002B64B3" w:rsidRDefault="002B64B3" w:rsidP="002B64B3">
      <w:pPr>
        <w:pStyle w:val="a5"/>
        <w:numPr>
          <w:ilvl w:val="0"/>
          <w:numId w:val="7"/>
        </w:numPr>
        <w:tabs>
          <w:tab w:val="left" w:pos="2470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bCs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bCs/>
          <w:color w:val="000000"/>
          <w:kern w:val="1"/>
          <w:szCs w:val="20"/>
        </w:rPr>
        <w:t>Arranged research material to present the findings of the project in an oral demonstration to an audience.</w:t>
      </w:r>
    </w:p>
    <w:p w:rsidR="002B64B3" w:rsidRDefault="002B64B3" w:rsidP="002B64B3">
      <w:pPr>
        <w:tabs>
          <w:tab w:val="left" w:pos="22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b/>
          <w:i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May 2006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 w:rsidRPr="002B64B3">
        <w:rPr>
          <w:rFonts w:ascii="Times New Roman" w:eastAsia="바탕" w:hAnsi="Times New Roman" w:hint="eastAsia"/>
          <w:b/>
          <w:i/>
          <w:color w:val="000000"/>
          <w:kern w:val="1"/>
          <w:szCs w:val="20"/>
        </w:rPr>
        <w:t>Politics of Regime Change</w:t>
      </w:r>
    </w:p>
    <w:p w:rsidR="002B64B3" w:rsidRDefault="002B64B3" w:rsidP="002B64B3">
      <w:pPr>
        <w:pStyle w:val="a5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Participated in research to evaluate previous changes in government to prepare for a debate.</w:t>
      </w:r>
    </w:p>
    <w:p w:rsidR="002B64B3" w:rsidRDefault="002B64B3" w:rsidP="002B64B3">
      <w:pPr>
        <w:pStyle w:val="a5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Developed outlines based on our individual deliberations to back our conclusion.</w:t>
      </w:r>
    </w:p>
    <w:p w:rsidR="002B64B3" w:rsidRPr="002B64B3" w:rsidRDefault="002B64B3" w:rsidP="002B64B3">
      <w:pPr>
        <w:pStyle w:val="a5"/>
        <w:numPr>
          <w:ilvl w:val="0"/>
          <w:numId w:val="8"/>
        </w:numPr>
        <w:tabs>
          <w:tab w:val="left" w:pos="2468"/>
          <w:tab w:val="right" w:pos="10080"/>
        </w:tabs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Shared statistical and correspondent information from our collective study to persuade our classmates.</w:t>
      </w:r>
    </w:p>
    <w:p w:rsidR="00D93CEB" w:rsidRDefault="00D93CEB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kern w:val="1"/>
          <w:sz w:val="24"/>
          <w:szCs w:val="24"/>
        </w:rPr>
      </w:pP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kern w:val="1"/>
          <w:szCs w:val="20"/>
        </w:rPr>
      </w:pPr>
      <w:r>
        <w:rPr>
          <w:rFonts w:ascii="Times New Roman" w:eastAsia="바탕" w:hAnsi="Times New Roman"/>
          <w:b/>
          <w:bCs/>
          <w:kern w:val="1"/>
          <w:szCs w:val="20"/>
        </w:rPr>
        <w:t xml:space="preserve">ADDITIONAL </w:t>
      </w:r>
      <w:r>
        <w:rPr>
          <w:rFonts w:ascii="Times New Roman" w:eastAsia="바탕" w:hAnsi="Times New Roman"/>
          <w:b/>
          <w:bCs/>
          <w:kern w:val="1"/>
          <w:szCs w:val="20"/>
        </w:rPr>
        <w:tab/>
      </w:r>
      <w:r>
        <w:rPr>
          <w:rFonts w:ascii="Times New Roman" w:eastAsia="바탕" w:hAnsi="Times New Roman"/>
          <w:b/>
          <w:bCs/>
          <w:kern w:val="1"/>
          <w:szCs w:val="20"/>
        </w:rPr>
        <w:tab/>
      </w:r>
      <w:r>
        <w:rPr>
          <w:rFonts w:ascii="Times New Roman" w:eastAsia="바탕" w:hAnsi="Times New Roman"/>
          <w:kern w:val="1"/>
          <w:szCs w:val="20"/>
        </w:rPr>
        <w:t xml:space="preserve">  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kern w:val="1"/>
          <w:szCs w:val="20"/>
        </w:rPr>
      </w:pPr>
      <w:r>
        <w:rPr>
          <w:rFonts w:ascii="Times New Roman" w:eastAsia="바탕" w:hAnsi="Times New Roman"/>
          <w:b/>
          <w:bCs/>
          <w:kern w:val="1"/>
          <w:szCs w:val="20"/>
        </w:rPr>
        <w:t xml:space="preserve">EXPERIENCE                 </w:t>
      </w:r>
      <w:r>
        <w:rPr>
          <w:rFonts w:ascii="Times New Roman" w:eastAsia="바탕" w:hAnsi="Times New Roman"/>
          <w:kern w:val="1"/>
          <w:szCs w:val="20"/>
        </w:rPr>
        <w:t xml:space="preserve">                                                                                                                              </w:t>
      </w:r>
    </w:p>
    <w:p w:rsidR="00F33DD1" w:rsidRDefault="00F33DD1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Austin, TX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  <w:t xml:space="preserve">  Internal Tax Revenue Service, January-March 2008</w:t>
      </w:r>
    </w:p>
    <w:p w:rsidR="00F33DD1" w:rsidRPr="002B64B3" w:rsidRDefault="00F33DD1" w:rsidP="00F33DD1">
      <w:pPr>
        <w:suppressAutoHyphens/>
        <w:wordWrap/>
        <w:adjustRightInd w:val="0"/>
        <w:jc w:val="left"/>
        <w:rPr>
          <w:rFonts w:ascii="Times New Roman" w:eastAsia="바탕" w:hAnsi="Times New Roman"/>
          <w:b/>
          <w:i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  <w:t xml:space="preserve">  </w:t>
      </w:r>
      <w:r w:rsidRPr="002B64B3">
        <w:rPr>
          <w:rFonts w:ascii="Times New Roman" w:eastAsia="바탕" w:hAnsi="Times New Roman" w:hint="eastAsia"/>
          <w:b/>
          <w:i/>
          <w:color w:val="000000"/>
          <w:kern w:val="1"/>
          <w:szCs w:val="20"/>
        </w:rPr>
        <w:t>Tax Examiner</w:t>
      </w:r>
    </w:p>
    <w:p w:rsidR="00F33DD1" w:rsidRDefault="00F33DD1" w:rsidP="00F33DD1">
      <w:pPr>
        <w:pStyle w:val="a5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 xml:space="preserve">Computed mathematical procedures to be inputted into the </w:t>
      </w:r>
      <w:r w:rsidR="002B64B3">
        <w:rPr>
          <w:rFonts w:ascii="Times New Roman" w:eastAsia="바탕" w:hAnsi="Times New Roman" w:hint="eastAsia"/>
          <w:color w:val="000000"/>
          <w:kern w:val="1"/>
          <w:szCs w:val="20"/>
        </w:rPr>
        <w:t>network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>.</w:t>
      </w:r>
    </w:p>
    <w:p w:rsidR="00F33DD1" w:rsidRDefault="00F33DD1" w:rsidP="00F33DD1">
      <w:pPr>
        <w:pStyle w:val="a5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Used templates to find out what was not transcribed correctly.</w:t>
      </w:r>
    </w:p>
    <w:p w:rsidR="00DB6C3C" w:rsidRPr="002B64B3" w:rsidRDefault="00F33DD1" w:rsidP="002B64B3">
      <w:pPr>
        <w:pStyle w:val="a5"/>
        <w:numPr>
          <w:ilvl w:val="0"/>
          <w:numId w:val="5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 xml:space="preserve">Documented errors in the </w:t>
      </w:r>
      <w:r w:rsidR="002B64B3">
        <w:rPr>
          <w:rFonts w:ascii="Times New Roman" w:eastAsia="바탕" w:hAnsi="Times New Roman" w:hint="eastAsia"/>
          <w:color w:val="000000"/>
          <w:kern w:val="1"/>
          <w:szCs w:val="20"/>
        </w:rPr>
        <w:t>computer program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 xml:space="preserve"> in concordance with the index.</w:t>
      </w:r>
    </w:p>
    <w:p w:rsidR="002B64B3" w:rsidRDefault="002B64B3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Austin, TX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  <w:t xml:space="preserve">  Keystaff, March-July 2008</w:t>
      </w:r>
    </w:p>
    <w:p w:rsidR="002B64B3" w:rsidRPr="002B64B3" w:rsidRDefault="002B64B3">
      <w:pPr>
        <w:suppressAutoHyphens/>
        <w:wordWrap/>
        <w:adjustRightInd w:val="0"/>
        <w:jc w:val="left"/>
        <w:rPr>
          <w:rFonts w:ascii="Times New Roman" w:eastAsia="바탕" w:hAnsi="Times New Roman"/>
          <w:b/>
          <w:i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  <w:t xml:space="preserve">  </w:t>
      </w:r>
      <w:r w:rsidRPr="002B64B3">
        <w:rPr>
          <w:rFonts w:ascii="Times New Roman" w:eastAsia="바탕" w:hAnsi="Times New Roman" w:hint="eastAsia"/>
          <w:b/>
          <w:i/>
          <w:color w:val="000000"/>
          <w:kern w:val="1"/>
          <w:szCs w:val="20"/>
        </w:rPr>
        <w:t>Data Transcriber</w:t>
      </w:r>
    </w:p>
    <w:p w:rsidR="002B64B3" w:rsidRDefault="002B64B3" w:rsidP="002B64B3">
      <w:pPr>
        <w:pStyle w:val="a5"/>
        <w:numPr>
          <w:ilvl w:val="0"/>
          <w:numId w:val="6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Located inaccuracies from the General Attorney</w:t>
      </w:r>
      <w:r>
        <w:rPr>
          <w:rFonts w:ascii="Times New Roman" w:eastAsia="바탕" w:hAnsi="Times New Roman"/>
          <w:color w:val="000000"/>
          <w:kern w:val="1"/>
          <w:szCs w:val="20"/>
        </w:rPr>
        <w:t>’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>s database.</w:t>
      </w:r>
    </w:p>
    <w:p w:rsidR="002B64B3" w:rsidRDefault="002B64B3" w:rsidP="002B64B3">
      <w:pPr>
        <w:pStyle w:val="a5"/>
        <w:numPr>
          <w:ilvl w:val="0"/>
          <w:numId w:val="6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Sorted mail in the mail room.</w:t>
      </w:r>
    </w:p>
    <w:p w:rsidR="00DB6C3C" w:rsidRPr="002B64B3" w:rsidRDefault="002B64B3" w:rsidP="002B64B3">
      <w:pPr>
        <w:pStyle w:val="a5"/>
        <w:numPr>
          <w:ilvl w:val="0"/>
          <w:numId w:val="6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Aggregated registry files into the system.</w:t>
      </w:r>
    </w:p>
    <w:p w:rsidR="00F33DD1" w:rsidRDefault="00F33DD1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Pohang, KR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  <w:t xml:space="preserve">  Prestige Arts Institute, April-June </w:t>
      </w:r>
      <w:r>
        <w:rPr>
          <w:rFonts w:ascii="Times New Roman" w:eastAsia="바탕" w:hAnsi="Times New Roman"/>
          <w:color w:val="000000"/>
          <w:kern w:val="1"/>
          <w:szCs w:val="20"/>
        </w:rPr>
        <w:t>2009</w:t>
      </w:r>
    </w:p>
    <w:p w:rsidR="00F33DD1" w:rsidRPr="00F33DD1" w:rsidRDefault="00F33DD1">
      <w:pPr>
        <w:suppressAutoHyphens/>
        <w:wordWrap/>
        <w:adjustRightInd w:val="0"/>
        <w:jc w:val="left"/>
        <w:rPr>
          <w:rFonts w:ascii="Times New Roman" w:eastAsia="바탕" w:hAnsi="Times New Roman"/>
          <w:b/>
          <w:i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  <w:t xml:space="preserve">  </w:t>
      </w:r>
      <w:r w:rsidRPr="00F33DD1">
        <w:rPr>
          <w:rFonts w:ascii="Times New Roman" w:eastAsia="바탕" w:hAnsi="Times New Roman" w:hint="eastAsia"/>
          <w:b/>
          <w:i/>
          <w:color w:val="000000"/>
          <w:kern w:val="1"/>
          <w:szCs w:val="20"/>
        </w:rPr>
        <w:t>ESL Instructor</w:t>
      </w:r>
    </w:p>
    <w:p w:rsidR="00F33DD1" w:rsidRDefault="00F33DD1" w:rsidP="00F33DD1">
      <w:pPr>
        <w:pStyle w:val="a5"/>
        <w:numPr>
          <w:ilvl w:val="0"/>
          <w:numId w:val="3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Taught students how to read and write in English.</w:t>
      </w:r>
    </w:p>
    <w:p w:rsidR="00F33DD1" w:rsidRDefault="00F33DD1" w:rsidP="00F33DD1">
      <w:pPr>
        <w:pStyle w:val="a5"/>
        <w:numPr>
          <w:ilvl w:val="0"/>
          <w:numId w:val="3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Prepared assignments and tests on the computer.</w:t>
      </w:r>
    </w:p>
    <w:p w:rsidR="00F33DD1" w:rsidRPr="00F33DD1" w:rsidRDefault="00F33DD1" w:rsidP="00F33DD1">
      <w:pPr>
        <w:pStyle w:val="a5"/>
        <w:numPr>
          <w:ilvl w:val="0"/>
          <w:numId w:val="3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Gave parents evaluations on their children</w:t>
      </w:r>
      <w:r>
        <w:rPr>
          <w:rFonts w:ascii="Times New Roman" w:eastAsia="바탕" w:hAnsi="Times New Roman"/>
          <w:color w:val="000000"/>
          <w:kern w:val="1"/>
          <w:szCs w:val="20"/>
        </w:rPr>
        <w:t>’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>s progress.</w:t>
      </w:r>
    </w:p>
    <w:p w:rsidR="00B04AC7" w:rsidRDefault="00B04AC7" w:rsidP="00B04AC7">
      <w:pPr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Pohang, KR</w:t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  <w:t xml:space="preserve">  YBM, June 2009-August </w:t>
      </w:r>
      <w:r>
        <w:rPr>
          <w:rFonts w:ascii="Times New Roman" w:eastAsia="바탕" w:hAnsi="Times New Roman"/>
          <w:color w:val="000000"/>
          <w:kern w:val="1"/>
          <w:szCs w:val="20"/>
        </w:rPr>
        <w:t>2009</w:t>
      </w:r>
    </w:p>
    <w:p w:rsidR="00B04AC7" w:rsidRDefault="00B04AC7" w:rsidP="00B04AC7">
      <w:pPr>
        <w:suppressAutoHyphens/>
        <w:wordWrap/>
        <w:adjustRightInd w:val="0"/>
        <w:jc w:val="left"/>
        <w:rPr>
          <w:rFonts w:ascii="Times New Roman" w:eastAsia="바탕" w:hAnsi="Times New Roman"/>
          <w:b/>
          <w:i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</w:r>
      <w:r>
        <w:rPr>
          <w:rFonts w:ascii="Times New Roman" w:eastAsia="바탕" w:hAnsi="Times New Roman" w:hint="eastAsia"/>
          <w:color w:val="000000"/>
          <w:kern w:val="1"/>
          <w:szCs w:val="20"/>
        </w:rPr>
        <w:tab/>
        <w:t xml:space="preserve">  </w:t>
      </w:r>
      <w:r w:rsidRPr="00B04AC7">
        <w:rPr>
          <w:rFonts w:ascii="Times New Roman" w:eastAsia="바탕" w:hAnsi="Times New Roman" w:hint="eastAsia"/>
          <w:b/>
          <w:i/>
          <w:color w:val="000000"/>
          <w:kern w:val="1"/>
          <w:szCs w:val="20"/>
        </w:rPr>
        <w:t>ESL Instructor</w:t>
      </w:r>
    </w:p>
    <w:p w:rsidR="00B04AC7" w:rsidRDefault="00B04AC7" w:rsidP="00B04AC7">
      <w:pPr>
        <w:pStyle w:val="a5"/>
        <w:numPr>
          <w:ilvl w:val="0"/>
          <w:numId w:val="1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Covered information in books through explanations in English.</w:t>
      </w:r>
    </w:p>
    <w:p w:rsidR="00B04AC7" w:rsidRDefault="00B04AC7" w:rsidP="00B04AC7">
      <w:pPr>
        <w:pStyle w:val="a5"/>
        <w:numPr>
          <w:ilvl w:val="0"/>
          <w:numId w:val="1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Played games with children to help with vocabulary comprehension.</w:t>
      </w:r>
    </w:p>
    <w:p w:rsidR="00B04AC7" w:rsidRPr="00B04AC7" w:rsidRDefault="00B04AC7" w:rsidP="00B04AC7">
      <w:pPr>
        <w:pStyle w:val="a5"/>
        <w:numPr>
          <w:ilvl w:val="0"/>
          <w:numId w:val="1"/>
        </w:numPr>
        <w:suppressAutoHyphens/>
        <w:wordWrap/>
        <w:adjustRightInd w:val="0"/>
        <w:ind w:leftChars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 w:hint="eastAsia"/>
          <w:color w:val="000000"/>
          <w:kern w:val="1"/>
          <w:szCs w:val="20"/>
        </w:rPr>
        <w:t>Made assessments based on their understanding of the material.</w:t>
      </w:r>
    </w:p>
    <w:p w:rsidR="00DB6C3C" w:rsidRPr="003E2ABF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kern w:val="1"/>
          <w:sz w:val="24"/>
          <w:szCs w:val="24"/>
        </w:rPr>
      </w:pPr>
    </w:p>
    <w:p w:rsidR="00DB6C3C" w:rsidRDefault="00DB6C3C">
      <w:pPr>
        <w:suppressAutoHyphens/>
        <w:wordWrap/>
        <w:adjustRightInd w:val="0"/>
        <w:ind w:left="2160" w:hanging="216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>COMPUTER</w:t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  <w:t xml:space="preserve">  </w:t>
      </w:r>
      <w:r>
        <w:rPr>
          <w:rFonts w:ascii="Times New Roman" w:eastAsia="바탕" w:hAnsi="Times New Roman"/>
          <w:color w:val="000000"/>
          <w:kern w:val="1"/>
          <w:szCs w:val="20"/>
        </w:rPr>
        <w:t>Proficient in Windows XP and Macintosh operating systems.  Skilled in</w:t>
      </w:r>
    </w:p>
    <w:p w:rsidR="00DB6C3C" w:rsidRDefault="00DB6C3C">
      <w:pPr>
        <w:suppressAutoHyphens/>
        <w:wordWrap/>
        <w:adjustRightInd w:val="0"/>
        <w:ind w:left="2160" w:hanging="216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>SKILLS</w:t>
      </w:r>
      <w:r>
        <w:rPr>
          <w:rFonts w:ascii="Times New Roman" w:eastAsia="바탕" w:hAnsi="Times New Roman"/>
          <w:b/>
          <w:bCs/>
          <w:i/>
          <w:iCs/>
          <w:color w:val="000000"/>
          <w:kern w:val="1"/>
          <w:szCs w:val="20"/>
        </w:rPr>
        <w:tab/>
        <w:t xml:space="preserve">  </w:t>
      </w:r>
      <w:r>
        <w:rPr>
          <w:rFonts w:ascii="Times New Roman" w:eastAsia="바탕" w:hAnsi="Times New Roman"/>
          <w:color w:val="000000"/>
          <w:kern w:val="1"/>
          <w:szCs w:val="20"/>
        </w:rPr>
        <w:t>Microsoft Word, PowerPoint, Outlook, Excel, and Internet Research Tools.</w:t>
      </w:r>
    </w:p>
    <w:p w:rsidR="00DB6C3C" w:rsidRDefault="00DB6C3C">
      <w:pPr>
        <w:suppressAutoHyphens/>
        <w:wordWrap/>
        <w:adjustRightInd w:val="0"/>
        <w:jc w:val="left"/>
        <w:rPr>
          <w:rFonts w:ascii="Times New Roman" w:eastAsia="바탕" w:hAnsi="Times New Roman"/>
          <w:kern w:val="1"/>
          <w:sz w:val="24"/>
          <w:szCs w:val="24"/>
        </w:rPr>
      </w:pP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Times New Roman" w:eastAsia="바탕" w:hAnsi="Times New Roman"/>
          <w:color w:val="000000"/>
          <w:kern w:val="1"/>
          <w:szCs w:val="20"/>
        </w:rPr>
      </w:pP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>LANGUAGES</w:t>
      </w:r>
      <w:r>
        <w:rPr>
          <w:rFonts w:ascii="Times New Roman" w:eastAsia="바탕" w:hAnsi="Times New Roman"/>
          <w:b/>
          <w:bCs/>
          <w:color w:val="000000"/>
          <w:kern w:val="1"/>
          <w:szCs w:val="20"/>
        </w:rPr>
        <w:tab/>
        <w:t xml:space="preserve">  </w:t>
      </w:r>
      <w:r>
        <w:rPr>
          <w:rFonts w:ascii="Times New Roman" w:eastAsia="바탕" w:hAnsi="Times New Roman"/>
          <w:color w:val="000000"/>
          <w:kern w:val="1"/>
          <w:szCs w:val="20"/>
        </w:rPr>
        <w:t>Conversational Korean</w:t>
      </w:r>
    </w:p>
    <w:p w:rsidR="00DB6C3C" w:rsidRDefault="00DB6C3C">
      <w:pPr>
        <w:tabs>
          <w:tab w:val="left" w:pos="2160"/>
          <w:tab w:val="right" w:pos="10080"/>
        </w:tabs>
        <w:suppressAutoHyphens/>
        <w:wordWrap/>
        <w:adjustRightInd w:val="0"/>
        <w:jc w:val="left"/>
        <w:rPr>
          <w:rFonts w:ascii="바탕" w:eastAsia="바탕" w:hAnsi="Times New Roman" w:cs="바탕"/>
          <w:b/>
          <w:bCs/>
          <w:i/>
          <w:iCs/>
          <w:color w:val="000000"/>
          <w:kern w:val="1"/>
          <w:szCs w:val="20"/>
          <w:lang w:val="ko-KR"/>
        </w:rPr>
      </w:pPr>
      <w:r>
        <w:rPr>
          <w:rFonts w:ascii="바탕" w:eastAsia="바탕" w:hAnsi="Times New Roman" w:cs="바탕"/>
          <w:b/>
          <w:bCs/>
          <w:i/>
          <w:iCs/>
          <w:color w:val="000000"/>
          <w:kern w:val="1"/>
          <w:szCs w:val="20"/>
          <w:lang w:val="ko-KR"/>
        </w:rPr>
        <w:tab/>
        <w:t xml:space="preserve">  </w:t>
      </w:r>
    </w:p>
    <w:sectPr w:rsidR="00DB6C3C" w:rsidSect="00A60826">
      <w:pgSz w:w="12240" w:h="15840"/>
      <w:pgMar w:top="1701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9D" w:rsidRDefault="0003219D" w:rsidP="00226D8E">
      <w:r>
        <w:separator/>
      </w:r>
    </w:p>
  </w:endnote>
  <w:endnote w:type="continuationSeparator" w:id="0">
    <w:p w:rsidR="0003219D" w:rsidRDefault="0003219D" w:rsidP="00226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9D" w:rsidRDefault="0003219D" w:rsidP="00226D8E">
      <w:r>
        <w:separator/>
      </w:r>
    </w:p>
  </w:footnote>
  <w:footnote w:type="continuationSeparator" w:id="0">
    <w:p w:rsidR="0003219D" w:rsidRDefault="0003219D" w:rsidP="00226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C2"/>
    <w:multiLevelType w:val="hybridMultilevel"/>
    <w:tmpl w:val="89A27456"/>
    <w:lvl w:ilvl="0" w:tplc="3BD2422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1">
    <w:nsid w:val="29AC6F4C"/>
    <w:multiLevelType w:val="hybridMultilevel"/>
    <w:tmpl w:val="7CECEC80"/>
    <w:lvl w:ilvl="0" w:tplc="D924E8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2">
    <w:nsid w:val="40855D53"/>
    <w:multiLevelType w:val="hybridMultilevel"/>
    <w:tmpl w:val="BD4C839A"/>
    <w:lvl w:ilvl="0" w:tplc="003EC3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3">
    <w:nsid w:val="43AF5EFA"/>
    <w:multiLevelType w:val="hybridMultilevel"/>
    <w:tmpl w:val="D400AB06"/>
    <w:lvl w:ilvl="0" w:tplc="00003814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75" w:hanging="400"/>
      </w:pPr>
    </w:lvl>
    <w:lvl w:ilvl="2" w:tplc="0409001B" w:tentative="1">
      <w:start w:val="1"/>
      <w:numFmt w:val="lowerRoman"/>
      <w:lvlText w:val="%3."/>
      <w:lvlJc w:val="right"/>
      <w:pPr>
        <w:ind w:left="3675" w:hanging="400"/>
      </w:pPr>
    </w:lvl>
    <w:lvl w:ilvl="3" w:tplc="0409000F" w:tentative="1">
      <w:start w:val="1"/>
      <w:numFmt w:val="decimal"/>
      <w:lvlText w:val="%4."/>
      <w:lvlJc w:val="left"/>
      <w:pPr>
        <w:ind w:left="4075" w:hanging="400"/>
      </w:pPr>
    </w:lvl>
    <w:lvl w:ilvl="4" w:tplc="04090019" w:tentative="1">
      <w:start w:val="1"/>
      <w:numFmt w:val="upperLetter"/>
      <w:lvlText w:val="%5."/>
      <w:lvlJc w:val="left"/>
      <w:pPr>
        <w:ind w:left="4475" w:hanging="400"/>
      </w:pPr>
    </w:lvl>
    <w:lvl w:ilvl="5" w:tplc="0409001B" w:tentative="1">
      <w:start w:val="1"/>
      <w:numFmt w:val="lowerRoman"/>
      <w:lvlText w:val="%6."/>
      <w:lvlJc w:val="right"/>
      <w:pPr>
        <w:ind w:left="4875" w:hanging="400"/>
      </w:pPr>
    </w:lvl>
    <w:lvl w:ilvl="6" w:tplc="0409000F" w:tentative="1">
      <w:start w:val="1"/>
      <w:numFmt w:val="decimal"/>
      <w:lvlText w:val="%7."/>
      <w:lvlJc w:val="left"/>
      <w:pPr>
        <w:ind w:left="5275" w:hanging="400"/>
      </w:pPr>
    </w:lvl>
    <w:lvl w:ilvl="7" w:tplc="04090019" w:tentative="1">
      <w:start w:val="1"/>
      <w:numFmt w:val="upperLetter"/>
      <w:lvlText w:val="%8."/>
      <w:lvlJc w:val="left"/>
      <w:pPr>
        <w:ind w:left="5675" w:hanging="400"/>
      </w:pPr>
    </w:lvl>
    <w:lvl w:ilvl="8" w:tplc="0409001B" w:tentative="1">
      <w:start w:val="1"/>
      <w:numFmt w:val="lowerRoman"/>
      <w:lvlText w:val="%9."/>
      <w:lvlJc w:val="right"/>
      <w:pPr>
        <w:ind w:left="6075" w:hanging="400"/>
      </w:pPr>
    </w:lvl>
  </w:abstractNum>
  <w:abstractNum w:abstractNumId="4">
    <w:nsid w:val="4A5C65AA"/>
    <w:multiLevelType w:val="hybridMultilevel"/>
    <w:tmpl w:val="54026208"/>
    <w:lvl w:ilvl="0" w:tplc="A606E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5">
    <w:nsid w:val="56152C59"/>
    <w:multiLevelType w:val="hybridMultilevel"/>
    <w:tmpl w:val="FD8450F0"/>
    <w:lvl w:ilvl="0" w:tplc="9F9227BE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75" w:hanging="400"/>
      </w:pPr>
    </w:lvl>
    <w:lvl w:ilvl="2" w:tplc="0409001B" w:tentative="1">
      <w:start w:val="1"/>
      <w:numFmt w:val="lowerRoman"/>
      <w:lvlText w:val="%3."/>
      <w:lvlJc w:val="right"/>
      <w:pPr>
        <w:ind w:left="3675" w:hanging="400"/>
      </w:pPr>
    </w:lvl>
    <w:lvl w:ilvl="3" w:tplc="0409000F" w:tentative="1">
      <w:start w:val="1"/>
      <w:numFmt w:val="decimal"/>
      <w:lvlText w:val="%4."/>
      <w:lvlJc w:val="left"/>
      <w:pPr>
        <w:ind w:left="4075" w:hanging="400"/>
      </w:pPr>
    </w:lvl>
    <w:lvl w:ilvl="4" w:tplc="04090019" w:tentative="1">
      <w:start w:val="1"/>
      <w:numFmt w:val="upperLetter"/>
      <w:lvlText w:val="%5."/>
      <w:lvlJc w:val="left"/>
      <w:pPr>
        <w:ind w:left="4475" w:hanging="400"/>
      </w:pPr>
    </w:lvl>
    <w:lvl w:ilvl="5" w:tplc="0409001B" w:tentative="1">
      <w:start w:val="1"/>
      <w:numFmt w:val="lowerRoman"/>
      <w:lvlText w:val="%6."/>
      <w:lvlJc w:val="right"/>
      <w:pPr>
        <w:ind w:left="4875" w:hanging="400"/>
      </w:pPr>
    </w:lvl>
    <w:lvl w:ilvl="6" w:tplc="0409000F" w:tentative="1">
      <w:start w:val="1"/>
      <w:numFmt w:val="decimal"/>
      <w:lvlText w:val="%7."/>
      <w:lvlJc w:val="left"/>
      <w:pPr>
        <w:ind w:left="5275" w:hanging="400"/>
      </w:pPr>
    </w:lvl>
    <w:lvl w:ilvl="7" w:tplc="04090019" w:tentative="1">
      <w:start w:val="1"/>
      <w:numFmt w:val="upperLetter"/>
      <w:lvlText w:val="%8."/>
      <w:lvlJc w:val="left"/>
      <w:pPr>
        <w:ind w:left="5675" w:hanging="400"/>
      </w:pPr>
    </w:lvl>
    <w:lvl w:ilvl="8" w:tplc="0409001B" w:tentative="1">
      <w:start w:val="1"/>
      <w:numFmt w:val="lowerRoman"/>
      <w:lvlText w:val="%9."/>
      <w:lvlJc w:val="right"/>
      <w:pPr>
        <w:ind w:left="6075" w:hanging="400"/>
      </w:pPr>
    </w:lvl>
  </w:abstractNum>
  <w:abstractNum w:abstractNumId="6">
    <w:nsid w:val="584C1560"/>
    <w:multiLevelType w:val="hybridMultilevel"/>
    <w:tmpl w:val="1F209418"/>
    <w:lvl w:ilvl="0" w:tplc="163439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abstractNum w:abstractNumId="7">
    <w:nsid w:val="594C7DDB"/>
    <w:multiLevelType w:val="hybridMultilevel"/>
    <w:tmpl w:val="2EEC88E4"/>
    <w:lvl w:ilvl="0" w:tplc="47529B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0" w:hanging="400"/>
      </w:pPr>
    </w:lvl>
    <w:lvl w:ilvl="2" w:tplc="0409001B" w:tentative="1">
      <w:start w:val="1"/>
      <w:numFmt w:val="lowerRoman"/>
      <w:lvlText w:val="%3."/>
      <w:lvlJc w:val="right"/>
      <w:pPr>
        <w:ind w:left="3720" w:hanging="400"/>
      </w:pPr>
    </w:lvl>
    <w:lvl w:ilvl="3" w:tplc="0409000F" w:tentative="1">
      <w:start w:val="1"/>
      <w:numFmt w:val="decimal"/>
      <w:lvlText w:val="%4."/>
      <w:lvlJc w:val="left"/>
      <w:pPr>
        <w:ind w:left="4120" w:hanging="400"/>
      </w:pPr>
    </w:lvl>
    <w:lvl w:ilvl="4" w:tplc="04090019" w:tentative="1">
      <w:start w:val="1"/>
      <w:numFmt w:val="upperLetter"/>
      <w:lvlText w:val="%5."/>
      <w:lvlJc w:val="left"/>
      <w:pPr>
        <w:ind w:left="4520" w:hanging="400"/>
      </w:pPr>
    </w:lvl>
    <w:lvl w:ilvl="5" w:tplc="0409001B" w:tentative="1">
      <w:start w:val="1"/>
      <w:numFmt w:val="lowerRoman"/>
      <w:lvlText w:val="%6."/>
      <w:lvlJc w:val="right"/>
      <w:pPr>
        <w:ind w:left="4920" w:hanging="400"/>
      </w:pPr>
    </w:lvl>
    <w:lvl w:ilvl="6" w:tplc="0409000F" w:tentative="1">
      <w:start w:val="1"/>
      <w:numFmt w:val="decimal"/>
      <w:lvlText w:val="%7."/>
      <w:lvlJc w:val="left"/>
      <w:pPr>
        <w:ind w:left="5320" w:hanging="400"/>
      </w:pPr>
    </w:lvl>
    <w:lvl w:ilvl="7" w:tplc="04090019" w:tentative="1">
      <w:start w:val="1"/>
      <w:numFmt w:val="upperLetter"/>
      <w:lvlText w:val="%8."/>
      <w:lvlJc w:val="left"/>
      <w:pPr>
        <w:ind w:left="5720" w:hanging="400"/>
      </w:pPr>
    </w:lvl>
    <w:lvl w:ilvl="8" w:tplc="0409001B" w:tentative="1">
      <w:start w:val="1"/>
      <w:numFmt w:val="lowerRoman"/>
      <w:lvlText w:val="%9."/>
      <w:lvlJc w:val="right"/>
      <w:pPr>
        <w:ind w:left="6120" w:hanging="4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56D"/>
    <w:rsid w:val="0002256D"/>
    <w:rsid w:val="0003219D"/>
    <w:rsid w:val="00087F94"/>
    <w:rsid w:val="00141D0B"/>
    <w:rsid w:val="00172B32"/>
    <w:rsid w:val="001A4841"/>
    <w:rsid w:val="001A5438"/>
    <w:rsid w:val="001F37D1"/>
    <w:rsid w:val="0022162E"/>
    <w:rsid w:val="00226D8E"/>
    <w:rsid w:val="00241786"/>
    <w:rsid w:val="002B64B3"/>
    <w:rsid w:val="003E2ABF"/>
    <w:rsid w:val="00501AAB"/>
    <w:rsid w:val="00550B62"/>
    <w:rsid w:val="005D010C"/>
    <w:rsid w:val="006179F0"/>
    <w:rsid w:val="00622590"/>
    <w:rsid w:val="006E5591"/>
    <w:rsid w:val="008A3445"/>
    <w:rsid w:val="009C0580"/>
    <w:rsid w:val="009C2A5B"/>
    <w:rsid w:val="00A0353C"/>
    <w:rsid w:val="00A40E20"/>
    <w:rsid w:val="00A60826"/>
    <w:rsid w:val="00A70879"/>
    <w:rsid w:val="00AC2BEC"/>
    <w:rsid w:val="00AE2C87"/>
    <w:rsid w:val="00B04AC7"/>
    <w:rsid w:val="00B178AA"/>
    <w:rsid w:val="00B253D3"/>
    <w:rsid w:val="00B559CB"/>
    <w:rsid w:val="00B81FDC"/>
    <w:rsid w:val="00BD5769"/>
    <w:rsid w:val="00C51826"/>
    <w:rsid w:val="00CC0EBB"/>
    <w:rsid w:val="00CC4437"/>
    <w:rsid w:val="00D00243"/>
    <w:rsid w:val="00D459E7"/>
    <w:rsid w:val="00D93CEB"/>
    <w:rsid w:val="00DB09DC"/>
    <w:rsid w:val="00DB1B3C"/>
    <w:rsid w:val="00DB6C3C"/>
    <w:rsid w:val="00E42CD8"/>
    <w:rsid w:val="00F33DD1"/>
    <w:rsid w:val="00F44D01"/>
    <w:rsid w:val="00F80F00"/>
    <w:rsid w:val="00FE0CE2"/>
    <w:rsid w:val="00FE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2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D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26D8E"/>
    <w:rPr>
      <w:kern w:val="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226D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26D8E"/>
    <w:rPr>
      <w:kern w:val="2"/>
      <w:szCs w:val="22"/>
    </w:rPr>
  </w:style>
  <w:style w:type="paragraph" w:styleId="a5">
    <w:name w:val="List Paragraph"/>
    <w:basedOn w:val="a"/>
    <w:uiPriority w:val="34"/>
    <w:qFormat/>
    <w:rsid w:val="00B04AC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UE\&#48148;&#53461;%20&#54868;&#47732;\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1EE1-7FD8-4C6D-BC37-8BE4C70B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</Template>
  <TotalTime>70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동양공업전문대학</cp:lastModifiedBy>
  <cp:revision>19</cp:revision>
  <dcterms:created xsi:type="dcterms:W3CDTF">2009-08-12T15:14:00Z</dcterms:created>
  <dcterms:modified xsi:type="dcterms:W3CDTF">2009-09-29T10:38:00Z</dcterms:modified>
</cp:coreProperties>
</file>