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E5F12" w:rsidRPr="00BF7883" w:rsidRDefault="002E5F12" w:rsidP="002E5F12">
      <w:pPr>
        <w:rPr>
          <w:rFonts w:ascii="Times New Roman" w:cs="바탕"/>
          <w:sz w:val="24"/>
        </w:rPr>
      </w:pPr>
      <w:r w:rsidRPr="00BF7883">
        <w:rPr>
          <w:rFonts w:ascii="Times New Roman" w:cs="바탕"/>
          <w:sz w:val="24"/>
        </w:rPr>
        <w:t xml:space="preserve">Bo </w:t>
      </w:r>
      <w:proofErr w:type="spellStart"/>
      <w:proofErr w:type="gramStart"/>
      <w:r w:rsidRPr="00BF7883">
        <w:rPr>
          <w:rFonts w:ascii="Times New Roman" w:cs="바탕"/>
          <w:sz w:val="24"/>
        </w:rPr>
        <w:t>Ri</w:t>
      </w:r>
      <w:proofErr w:type="spellEnd"/>
      <w:proofErr w:type="gramEnd"/>
      <w:r w:rsidRPr="00BF7883">
        <w:rPr>
          <w:rFonts w:ascii="Times New Roman" w:cs="바탕"/>
          <w:sz w:val="24"/>
        </w:rPr>
        <w:t xml:space="preserve"> Kim </w:t>
      </w:r>
    </w:p>
    <w:p w:rsidR="002E5F12" w:rsidRPr="00BF7883" w:rsidRDefault="002E5F12" w:rsidP="002E5F12">
      <w:pPr>
        <w:rPr>
          <w:rFonts w:ascii="Times New Roman" w:cs="바탕"/>
          <w:sz w:val="24"/>
        </w:rPr>
      </w:pPr>
      <w:r w:rsidRPr="00BF7883">
        <w:rPr>
          <w:rFonts w:ascii="Times New Roman" w:cs="바탕"/>
          <w:sz w:val="24"/>
        </w:rPr>
        <w:t>Georgia Institute of Technology (Atlanta Georgia 30332)</w:t>
      </w:r>
    </w:p>
    <w:p w:rsidR="002E5F12" w:rsidRPr="00BF7883" w:rsidRDefault="002E5F12" w:rsidP="002E5F12">
      <w:pPr>
        <w:rPr>
          <w:rFonts w:ascii="Times New Roman" w:cs="바탕"/>
          <w:sz w:val="24"/>
        </w:rPr>
      </w:pPr>
      <w:r w:rsidRPr="00BF7883">
        <w:rPr>
          <w:rFonts w:ascii="Times New Roman" w:cs="바탕"/>
          <w:sz w:val="24"/>
        </w:rPr>
        <w:t xml:space="preserve">1000 </w:t>
      </w:r>
      <w:proofErr w:type="spellStart"/>
      <w:r w:rsidRPr="00BF7883">
        <w:rPr>
          <w:rFonts w:ascii="Times New Roman" w:cs="바탕"/>
          <w:sz w:val="24"/>
        </w:rPr>
        <w:t>Northside</w:t>
      </w:r>
      <w:proofErr w:type="spellEnd"/>
      <w:r w:rsidRPr="00BF7883">
        <w:rPr>
          <w:rFonts w:ascii="Times New Roman" w:cs="바탕"/>
          <w:sz w:val="24"/>
        </w:rPr>
        <w:t xml:space="preserve"> </w:t>
      </w:r>
      <w:proofErr w:type="spellStart"/>
      <w:r w:rsidRPr="00BF7883">
        <w:rPr>
          <w:rFonts w:ascii="Times New Roman" w:cs="바탕"/>
          <w:sz w:val="24"/>
        </w:rPr>
        <w:t>dr</w:t>
      </w:r>
      <w:proofErr w:type="spellEnd"/>
      <w:r w:rsidRPr="00BF7883">
        <w:rPr>
          <w:rFonts w:ascii="Times New Roman" w:cs="바탕"/>
          <w:sz w:val="24"/>
        </w:rPr>
        <w:t xml:space="preserve"> APT1310 Atlanta Georgia 30318</w:t>
      </w:r>
    </w:p>
    <w:p w:rsidR="002E5F12" w:rsidRPr="00BF7883" w:rsidRDefault="002E5F12" w:rsidP="002E5F12">
      <w:pPr>
        <w:rPr>
          <w:rFonts w:ascii="Times New Roman" w:cs="바탕"/>
          <w:sz w:val="24"/>
        </w:rPr>
      </w:pPr>
      <w:r w:rsidRPr="00BF7883">
        <w:rPr>
          <w:rFonts w:ascii="Times New Roman" w:cs="바탕"/>
          <w:sz w:val="24"/>
        </w:rPr>
        <w:t>404-808-1074</w:t>
      </w:r>
    </w:p>
    <w:p w:rsidR="008C57EB" w:rsidRDefault="00AE3DF2" w:rsidP="002E5F12">
      <w:hyperlink r:id="rId5" w:history="1">
        <w:r w:rsidR="002E5F12" w:rsidRPr="00BF7883">
          <w:rPr>
            <w:rStyle w:val="Hyperlink"/>
            <w:rFonts w:ascii="Times New Roman" w:cs="바탕"/>
            <w:sz w:val="24"/>
          </w:rPr>
          <w:t>bkim40@gatech.edu</w:t>
        </w:r>
      </w:hyperlink>
      <w:r w:rsidR="002E5F12" w:rsidRPr="00BF7883">
        <w:rPr>
          <w:rFonts w:ascii="Times New Roman" w:cs="바탕"/>
          <w:sz w:val="24"/>
        </w:rPr>
        <w:t xml:space="preserve"> </w:t>
      </w:r>
    </w:p>
    <w:p w:rsidR="002E5F12" w:rsidRDefault="002E5F12" w:rsidP="002E5F12">
      <w:pPr>
        <w:rPr>
          <w:rFonts w:ascii="Times New Roman" w:cs="바탕"/>
          <w:sz w:val="24"/>
        </w:rPr>
      </w:pPr>
    </w:p>
    <w:p w:rsidR="00266389" w:rsidRDefault="002E5F12">
      <w:pPr>
        <w:rPr>
          <w:rFonts w:ascii="Times New Roman" w:cs="바탕"/>
          <w:sz w:val="24"/>
        </w:rPr>
      </w:pPr>
      <w:r w:rsidRPr="00473ADC">
        <w:rPr>
          <w:rFonts w:ascii="Times New Roman" w:cs="바탕"/>
          <w:b/>
          <w:sz w:val="24"/>
        </w:rPr>
        <w:t>Objective:</w:t>
      </w:r>
      <w:r>
        <w:rPr>
          <w:rFonts w:ascii="Times New Roman" w:cs="바탕"/>
          <w:sz w:val="24"/>
        </w:rPr>
        <w:t xml:space="preserve"> </w:t>
      </w:r>
    </w:p>
    <w:p w:rsidR="008C57EB" w:rsidRDefault="002E5F12">
      <w:pPr>
        <w:rPr>
          <w:rFonts w:ascii="Times New Roman" w:cs="바탕"/>
          <w:sz w:val="24"/>
        </w:rPr>
      </w:pPr>
      <w:r>
        <w:rPr>
          <w:rFonts w:ascii="Times New Roman" w:cs="바탕"/>
          <w:sz w:val="24"/>
        </w:rPr>
        <w:t>To use my knowledge and skills to enrich the work environment and gain a well-ranked position in the field of environmental chemistry</w:t>
      </w:r>
    </w:p>
    <w:p w:rsidR="006941B5" w:rsidRPr="00473ADC" w:rsidRDefault="006941B5">
      <w:pPr>
        <w:rPr>
          <w:rFonts w:ascii="Times New Roman" w:cs="바탕"/>
          <w:b/>
          <w:sz w:val="24"/>
        </w:rPr>
      </w:pPr>
    </w:p>
    <w:p w:rsidR="006941B5" w:rsidRPr="00473ADC" w:rsidRDefault="008C57EB">
      <w:pPr>
        <w:rPr>
          <w:rFonts w:ascii="Times New Roman" w:cs="바탕"/>
          <w:b/>
          <w:sz w:val="24"/>
        </w:rPr>
      </w:pPr>
      <w:r>
        <w:rPr>
          <w:rFonts w:ascii="Times New Roman" w:cs="바탕"/>
          <w:b/>
          <w:sz w:val="24"/>
        </w:rPr>
        <w:t xml:space="preserve">Academic Background: </w:t>
      </w:r>
    </w:p>
    <w:p w:rsidR="008C57EB" w:rsidRDefault="003F1046" w:rsidP="00473ADC">
      <w:pPr>
        <w:rPr>
          <w:rFonts w:ascii="Times New Roman" w:cs="바탕"/>
          <w:sz w:val="24"/>
        </w:rPr>
      </w:pPr>
      <w:r>
        <w:rPr>
          <w:rFonts w:ascii="Times New Roman" w:cs="바탕"/>
          <w:sz w:val="24"/>
        </w:rPr>
        <w:t>Bachelor of Science Degree fro</w:t>
      </w:r>
      <w:r w:rsidR="007C70D1">
        <w:rPr>
          <w:rFonts w:ascii="Times New Roman" w:cs="바탕"/>
          <w:sz w:val="24"/>
        </w:rPr>
        <w:t>m</w:t>
      </w:r>
      <w:r>
        <w:rPr>
          <w:rFonts w:ascii="Times New Roman" w:cs="바탕"/>
          <w:sz w:val="24"/>
        </w:rPr>
        <w:t xml:space="preserve"> the Georgia Institute of Technology, Georgia at Chemistry as the major in the year of </w:t>
      </w:r>
      <w:r w:rsidR="006941B5" w:rsidRPr="00473ADC">
        <w:rPr>
          <w:rFonts w:ascii="Times New Roman" w:cs="바탕"/>
          <w:sz w:val="24"/>
        </w:rPr>
        <w:t xml:space="preserve">fall 2009 </w:t>
      </w:r>
    </w:p>
    <w:p w:rsidR="006941B5" w:rsidRPr="00473ADC" w:rsidRDefault="006941B5" w:rsidP="00473ADC">
      <w:pPr>
        <w:rPr>
          <w:rFonts w:ascii="Times New Roman" w:cs="바탕"/>
          <w:sz w:val="24"/>
        </w:rPr>
      </w:pPr>
    </w:p>
    <w:p w:rsidR="005966BD" w:rsidRPr="00473ADC" w:rsidRDefault="005966BD" w:rsidP="005966BD">
      <w:pPr>
        <w:rPr>
          <w:rFonts w:ascii="Times New Roman" w:cs="바탕"/>
          <w:b/>
          <w:sz w:val="24"/>
        </w:rPr>
      </w:pPr>
      <w:r w:rsidRPr="00473ADC">
        <w:rPr>
          <w:rFonts w:ascii="Times New Roman" w:cs="바탕"/>
          <w:b/>
          <w:sz w:val="24"/>
        </w:rPr>
        <w:t xml:space="preserve">Experience: </w:t>
      </w:r>
    </w:p>
    <w:p w:rsidR="00473ADC" w:rsidRPr="00473ADC" w:rsidRDefault="00473ADC" w:rsidP="005966BD">
      <w:pPr>
        <w:rPr>
          <w:rFonts w:ascii="Times New Roman" w:cs="바탕"/>
          <w:sz w:val="24"/>
          <w:u w:val="single"/>
        </w:rPr>
      </w:pPr>
      <w:r w:rsidRPr="00473ADC">
        <w:rPr>
          <w:rFonts w:ascii="Times New Roman" w:cs="바탕"/>
          <w:sz w:val="24"/>
          <w:u w:val="single"/>
        </w:rPr>
        <w:t>Work-study</w:t>
      </w:r>
    </w:p>
    <w:p w:rsidR="00473ADC" w:rsidRDefault="00473ADC" w:rsidP="00473ADC">
      <w:pPr>
        <w:rPr>
          <w:rFonts w:ascii="Times New Roman" w:cs="바탕"/>
          <w:sz w:val="24"/>
        </w:rPr>
      </w:pPr>
      <w:r>
        <w:rPr>
          <w:rFonts w:ascii="Times New Roman" w:cs="바탕"/>
          <w:sz w:val="24"/>
        </w:rPr>
        <w:t>Pleasant Hill Family Medicine – Duluth, GA (P: 678-417-0332)</w:t>
      </w:r>
    </w:p>
    <w:p w:rsidR="00473ADC" w:rsidRDefault="00473ADC" w:rsidP="00473ADC">
      <w:pPr>
        <w:rPr>
          <w:rFonts w:ascii="Times New Roman" w:cs="바탕"/>
          <w:sz w:val="24"/>
        </w:rPr>
      </w:pPr>
      <w:r>
        <w:rPr>
          <w:rFonts w:ascii="Times New Roman" w:cs="바탕"/>
          <w:sz w:val="24"/>
        </w:rPr>
        <w:t>May 2003- May 2008</w:t>
      </w:r>
      <w:r w:rsidR="004D7B00">
        <w:rPr>
          <w:rFonts w:ascii="Times New Roman" w:cs="바탕"/>
          <w:sz w:val="24"/>
        </w:rPr>
        <w:t xml:space="preserve"> Receptionist </w:t>
      </w:r>
    </w:p>
    <w:p w:rsidR="00473ADC" w:rsidRPr="00A116AD" w:rsidRDefault="00473ADC" w:rsidP="00A116AD">
      <w:pPr>
        <w:pStyle w:val="ListParagraph"/>
        <w:numPr>
          <w:ilvl w:val="0"/>
          <w:numId w:val="5"/>
        </w:numPr>
        <w:rPr>
          <w:rFonts w:ascii="Times New Roman" w:cs="바탕"/>
          <w:sz w:val="24"/>
        </w:rPr>
      </w:pPr>
      <w:r w:rsidRPr="00A116AD">
        <w:rPr>
          <w:rFonts w:ascii="Times New Roman" w:cs="바탕"/>
          <w:sz w:val="24"/>
        </w:rPr>
        <w:t xml:space="preserve">Patient intake and record keeping </w:t>
      </w:r>
    </w:p>
    <w:p w:rsidR="00473ADC" w:rsidRPr="00A116AD" w:rsidRDefault="00473ADC" w:rsidP="00A116AD">
      <w:pPr>
        <w:pStyle w:val="ListParagraph"/>
        <w:numPr>
          <w:ilvl w:val="0"/>
          <w:numId w:val="5"/>
        </w:numPr>
        <w:rPr>
          <w:rFonts w:ascii="Times New Roman" w:cs="바탕"/>
          <w:sz w:val="24"/>
        </w:rPr>
      </w:pPr>
      <w:r w:rsidRPr="00A116AD">
        <w:rPr>
          <w:rFonts w:ascii="Times New Roman" w:cs="바탕"/>
          <w:sz w:val="24"/>
        </w:rPr>
        <w:t xml:space="preserve">Distribution of appropriate medication to patients upon checkout </w:t>
      </w:r>
    </w:p>
    <w:p w:rsidR="00473ADC" w:rsidRPr="00A116AD" w:rsidRDefault="00473ADC" w:rsidP="00A116AD">
      <w:pPr>
        <w:pStyle w:val="ListParagraph"/>
        <w:numPr>
          <w:ilvl w:val="0"/>
          <w:numId w:val="5"/>
        </w:numPr>
        <w:rPr>
          <w:rFonts w:ascii="Times New Roman" w:cs="바탕"/>
          <w:sz w:val="24"/>
        </w:rPr>
      </w:pPr>
      <w:r w:rsidRPr="00A116AD">
        <w:rPr>
          <w:rFonts w:ascii="Times New Roman" w:cs="바탕"/>
          <w:sz w:val="24"/>
        </w:rPr>
        <w:t xml:space="preserve">Preparation for procedures including gathering necessary equipment and organizing patient charts </w:t>
      </w:r>
    </w:p>
    <w:p w:rsidR="00473ADC" w:rsidRPr="00A116AD" w:rsidRDefault="00473ADC" w:rsidP="00A116AD">
      <w:pPr>
        <w:pStyle w:val="ListParagraph"/>
        <w:numPr>
          <w:ilvl w:val="0"/>
          <w:numId w:val="5"/>
        </w:numPr>
        <w:rPr>
          <w:rFonts w:ascii="Times New Roman" w:cs="바탕"/>
          <w:sz w:val="24"/>
        </w:rPr>
      </w:pPr>
      <w:r w:rsidRPr="00A116AD">
        <w:rPr>
          <w:rFonts w:ascii="Times New Roman" w:cs="바탕"/>
          <w:sz w:val="24"/>
        </w:rPr>
        <w:t xml:space="preserve">Keeping weekly log of experience </w:t>
      </w:r>
    </w:p>
    <w:p w:rsidR="00473ADC" w:rsidRPr="00A116AD" w:rsidRDefault="00473ADC" w:rsidP="00A116AD">
      <w:pPr>
        <w:pStyle w:val="ListParagraph"/>
        <w:numPr>
          <w:ilvl w:val="0"/>
          <w:numId w:val="5"/>
        </w:numPr>
        <w:rPr>
          <w:rFonts w:ascii="Times New Roman" w:cs="바탕"/>
          <w:sz w:val="24"/>
        </w:rPr>
      </w:pPr>
      <w:r w:rsidRPr="00A116AD">
        <w:rPr>
          <w:rFonts w:ascii="Times New Roman" w:cs="바탕"/>
          <w:sz w:val="24"/>
        </w:rPr>
        <w:t xml:space="preserve">Assisting with all other administrative duties assigned </w:t>
      </w:r>
    </w:p>
    <w:p w:rsidR="00473ADC" w:rsidRPr="00473ADC" w:rsidRDefault="00473ADC" w:rsidP="005966BD">
      <w:pPr>
        <w:rPr>
          <w:rFonts w:ascii="Times New Roman" w:cs="바탕"/>
          <w:sz w:val="24"/>
          <w:u w:val="single"/>
        </w:rPr>
      </w:pPr>
      <w:r w:rsidRPr="00473ADC">
        <w:rPr>
          <w:rFonts w:ascii="Times New Roman" w:cs="바탕"/>
          <w:sz w:val="24"/>
          <w:u w:val="single"/>
        </w:rPr>
        <w:t>S</w:t>
      </w:r>
      <w:r w:rsidR="005966BD" w:rsidRPr="00473ADC">
        <w:rPr>
          <w:rFonts w:ascii="Times New Roman" w:cs="바탕"/>
          <w:sz w:val="24"/>
          <w:u w:val="single"/>
        </w:rPr>
        <w:t>ummer employment</w:t>
      </w:r>
    </w:p>
    <w:p w:rsidR="00473ADC" w:rsidRDefault="00473ADC" w:rsidP="005966BD">
      <w:pPr>
        <w:rPr>
          <w:rFonts w:ascii="Times New Roman" w:cs="바탕"/>
          <w:sz w:val="24"/>
        </w:rPr>
      </w:pPr>
      <w:r>
        <w:rPr>
          <w:rFonts w:ascii="Times New Roman" w:cs="바탕"/>
          <w:sz w:val="24"/>
        </w:rPr>
        <w:t>Aim High Ac</w:t>
      </w:r>
      <w:r w:rsidR="007152F5">
        <w:rPr>
          <w:rFonts w:ascii="Times New Roman" w:cs="바탕"/>
          <w:sz w:val="24"/>
        </w:rPr>
        <w:t xml:space="preserve">ademic School - Duluth, GA  </w:t>
      </w:r>
    </w:p>
    <w:p w:rsidR="007E0CB6" w:rsidRDefault="00473ADC" w:rsidP="005966BD">
      <w:pPr>
        <w:rPr>
          <w:rFonts w:ascii="Times New Roman" w:cs="바탕"/>
          <w:sz w:val="24"/>
        </w:rPr>
      </w:pPr>
      <w:r>
        <w:rPr>
          <w:rFonts w:ascii="Times New Roman" w:cs="바탕"/>
          <w:sz w:val="24"/>
        </w:rPr>
        <w:t>May 2008 – August 2008</w:t>
      </w:r>
      <w:r w:rsidR="007E0CB6">
        <w:rPr>
          <w:rFonts w:ascii="Times New Roman" w:cs="바탕"/>
          <w:sz w:val="24"/>
        </w:rPr>
        <w:t xml:space="preserve"> </w:t>
      </w:r>
      <w:r w:rsidR="00EE2850">
        <w:rPr>
          <w:rFonts w:ascii="Times New Roman" w:cs="바탕"/>
          <w:sz w:val="24"/>
        </w:rPr>
        <w:t xml:space="preserve">AP </w:t>
      </w:r>
      <w:r w:rsidR="007E0CB6">
        <w:rPr>
          <w:rFonts w:ascii="Times New Roman" w:cs="바탕"/>
          <w:sz w:val="24"/>
        </w:rPr>
        <w:t>Chemistry</w:t>
      </w:r>
      <w:r w:rsidR="00EE2850">
        <w:rPr>
          <w:rFonts w:ascii="Times New Roman" w:cs="바탕"/>
          <w:sz w:val="24"/>
        </w:rPr>
        <w:t>, AP Calculus</w:t>
      </w:r>
      <w:r w:rsidR="007E0CB6">
        <w:rPr>
          <w:rFonts w:ascii="Times New Roman" w:cs="바탕"/>
          <w:sz w:val="24"/>
        </w:rPr>
        <w:t xml:space="preserve"> Teaching Assistant</w:t>
      </w:r>
    </w:p>
    <w:p w:rsidR="007E0CB6" w:rsidRPr="00A116AD" w:rsidRDefault="007E0CB6" w:rsidP="00A116AD">
      <w:pPr>
        <w:pStyle w:val="ListParagraph"/>
        <w:numPr>
          <w:ilvl w:val="0"/>
          <w:numId w:val="5"/>
        </w:numPr>
        <w:rPr>
          <w:rFonts w:ascii="Times New Roman" w:cs="바탕"/>
          <w:sz w:val="24"/>
        </w:rPr>
      </w:pPr>
      <w:r w:rsidRPr="00A116AD">
        <w:rPr>
          <w:rFonts w:ascii="Times New Roman" w:cs="바탕"/>
          <w:sz w:val="24"/>
        </w:rPr>
        <w:t xml:space="preserve">Teach </w:t>
      </w:r>
      <w:r w:rsidR="00EE2850">
        <w:rPr>
          <w:rFonts w:ascii="Times New Roman" w:cs="바탕"/>
          <w:sz w:val="24"/>
        </w:rPr>
        <w:t>AP C</w:t>
      </w:r>
      <w:r w:rsidRPr="00A116AD">
        <w:rPr>
          <w:rFonts w:ascii="Times New Roman" w:cs="바탕"/>
          <w:sz w:val="24"/>
        </w:rPr>
        <w:t xml:space="preserve">hemistry </w:t>
      </w:r>
      <w:r w:rsidR="00EE2850">
        <w:rPr>
          <w:rFonts w:ascii="Times New Roman" w:cs="바탕"/>
          <w:sz w:val="24"/>
        </w:rPr>
        <w:t xml:space="preserve">and Calculus </w:t>
      </w:r>
      <w:r w:rsidRPr="00A116AD">
        <w:rPr>
          <w:rFonts w:ascii="Times New Roman" w:cs="바탕"/>
          <w:sz w:val="24"/>
        </w:rPr>
        <w:t xml:space="preserve">individual students, small groups of high school students </w:t>
      </w:r>
    </w:p>
    <w:p w:rsidR="00777D6A" w:rsidRPr="00A116AD" w:rsidRDefault="007E0CB6" w:rsidP="00A116AD">
      <w:pPr>
        <w:pStyle w:val="ListParagraph"/>
        <w:numPr>
          <w:ilvl w:val="0"/>
          <w:numId w:val="5"/>
        </w:numPr>
        <w:rPr>
          <w:rFonts w:ascii="Times New Roman" w:cs="바탕"/>
          <w:sz w:val="24"/>
        </w:rPr>
      </w:pPr>
      <w:r w:rsidRPr="00A116AD">
        <w:rPr>
          <w:rFonts w:ascii="Times New Roman" w:cs="바탕"/>
          <w:sz w:val="24"/>
        </w:rPr>
        <w:t xml:space="preserve">Construct daily lesson plans and scheduled activities </w:t>
      </w:r>
    </w:p>
    <w:p w:rsidR="00473ADC" w:rsidRPr="00A116AD" w:rsidRDefault="004D7B00" w:rsidP="00A116AD">
      <w:pPr>
        <w:pStyle w:val="ListParagraph"/>
        <w:numPr>
          <w:ilvl w:val="0"/>
          <w:numId w:val="5"/>
        </w:numPr>
        <w:rPr>
          <w:rFonts w:ascii="Times New Roman" w:cs="바탕"/>
          <w:sz w:val="24"/>
        </w:rPr>
      </w:pPr>
      <w:r w:rsidRPr="00A116AD">
        <w:rPr>
          <w:rFonts w:ascii="Times New Roman" w:cs="바탕"/>
          <w:sz w:val="24"/>
        </w:rPr>
        <w:t>De</w:t>
      </w:r>
      <w:r w:rsidR="00A116AD" w:rsidRPr="00A116AD">
        <w:rPr>
          <w:rFonts w:ascii="Times New Roman" w:cs="바탕"/>
          <w:sz w:val="24"/>
        </w:rPr>
        <w:t>veloped and implemented lesson programs</w:t>
      </w:r>
      <w:r w:rsidRPr="00A116AD">
        <w:rPr>
          <w:rFonts w:ascii="Times New Roman" w:cs="바탕"/>
          <w:sz w:val="24"/>
        </w:rPr>
        <w:t xml:space="preserve"> to encourage student participation </w:t>
      </w:r>
    </w:p>
    <w:p w:rsidR="00473ADC" w:rsidRPr="009D31A3" w:rsidRDefault="001B7D68" w:rsidP="009D31A3">
      <w:pPr>
        <w:rPr>
          <w:rFonts w:ascii="Times New Roman" w:cs="바탕"/>
          <w:sz w:val="24"/>
        </w:rPr>
      </w:pPr>
      <w:r w:rsidRPr="009D31A3">
        <w:rPr>
          <w:rFonts w:ascii="Times New Roman" w:cs="바탕"/>
          <w:sz w:val="24"/>
        </w:rPr>
        <w:t>GK</w:t>
      </w:r>
      <w:r w:rsidR="00473ADC" w:rsidRPr="009D31A3">
        <w:rPr>
          <w:rFonts w:ascii="Times New Roman" w:cs="바탕"/>
          <w:sz w:val="24"/>
        </w:rPr>
        <w:t xml:space="preserve"> Pharmacy </w:t>
      </w:r>
      <w:r w:rsidR="00EE2850">
        <w:rPr>
          <w:rFonts w:ascii="Times New Roman" w:cs="바탕"/>
          <w:sz w:val="24"/>
        </w:rPr>
        <w:t>–</w:t>
      </w:r>
      <w:r w:rsidR="00473ADC" w:rsidRPr="009D31A3">
        <w:rPr>
          <w:rFonts w:ascii="Times New Roman" w:cs="바탕"/>
          <w:sz w:val="24"/>
        </w:rPr>
        <w:t xml:space="preserve"> </w:t>
      </w:r>
      <w:r w:rsidR="00EE2850">
        <w:rPr>
          <w:rFonts w:ascii="Times New Roman" w:cs="바탕"/>
          <w:sz w:val="24"/>
        </w:rPr>
        <w:t xml:space="preserve">Duluth, GA </w:t>
      </w:r>
    </w:p>
    <w:p w:rsidR="00473ADC" w:rsidRPr="009D31A3" w:rsidRDefault="00473ADC" w:rsidP="009D31A3">
      <w:pPr>
        <w:rPr>
          <w:rFonts w:ascii="Times New Roman" w:cs="바탕"/>
          <w:sz w:val="24"/>
        </w:rPr>
      </w:pPr>
      <w:r w:rsidRPr="009D31A3">
        <w:rPr>
          <w:rFonts w:ascii="Times New Roman" w:cs="바탕"/>
          <w:sz w:val="24"/>
        </w:rPr>
        <w:t>May 2009 – August 2009</w:t>
      </w:r>
      <w:r w:rsidR="009D31A3">
        <w:rPr>
          <w:rFonts w:ascii="Times New Roman" w:cs="바탕"/>
          <w:sz w:val="24"/>
        </w:rPr>
        <w:t xml:space="preserve"> – Assist Pharmacist </w:t>
      </w:r>
    </w:p>
    <w:p w:rsidR="009D31A3" w:rsidRDefault="009D31A3" w:rsidP="009D31A3">
      <w:pPr>
        <w:pStyle w:val="ListParagraph"/>
        <w:numPr>
          <w:ilvl w:val="0"/>
          <w:numId w:val="6"/>
        </w:numPr>
        <w:rPr>
          <w:rFonts w:ascii="Times New Roman" w:cs="바탕"/>
          <w:sz w:val="24"/>
        </w:rPr>
      </w:pPr>
      <w:r>
        <w:rPr>
          <w:rFonts w:ascii="Times New Roman" w:cs="바탕"/>
          <w:sz w:val="24"/>
        </w:rPr>
        <w:t xml:space="preserve">Managed order entry and prescription verification </w:t>
      </w:r>
    </w:p>
    <w:p w:rsidR="008C57EB" w:rsidRDefault="009D31A3" w:rsidP="005966BD">
      <w:pPr>
        <w:pStyle w:val="ListParagraph"/>
        <w:numPr>
          <w:ilvl w:val="0"/>
          <w:numId w:val="6"/>
        </w:numPr>
        <w:rPr>
          <w:rFonts w:ascii="Times New Roman" w:cs="바탕"/>
          <w:sz w:val="24"/>
        </w:rPr>
      </w:pPr>
      <w:r>
        <w:rPr>
          <w:rFonts w:ascii="Times New Roman" w:cs="바탕"/>
          <w:sz w:val="24"/>
        </w:rPr>
        <w:t xml:space="preserve">Provided clinical support to physicians and patients </w:t>
      </w:r>
    </w:p>
    <w:p w:rsidR="00473ADC" w:rsidRPr="008C57EB" w:rsidRDefault="00473ADC" w:rsidP="008C57EB">
      <w:pPr>
        <w:pStyle w:val="ListParagraph"/>
        <w:rPr>
          <w:rFonts w:ascii="Times New Roman" w:cs="바탕"/>
          <w:sz w:val="24"/>
        </w:rPr>
      </w:pPr>
    </w:p>
    <w:p w:rsidR="00473ADC" w:rsidRPr="00473ADC" w:rsidRDefault="00473ADC" w:rsidP="00473ADC">
      <w:pPr>
        <w:rPr>
          <w:rFonts w:ascii="Times New Roman" w:cs="바탕"/>
          <w:b/>
          <w:sz w:val="24"/>
        </w:rPr>
      </w:pPr>
      <w:r w:rsidRPr="00473ADC">
        <w:rPr>
          <w:rFonts w:ascii="Times New Roman" w:cs="바탕"/>
          <w:b/>
          <w:sz w:val="24"/>
        </w:rPr>
        <w:t xml:space="preserve">Special Skills: </w:t>
      </w:r>
    </w:p>
    <w:p w:rsidR="00473ADC" w:rsidRPr="00A116AD" w:rsidRDefault="00473ADC" w:rsidP="00A116AD">
      <w:pPr>
        <w:pStyle w:val="ListParagraph"/>
        <w:numPr>
          <w:ilvl w:val="0"/>
          <w:numId w:val="6"/>
        </w:numPr>
        <w:rPr>
          <w:rFonts w:ascii="Times New Roman" w:cs="바탕"/>
          <w:sz w:val="24"/>
        </w:rPr>
      </w:pPr>
      <w:r w:rsidRPr="00A116AD">
        <w:rPr>
          <w:rFonts w:ascii="Times New Roman" w:cs="바탕"/>
          <w:sz w:val="24"/>
        </w:rPr>
        <w:t xml:space="preserve">Computer skills: </w:t>
      </w:r>
      <w:r w:rsidR="003F1046" w:rsidRPr="00A116AD">
        <w:rPr>
          <w:rFonts w:ascii="Times New Roman" w:cs="바탕"/>
          <w:sz w:val="24"/>
        </w:rPr>
        <w:t xml:space="preserve">Microsoft word, Excel, Access, PowerPoint, Outlook Express </w:t>
      </w:r>
    </w:p>
    <w:p w:rsidR="00AF0319" w:rsidRDefault="00473ADC" w:rsidP="00A116AD">
      <w:pPr>
        <w:pStyle w:val="ListParagraph"/>
        <w:numPr>
          <w:ilvl w:val="0"/>
          <w:numId w:val="6"/>
        </w:numPr>
        <w:rPr>
          <w:rFonts w:ascii="Times New Roman" w:cs="바탕"/>
          <w:sz w:val="24"/>
        </w:rPr>
      </w:pPr>
      <w:r w:rsidRPr="00A116AD">
        <w:rPr>
          <w:rFonts w:ascii="Times New Roman" w:cs="바탕"/>
          <w:sz w:val="24"/>
        </w:rPr>
        <w:t xml:space="preserve">Language skills: Korean, English </w:t>
      </w:r>
    </w:p>
    <w:p w:rsidR="00473ADC" w:rsidRPr="00AF0319" w:rsidRDefault="00AF0319" w:rsidP="00AF0319">
      <w:pPr>
        <w:pStyle w:val="ListParagraph"/>
        <w:numPr>
          <w:ilvl w:val="0"/>
          <w:numId w:val="6"/>
        </w:numPr>
        <w:rPr>
          <w:rFonts w:ascii="Times New Roman" w:cs="바탕"/>
          <w:sz w:val="24"/>
        </w:rPr>
      </w:pPr>
      <w:r>
        <w:rPr>
          <w:rFonts w:ascii="Times New Roman" w:cs="바탕"/>
          <w:sz w:val="24"/>
        </w:rPr>
        <w:t xml:space="preserve">Certificate: TESOL, CPR, First </w:t>
      </w:r>
      <w:r w:rsidR="00E6246B">
        <w:rPr>
          <w:rFonts w:ascii="Times New Roman" w:cs="바탕"/>
          <w:sz w:val="24"/>
        </w:rPr>
        <w:t xml:space="preserve">Aid Training Program, </w:t>
      </w:r>
      <w:r w:rsidR="00E86047">
        <w:rPr>
          <w:rFonts w:ascii="Times New Roman" w:cs="바탕"/>
          <w:sz w:val="24"/>
        </w:rPr>
        <w:t>Blood borne</w:t>
      </w:r>
      <w:r w:rsidR="00745A3A">
        <w:rPr>
          <w:rFonts w:ascii="Times New Roman" w:cs="바탕"/>
          <w:sz w:val="24"/>
        </w:rPr>
        <w:t xml:space="preserve"> Pathogens, Scuba Diving </w:t>
      </w:r>
    </w:p>
    <w:p w:rsidR="00906C1E" w:rsidRDefault="00473ADC" w:rsidP="00A116AD">
      <w:pPr>
        <w:pStyle w:val="ListParagraph"/>
        <w:numPr>
          <w:ilvl w:val="0"/>
          <w:numId w:val="6"/>
        </w:numPr>
        <w:rPr>
          <w:rFonts w:ascii="Times New Roman" w:cs="바탕"/>
          <w:sz w:val="24"/>
        </w:rPr>
      </w:pPr>
      <w:r w:rsidRPr="00A116AD">
        <w:rPr>
          <w:rFonts w:ascii="Times New Roman" w:cs="바탕"/>
          <w:sz w:val="24"/>
        </w:rPr>
        <w:t>Pr</w:t>
      </w:r>
      <w:r w:rsidR="003F1046" w:rsidRPr="00A116AD">
        <w:rPr>
          <w:rFonts w:ascii="Times New Roman" w:cs="바탕"/>
          <w:sz w:val="24"/>
        </w:rPr>
        <w:t xml:space="preserve">oficient in HPLC, LC/MS, GC/MS, IR, EPR, </w:t>
      </w:r>
      <w:r w:rsidRPr="00A116AD">
        <w:rPr>
          <w:rFonts w:ascii="Times New Roman" w:cs="바탕"/>
          <w:sz w:val="24"/>
        </w:rPr>
        <w:t xml:space="preserve">LC-NMR, Protein Purification and </w:t>
      </w:r>
      <w:r w:rsidR="00A116AD" w:rsidRPr="00A116AD">
        <w:rPr>
          <w:rFonts w:ascii="Times New Roman" w:cs="바탕"/>
          <w:sz w:val="24"/>
        </w:rPr>
        <w:t xml:space="preserve">  </w:t>
      </w:r>
      <w:r w:rsidRPr="00A116AD">
        <w:rPr>
          <w:rFonts w:ascii="Times New Roman" w:cs="바탕"/>
          <w:sz w:val="24"/>
        </w:rPr>
        <w:t xml:space="preserve">Characterization, Drug Metabolism Studies, NMR, GLP Requirement etc. </w:t>
      </w:r>
    </w:p>
    <w:p w:rsidR="006941B5" w:rsidRPr="001B7D68" w:rsidRDefault="006941B5" w:rsidP="001B7D68">
      <w:pPr>
        <w:rPr>
          <w:rFonts w:ascii="Times New Roman" w:cs="바탕"/>
          <w:sz w:val="24"/>
        </w:rPr>
      </w:pPr>
    </w:p>
    <w:sectPr w:rsidR="006941B5" w:rsidRPr="001B7D68" w:rsidSect="006941B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바탕">
    <w:charset w:val="4F"/>
    <w:family w:val="auto"/>
    <w:pitch w:val="variable"/>
    <w:sig w:usb0="00000001" w:usb1="00000000" w:usb2="01002406" w:usb3="00000000" w:csb0="0008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38370E2"/>
    <w:multiLevelType w:val="hybridMultilevel"/>
    <w:tmpl w:val="C742E606"/>
    <w:lvl w:ilvl="0" w:tplc="1C92715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바탕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C588C"/>
    <w:multiLevelType w:val="hybridMultilevel"/>
    <w:tmpl w:val="7B585C3C"/>
    <w:lvl w:ilvl="0" w:tplc="9EDCE7BA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바탕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E4BF0"/>
    <w:multiLevelType w:val="hybridMultilevel"/>
    <w:tmpl w:val="01440A5A"/>
    <w:lvl w:ilvl="0" w:tplc="1C92715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바탕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A0582"/>
    <w:multiLevelType w:val="hybridMultilevel"/>
    <w:tmpl w:val="51745A26"/>
    <w:lvl w:ilvl="0" w:tplc="9EDCE7BA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바탕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E5240"/>
    <w:multiLevelType w:val="hybridMultilevel"/>
    <w:tmpl w:val="E668C202"/>
    <w:lvl w:ilvl="0" w:tplc="EA50A0D0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바탕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32CD1"/>
    <w:multiLevelType w:val="hybridMultilevel"/>
    <w:tmpl w:val="C852A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B391A"/>
    <w:multiLevelType w:val="hybridMultilevel"/>
    <w:tmpl w:val="D1F2CC10"/>
    <w:lvl w:ilvl="0" w:tplc="1C92715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바탕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2E5F12"/>
    <w:rsid w:val="00002431"/>
    <w:rsid w:val="00091762"/>
    <w:rsid w:val="00106263"/>
    <w:rsid w:val="001B7D68"/>
    <w:rsid w:val="00226695"/>
    <w:rsid w:val="00266389"/>
    <w:rsid w:val="002C1F21"/>
    <w:rsid w:val="002E5F12"/>
    <w:rsid w:val="003F1046"/>
    <w:rsid w:val="003F1852"/>
    <w:rsid w:val="00473ADC"/>
    <w:rsid w:val="004D7B00"/>
    <w:rsid w:val="005966BD"/>
    <w:rsid w:val="005F02FA"/>
    <w:rsid w:val="006941B5"/>
    <w:rsid w:val="007152F5"/>
    <w:rsid w:val="00745A3A"/>
    <w:rsid w:val="00777D6A"/>
    <w:rsid w:val="007C70D1"/>
    <w:rsid w:val="007E0CB6"/>
    <w:rsid w:val="008C57EB"/>
    <w:rsid w:val="00906C1E"/>
    <w:rsid w:val="009D31A3"/>
    <w:rsid w:val="00A116AD"/>
    <w:rsid w:val="00AE3DF2"/>
    <w:rsid w:val="00AF0319"/>
    <w:rsid w:val="00CB2618"/>
    <w:rsid w:val="00E6246B"/>
    <w:rsid w:val="00E77655"/>
    <w:rsid w:val="00E86047"/>
    <w:rsid w:val="00E97E56"/>
    <w:rsid w:val="00EE2850"/>
    <w:rsid w:val="00F93321"/>
  </w:rsids>
  <m:mathPr>
    <m:mathFont m:val="Bata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바탕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F12"/>
    <w:pPr>
      <w:widowControl w:val="0"/>
      <w:wordWrap w:val="0"/>
      <w:autoSpaceDE w:val="0"/>
      <w:autoSpaceDN w:val="0"/>
      <w:spacing w:after="0"/>
      <w:jc w:val="both"/>
    </w:pPr>
    <w:rPr>
      <w:rFonts w:ascii="Batang" w:eastAsia="Batang" w:hAnsi="Times New Roman" w:cs="Times New Roman"/>
      <w:kern w:val="2"/>
      <w:sz w:val="20"/>
      <w:lang w:eastAsia="ko-K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5F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4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mailto:bkim40@gatech.edu" TargetMode="Externa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254</Words>
  <Characters>1448</Characters>
  <Application>Microsoft Word 12.0.0</Application>
  <DocSecurity>0</DocSecurity>
  <Lines>12</Lines>
  <Paragraphs>2</Paragraphs>
  <ScaleCrop>false</ScaleCrop>
  <Company>GA tech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R Kim</dc:creator>
  <cp:keywords/>
  <cp:lastModifiedBy>Bo R Kim</cp:lastModifiedBy>
  <cp:revision>15</cp:revision>
  <dcterms:created xsi:type="dcterms:W3CDTF">2009-09-14T19:06:00Z</dcterms:created>
  <dcterms:modified xsi:type="dcterms:W3CDTF">2010-03-03T21:26:00Z</dcterms:modified>
</cp:coreProperties>
</file>