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D94252">
        <w:rPr>
          <w:rFonts w:ascii="Times New Roman" w:hAnsi="Times New Roman" w:cs="Times New Roman"/>
          <w:b/>
          <w:bCs/>
          <w:kern w:val="28"/>
          <w:sz w:val="32"/>
          <w:szCs w:val="32"/>
        </w:rPr>
        <w:t>Seung Song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</w:rPr>
      </w:pPr>
      <w:r w:rsidRPr="00D94252">
        <w:rPr>
          <w:rFonts w:ascii="Times New Roman" w:hAnsi="Times New Roman" w:cs="Times New Roman"/>
          <w:kern w:val="28"/>
        </w:rPr>
        <w:t>Sjxseung@gmail.com            (770)-722-1497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Permanent Address: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5455 Lexington Woods Lane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Alpharetta, GA 30005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D94252" w:rsidRPr="00D94252" w:rsidRDefault="00D94252" w:rsidP="00D94252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D94252">
        <w:rPr>
          <w:rFonts w:ascii="Times New Roman" w:hAnsi="Times New Roman" w:cs="Times New Roman"/>
          <w:b/>
          <w:bCs/>
          <w:kern w:val="28"/>
        </w:rPr>
        <w:t xml:space="preserve">EDUCATION                                                                                                                      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The University of Georgia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Athens, GA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>Bachelor of Arts in English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Graduation: Dec 2009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Cumulative GPA: 3.27/4.00                                                                                     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HOPE Scholar 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D94252" w:rsidRPr="00D94252" w:rsidRDefault="00D94252" w:rsidP="00D94252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D94252">
        <w:rPr>
          <w:rFonts w:ascii="Times New Roman" w:hAnsi="Times New Roman" w:cs="Times New Roman"/>
          <w:b/>
          <w:bCs/>
          <w:kern w:val="28"/>
        </w:rPr>
        <w:t>LEADERSHIP EXPERIENCE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The National Society of Leadership and Success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Athens, GA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>Founding Executive Board Member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2006</w:t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Generated networking and led discussions of personal goals and mutual encouragement</w:t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Contributed efforts in opportunities recruiting students for the newly founded society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D94252" w:rsidRPr="00D94252" w:rsidRDefault="00D94252" w:rsidP="00D94252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D94252">
        <w:rPr>
          <w:rFonts w:ascii="Times New Roman" w:hAnsi="Times New Roman" w:cs="Times New Roman"/>
          <w:b/>
          <w:bCs/>
          <w:kern w:val="28"/>
        </w:rPr>
        <w:t>WORK EXPERIENCE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L3 Academy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Duluth, GA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>Teacher and Teaching Assistant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June-August 2008</w:t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Created lesson plans and taught English courses to twelve 5</w:t>
      </w:r>
      <w:r w:rsidRPr="00D94252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>th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and 6</w:t>
      </w:r>
      <w:r w:rsidRPr="00D94252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>th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graders</w:t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Tutored children one-on-one in grammar and vocabulary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D94252" w:rsidRPr="00D94252" w:rsidRDefault="008A402A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Center for Pan-Asian Community</w:t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</w:t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</w:t>
      </w:r>
      <w:r w:rsid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</w:rPr>
        <w:t>Doraville</w:t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>, GA</w:t>
      </w:r>
    </w:p>
    <w:p w:rsidR="00D94252" w:rsidRPr="00D94252" w:rsidRDefault="008A402A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28"/>
          <w:sz w:val="20"/>
          <w:szCs w:val="20"/>
        </w:rPr>
        <w:t>English Teacher</w:t>
      </w:r>
      <w:r w:rsidR="00D94252"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   </w:t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January 2010-Present</w:t>
      </w:r>
    </w:p>
    <w:p w:rsidR="00D94252" w:rsidRPr="00D94252" w:rsidRDefault="008A402A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Created and taught English lessons to classes of 5 to 10 students ranging in age from 30 to 60</w:t>
      </w:r>
    </w:p>
    <w:p w:rsidR="00D94252" w:rsidRPr="00D94252" w:rsidRDefault="008A402A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Administered and supervised activities to expand vocabulary and grammar usage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D94252" w:rsidRPr="00D94252" w:rsidRDefault="00D94252" w:rsidP="00D94252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D94252">
        <w:rPr>
          <w:rFonts w:ascii="Times New Roman" w:hAnsi="Times New Roman" w:cs="Times New Roman"/>
          <w:b/>
          <w:bCs/>
          <w:kern w:val="28"/>
        </w:rPr>
        <w:t>CAMPUS/COMMUNITY INVOLVEMENT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Hanbit Presbyterian Church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Duluth, GA</w:t>
      </w:r>
    </w:p>
    <w:p w:rsid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hanging="367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>Church Group Leader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May 2008-Present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hanging="367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Led groups of seven to eight children on retreats in discussions and activities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Performed and hosted in two fundraising talent show raising over $600</w:t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Founded an organization for community outreach projects and contributed the name</w:t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>O.A.T.H. (Over All There’s Hope)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Recording for the Blind &amp; Dyslexic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Athens, GA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>Volunteer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          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 2008</w:t>
      </w:r>
    </w:p>
    <w:p w:rsidR="00D94252" w:rsidRPr="00D94252" w:rsidRDefault="00D94252" w:rsidP="00D942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57" w:hanging="98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Aided in translating books to audible tapes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Pamoja Dance Company (UGA)                                                                                            </w:t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   </w:t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Athens, GA</w:t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                                            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 xml:space="preserve">Dancer                                                                                                                  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            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August-November 2007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0"/>
          <w:szCs w:val="20"/>
        </w:rPr>
      </w:pP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Korean Undergraduate Student Association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          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Athens, GA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 xml:space="preserve">Member                                                                                                                  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August 2005-May 2007</w:t>
      </w:r>
    </w:p>
    <w:p w:rsidR="00D94252" w:rsidRPr="00D94252" w:rsidRDefault="00D94252" w:rsidP="00D94252">
      <w:pPr>
        <w:widowControl w:val="0"/>
        <w:tabs>
          <w:tab w:val="left" w:pos="540"/>
          <w:tab w:val="left" w:pos="720"/>
        </w:tabs>
        <w:overflowPunct w:val="0"/>
        <w:autoSpaceDE w:val="0"/>
        <w:autoSpaceDN w:val="0"/>
        <w:adjustRightInd w:val="0"/>
        <w:spacing w:after="0" w:line="240" w:lineRule="exact"/>
        <w:ind w:left="720" w:hanging="360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>Propagated multi-cultural awareness through events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94252" w:rsidRPr="00D94252" w:rsidRDefault="00D94252" w:rsidP="00D94252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D94252">
        <w:rPr>
          <w:rFonts w:ascii="Times New Roman" w:hAnsi="Times New Roman" w:cs="Times New Roman"/>
          <w:b/>
          <w:bCs/>
          <w:kern w:val="28"/>
        </w:rPr>
        <w:t>RELATIVE EXPERIENCE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Study Abroad at Oxford University</w:t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  <w:t xml:space="preserve">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Oxford, England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>Student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    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 xml:space="preserve">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Summer 2009</w:t>
      </w:r>
    </w:p>
    <w:p w:rsidR="00D94252" w:rsidRPr="00D94252" w:rsidRDefault="008A402A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7" w:hanging="457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Studied and flourished under experienced </w:t>
      </w:r>
      <w:r w:rsidR="00D94252" w:rsidRPr="00D94252">
        <w:rPr>
          <w:rFonts w:ascii="Times New Roman" w:hAnsi="Times New Roman" w:cs="Times New Roman"/>
          <w:kern w:val="28"/>
          <w:sz w:val="20"/>
          <w:szCs w:val="20"/>
        </w:rPr>
        <w:t>Oxford University professors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7" w:hanging="457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>Exposed to academic and cultural experiences that promoted personal growth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7" w:hanging="457"/>
        <w:rPr>
          <w:rFonts w:ascii="Times New Roman" w:hAnsi="Times New Roman" w:cs="Times New Roman"/>
          <w:kern w:val="28"/>
          <w:sz w:val="20"/>
          <w:szCs w:val="20"/>
        </w:rPr>
      </w:pP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7" w:hanging="457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b/>
          <w:bCs/>
          <w:kern w:val="28"/>
          <w:sz w:val="20"/>
          <w:szCs w:val="20"/>
        </w:rPr>
        <w:t>UGA’s StandUp Magazine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Athens, GA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7" w:hanging="457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>Writer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  <w:t xml:space="preserve">        </w:t>
      </w: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 xml:space="preserve">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Spring 2009</w:t>
      </w:r>
    </w:p>
    <w:p w:rsidR="00D94252" w:rsidRPr="00D94252" w:rsidRDefault="00D94252" w:rsidP="00D9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7" w:hanging="457"/>
        <w:rPr>
          <w:rFonts w:ascii="Times New Roman" w:hAnsi="Times New Roman" w:cs="Times New Roman"/>
          <w:kern w:val="28"/>
          <w:sz w:val="20"/>
          <w:szCs w:val="20"/>
        </w:rPr>
      </w:pPr>
      <w:r w:rsidRPr="00D94252">
        <w:rPr>
          <w:rFonts w:ascii="Times New Roman" w:hAnsi="Times New Roman" w:cs="Times New Roman"/>
          <w:i/>
          <w:iCs/>
          <w:kern w:val="28"/>
          <w:sz w:val="20"/>
          <w:szCs w:val="20"/>
        </w:rPr>
        <w:tab/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Propagated individualism through local events held by the magazine</w:t>
      </w:r>
    </w:p>
    <w:p w:rsidR="00FF3A4A" w:rsidRDefault="00D94252" w:rsidP="00D94252">
      <w:r>
        <w:rPr>
          <w:rFonts w:ascii="Times New Roman" w:hAnsi="Times New Roman" w:cs="Times New Roman"/>
          <w:kern w:val="28"/>
          <w:sz w:val="20"/>
          <w:szCs w:val="20"/>
        </w:rPr>
        <w:t xml:space="preserve">         </w:t>
      </w:r>
      <w:r w:rsidRPr="00D94252">
        <w:rPr>
          <w:rFonts w:ascii="Times New Roman" w:hAnsi="Times New Roman" w:cs="Times New Roman"/>
          <w:kern w:val="28"/>
          <w:sz w:val="20"/>
          <w:szCs w:val="20"/>
        </w:rPr>
        <w:t>Published an article promoting the idea of human value over monetary relevance</w:t>
      </w:r>
    </w:p>
    <w:sectPr w:rsidR="00FF3A4A" w:rsidSect="00D94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94252"/>
    <w:rsid w:val="004804BC"/>
    <w:rsid w:val="008A402A"/>
    <w:rsid w:val="00D94252"/>
    <w:rsid w:val="00FF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Enlightened</dc:creator>
  <cp:lastModifiedBy>Enlightened</cp:lastModifiedBy>
  <cp:revision>2</cp:revision>
  <dcterms:created xsi:type="dcterms:W3CDTF">2010-01-12T21:53:00Z</dcterms:created>
  <dcterms:modified xsi:type="dcterms:W3CDTF">2010-04-09T17:39:00Z</dcterms:modified>
</cp:coreProperties>
</file>