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14" w:rsidRDefault="00484314" w:rsidP="00484314">
      <w:pPr>
        <w:pStyle w:val="western"/>
        <w:jc w:val="center"/>
        <w:rPr>
          <w:rFonts w:ascii="Book Antiqua" w:hAnsi="Book Antiqua" w:cs="Arial"/>
          <w:b/>
          <w:bCs/>
          <w:sz w:val="21"/>
          <w:szCs w:val="21"/>
        </w:rPr>
      </w:pPr>
      <w:r w:rsidRPr="00631D7D">
        <w:rPr>
          <w:rFonts w:ascii="Book Antiqua" w:hAnsi="Book Antiqua" w:cs="Arial"/>
          <w:b/>
          <w:bCs/>
          <w:sz w:val="21"/>
          <w:szCs w:val="21"/>
        </w:rPr>
        <w:t>MELINDA HSIA</w:t>
      </w:r>
    </w:p>
    <w:p w:rsidR="00484314" w:rsidRPr="001D3654" w:rsidRDefault="00484314" w:rsidP="00484314">
      <w:pPr>
        <w:pStyle w:val="western"/>
        <w:jc w:val="center"/>
        <w:rPr>
          <w:rFonts w:ascii="Book Antiqua" w:hAnsi="Book Antiqua"/>
          <w:sz w:val="10"/>
          <w:szCs w:val="10"/>
        </w:rPr>
      </w:pPr>
    </w:p>
    <w:p w:rsidR="00484314" w:rsidRPr="00631D7D" w:rsidRDefault="00A7354E" w:rsidP="00484314">
      <w:pPr>
        <w:pStyle w:val="western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1335 Marlin Ave. Foster City, Ca, 94404</w:t>
      </w:r>
      <w:r w:rsidRPr="00631D7D">
        <w:rPr>
          <w:rFonts w:ascii="Book Antiqua" w:hAnsi="Book Antiqua"/>
          <w:b/>
          <w:sz w:val="21"/>
          <w:szCs w:val="21"/>
        </w:rPr>
        <w:t xml:space="preserve">· </w:t>
      </w:r>
      <w:r w:rsidRPr="00A7354E">
        <w:rPr>
          <w:rFonts w:ascii="Book Antiqua" w:hAnsi="Book Antiqua"/>
          <w:sz w:val="21"/>
          <w:szCs w:val="21"/>
        </w:rPr>
        <w:t>010</w:t>
      </w:r>
      <w:r w:rsidR="00484314">
        <w:rPr>
          <w:rFonts w:ascii="Book Antiqua" w:hAnsi="Book Antiqua"/>
          <w:sz w:val="21"/>
          <w:szCs w:val="21"/>
        </w:rPr>
        <w:t>-9239-0730</w:t>
      </w:r>
      <w:r w:rsidR="00484314" w:rsidRPr="00631D7D">
        <w:rPr>
          <w:rFonts w:ascii="Book Antiqua" w:hAnsi="Book Antiqua"/>
          <w:sz w:val="21"/>
          <w:szCs w:val="21"/>
        </w:rPr>
        <w:t xml:space="preserve"> </w:t>
      </w:r>
      <w:r w:rsidR="00484314" w:rsidRPr="00631D7D">
        <w:rPr>
          <w:rFonts w:ascii="Book Antiqua" w:hAnsi="Book Antiqua"/>
          <w:b/>
          <w:sz w:val="21"/>
          <w:szCs w:val="21"/>
        </w:rPr>
        <w:t xml:space="preserve">· </w:t>
      </w:r>
      <w:r w:rsidR="00484314" w:rsidRPr="00631D7D">
        <w:rPr>
          <w:rFonts w:ascii="Book Antiqua" w:hAnsi="Book Antiqua" w:cs="Arial"/>
          <w:sz w:val="21"/>
          <w:szCs w:val="21"/>
        </w:rPr>
        <w:t>melinda.hsia@gmail.com</w:t>
      </w:r>
    </w:p>
    <w:p w:rsidR="00484314" w:rsidRPr="00631D7D" w:rsidRDefault="00484314" w:rsidP="00484314">
      <w:pPr>
        <w:pStyle w:val="western"/>
        <w:pBdr>
          <w:bottom w:val="single" w:sz="6" w:space="1" w:color="000000"/>
        </w:pBdr>
        <w:jc w:val="center"/>
        <w:rPr>
          <w:rFonts w:ascii="Book Antiqua" w:hAnsi="Book Antiqua"/>
          <w:sz w:val="21"/>
          <w:szCs w:val="21"/>
        </w:rPr>
        <w:sectPr w:rsidR="00484314" w:rsidRPr="00631D7D" w:rsidSect="00484314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484314" w:rsidRPr="00F128EC" w:rsidRDefault="00484314" w:rsidP="00484314">
      <w:pPr>
        <w:pStyle w:val="western"/>
        <w:rPr>
          <w:rFonts w:ascii="Book Antiqua" w:hAnsi="Book Antiqua"/>
          <w:sz w:val="12"/>
          <w:szCs w:val="12"/>
        </w:rPr>
      </w:pPr>
    </w:p>
    <w:p w:rsidR="00484314" w:rsidRPr="00631D7D" w:rsidRDefault="00C22B85" w:rsidP="00484314">
      <w:pPr>
        <w:pStyle w:val="western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noProof/>
          <w:sz w:val="21"/>
          <w:szCs w:val="21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.85pt;margin-top:11.7pt;width:495.75pt;height:.75pt;z-index:251661312;mso-position-horizontal-relative:margin" o:connectortype="straight" strokeweight=".5pt">
            <w10:wrap anchorx="margin"/>
          </v:shape>
        </w:pict>
      </w:r>
      <w:r w:rsidR="00484314" w:rsidRPr="00631D7D">
        <w:rPr>
          <w:rFonts w:ascii="Book Antiqua" w:hAnsi="Book Antiqua" w:cs="Arial"/>
          <w:b/>
          <w:bCs/>
          <w:sz w:val="21"/>
          <w:szCs w:val="21"/>
        </w:rPr>
        <w:t>EDUCATION</w:t>
      </w:r>
    </w:p>
    <w:p w:rsidR="00484314" w:rsidRPr="004E4D65" w:rsidRDefault="00484314" w:rsidP="00484314">
      <w:pPr>
        <w:pStyle w:val="western"/>
        <w:rPr>
          <w:rFonts w:ascii="Book Antiqua" w:hAnsi="Book Antiqua"/>
          <w:sz w:val="10"/>
          <w:szCs w:val="10"/>
        </w:rPr>
      </w:pPr>
      <w:r w:rsidRPr="004E4D65">
        <w:rPr>
          <w:rFonts w:ascii="Book Antiqua" w:hAnsi="Book Antiqua"/>
          <w:sz w:val="10"/>
          <w:szCs w:val="10"/>
        </w:rPr>
        <w:t> </w:t>
      </w:r>
    </w:p>
    <w:p w:rsidR="00484314" w:rsidRPr="00631D7D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 w:rsidRPr="00631D7D">
        <w:rPr>
          <w:rFonts w:ascii="Book Antiqua" w:hAnsi="Book Antiqua" w:cs="Arial"/>
          <w:b/>
          <w:bCs/>
          <w:sz w:val="21"/>
          <w:szCs w:val="21"/>
        </w:rPr>
        <w:t>New York University,</w:t>
      </w:r>
      <w:r w:rsidRPr="00631D7D">
        <w:rPr>
          <w:rFonts w:ascii="Book Antiqua" w:hAnsi="Book Antiqua" w:cs="Arial"/>
          <w:sz w:val="21"/>
          <w:szCs w:val="21"/>
        </w:rPr>
        <w:t xml:space="preserve"> New York City, New York</w:t>
      </w:r>
    </w:p>
    <w:p w:rsidR="001D3654" w:rsidRPr="001D3654" w:rsidRDefault="00484314" w:rsidP="001D3654">
      <w:pPr>
        <w:pStyle w:val="western"/>
        <w:numPr>
          <w:ilvl w:val="0"/>
          <w:numId w:val="1"/>
        </w:numPr>
        <w:ind w:left="0" w:firstLine="360"/>
        <w:rPr>
          <w:rFonts w:ascii="Book Antiqua" w:hAnsi="Book Antiqua"/>
          <w:sz w:val="21"/>
          <w:szCs w:val="21"/>
        </w:rPr>
      </w:pPr>
      <w:r w:rsidRPr="001D3654">
        <w:rPr>
          <w:rFonts w:ascii="Book Antiqua" w:hAnsi="Book Antiqua" w:cs="Arial"/>
          <w:i/>
          <w:iCs/>
          <w:sz w:val="21"/>
          <w:szCs w:val="21"/>
        </w:rPr>
        <w:t>B.A. Majors in cultural anthropology and journalism</w:t>
      </w:r>
      <w:r w:rsidRPr="001D3654">
        <w:rPr>
          <w:rFonts w:ascii="Book Antiqua" w:hAnsi="Book Antiqua" w:cs="Arial"/>
          <w:iCs/>
          <w:sz w:val="21"/>
          <w:szCs w:val="21"/>
        </w:rPr>
        <w:t xml:space="preserve">, GPA: 3.5, </w:t>
      </w:r>
      <w:r w:rsidRPr="001D3654">
        <w:rPr>
          <w:rFonts w:ascii="Book Antiqua" w:hAnsi="Book Antiqua" w:cs="Arial"/>
          <w:sz w:val="21"/>
          <w:szCs w:val="21"/>
        </w:rPr>
        <w:t>Expected graduation: December</w:t>
      </w:r>
      <w:r w:rsidR="0035049A">
        <w:rPr>
          <w:rFonts w:ascii="Book Antiqua" w:hAnsi="Book Antiqua" w:cs="Arial"/>
          <w:sz w:val="21"/>
          <w:szCs w:val="21"/>
        </w:rPr>
        <w:t xml:space="preserve"> </w:t>
      </w:r>
      <w:r w:rsidRPr="001D3654">
        <w:rPr>
          <w:rFonts w:ascii="Book Antiqua" w:hAnsi="Book Antiqua" w:cs="Arial"/>
          <w:sz w:val="21"/>
          <w:szCs w:val="21"/>
        </w:rPr>
        <w:t xml:space="preserve">2009 </w:t>
      </w:r>
      <w:r w:rsidR="001D3654" w:rsidRPr="001D3654">
        <w:rPr>
          <w:rFonts w:ascii="Book Antiqua" w:hAnsi="Book Antiqua" w:cs="Arial"/>
          <w:sz w:val="21"/>
          <w:szCs w:val="21"/>
        </w:rPr>
        <w:br/>
      </w:r>
      <w:r w:rsidR="001D3654">
        <w:rPr>
          <w:rFonts w:ascii="Book Antiqua" w:hAnsi="Book Antiqua" w:cs="Arial"/>
          <w:b/>
          <w:bCs/>
          <w:sz w:val="21"/>
          <w:szCs w:val="21"/>
        </w:rPr>
        <w:t>iCal Online TEFL Certification</w:t>
      </w:r>
      <w:r w:rsidR="001D3654">
        <w:rPr>
          <w:rFonts w:ascii="Book Antiqua" w:hAnsi="Book Antiqua"/>
          <w:sz w:val="21"/>
          <w:szCs w:val="21"/>
        </w:rPr>
        <w:t xml:space="preserve">, </w:t>
      </w:r>
      <w:r w:rsidR="001D3654" w:rsidRPr="001D3654">
        <w:rPr>
          <w:rFonts w:ascii="Book Antiqua" w:hAnsi="Book Antiqua" w:cs="Arial"/>
          <w:sz w:val="21"/>
          <w:szCs w:val="21"/>
        </w:rPr>
        <w:t xml:space="preserve">Expected </w:t>
      </w:r>
      <w:r w:rsidR="001D3654">
        <w:rPr>
          <w:rFonts w:ascii="Book Antiqua" w:hAnsi="Book Antiqua" w:cs="Arial"/>
          <w:sz w:val="21"/>
          <w:szCs w:val="21"/>
        </w:rPr>
        <w:t>completion</w:t>
      </w:r>
      <w:r w:rsidR="001D3654" w:rsidRPr="001D3654">
        <w:rPr>
          <w:rFonts w:ascii="Book Antiqua" w:hAnsi="Book Antiqua" w:cs="Arial"/>
          <w:sz w:val="21"/>
          <w:szCs w:val="21"/>
        </w:rPr>
        <w:t>: December</w:t>
      </w:r>
      <w:r w:rsidR="001D3654">
        <w:rPr>
          <w:rFonts w:ascii="Book Antiqua" w:hAnsi="Book Antiqua" w:cs="Arial"/>
          <w:sz w:val="21"/>
          <w:szCs w:val="21"/>
        </w:rPr>
        <w:t xml:space="preserve"> </w:t>
      </w:r>
      <w:r w:rsidR="001D3654" w:rsidRPr="001D3654">
        <w:rPr>
          <w:rFonts w:ascii="Book Antiqua" w:hAnsi="Book Antiqua" w:cs="Arial"/>
          <w:sz w:val="21"/>
          <w:szCs w:val="21"/>
        </w:rPr>
        <w:t>2009</w:t>
      </w:r>
    </w:p>
    <w:p w:rsidR="00484314" w:rsidRPr="00427DA2" w:rsidRDefault="00484314" w:rsidP="00484314">
      <w:pPr>
        <w:pStyle w:val="western"/>
        <w:rPr>
          <w:rFonts w:ascii="Book Antiqua" w:hAnsi="Book Antiqua"/>
          <w:sz w:val="10"/>
          <w:szCs w:val="10"/>
        </w:rPr>
      </w:pPr>
    </w:p>
    <w:p w:rsidR="00484314" w:rsidRPr="00631D7D" w:rsidRDefault="00C22B85" w:rsidP="00484314">
      <w:pPr>
        <w:pStyle w:val="western"/>
        <w:rPr>
          <w:rFonts w:ascii="Book Antiqua" w:hAnsi="Book Antiqua" w:cs="Arial"/>
          <w:b/>
          <w:bCs/>
          <w:sz w:val="21"/>
          <w:szCs w:val="21"/>
        </w:rPr>
      </w:pPr>
      <w:r w:rsidRPr="00C22B85">
        <w:rPr>
          <w:rFonts w:ascii="Book Antiqua" w:hAnsi="Book Antiqua"/>
          <w:noProof/>
          <w:sz w:val="21"/>
          <w:szCs w:val="21"/>
          <w:lang w:eastAsia="en-US"/>
        </w:rPr>
        <w:pict>
          <v:shape id="_x0000_s1028" type="#_x0000_t32" style="position:absolute;margin-left:-10.1pt;margin-top:12.1pt;width:495.75pt;height:.75pt;z-index:251662336;mso-position-horizontal-relative:margin" o:connectortype="straight">
            <w10:wrap anchorx="margin"/>
          </v:shape>
        </w:pict>
      </w:r>
      <w:r w:rsidR="00484314" w:rsidRPr="00631D7D">
        <w:rPr>
          <w:rFonts w:ascii="Book Antiqua" w:hAnsi="Book Antiqua" w:cs="Arial"/>
          <w:b/>
          <w:bCs/>
          <w:sz w:val="21"/>
          <w:szCs w:val="21"/>
        </w:rPr>
        <w:t>ACTIVITIES AND HONORS:</w:t>
      </w:r>
    </w:p>
    <w:p w:rsidR="00484314" w:rsidRPr="004E4D65" w:rsidRDefault="00484314" w:rsidP="00484314">
      <w:pPr>
        <w:pStyle w:val="western"/>
        <w:rPr>
          <w:rFonts w:ascii="Book Antiqua" w:hAnsi="Book Antiqua"/>
          <w:b/>
          <w:sz w:val="10"/>
          <w:szCs w:val="10"/>
        </w:rPr>
      </w:pPr>
    </w:p>
    <w:p w:rsidR="00484314" w:rsidRPr="00631D7D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 w:rsidRPr="00631D7D">
        <w:rPr>
          <w:rFonts w:ascii="Book Antiqua" w:hAnsi="Book Antiqua"/>
          <w:b/>
          <w:sz w:val="21"/>
          <w:szCs w:val="21"/>
        </w:rPr>
        <w:t xml:space="preserve">NYU Community Orchestra, </w:t>
      </w:r>
      <w:r w:rsidRPr="00631D7D">
        <w:rPr>
          <w:rFonts w:ascii="Book Antiqua" w:hAnsi="Book Antiqua"/>
          <w:sz w:val="21"/>
          <w:szCs w:val="21"/>
        </w:rPr>
        <w:t>2005-2006</w:t>
      </w:r>
    </w:p>
    <w:p w:rsidR="00484314" w:rsidRPr="00631D7D" w:rsidRDefault="00484314" w:rsidP="00484314">
      <w:pPr>
        <w:pStyle w:val="western"/>
        <w:ind w:firstLine="270"/>
        <w:rPr>
          <w:rFonts w:ascii="Book Antiqua" w:hAnsi="Book Antiqua"/>
          <w:i/>
          <w:sz w:val="21"/>
          <w:szCs w:val="21"/>
        </w:rPr>
      </w:pPr>
      <w:r w:rsidRPr="00631D7D">
        <w:rPr>
          <w:rFonts w:ascii="Book Antiqua" w:hAnsi="Book Antiqua"/>
          <w:i/>
          <w:sz w:val="21"/>
          <w:szCs w:val="21"/>
        </w:rPr>
        <w:t>Assistant concertmaster</w:t>
      </w:r>
    </w:p>
    <w:p w:rsidR="00484314" w:rsidRPr="002F76B4" w:rsidRDefault="00484314" w:rsidP="00484314">
      <w:pPr>
        <w:pStyle w:val="western"/>
        <w:ind w:left="270" w:hanging="270"/>
        <w:rPr>
          <w:rFonts w:ascii="Book Antiqua" w:hAnsi="Book Antiqua"/>
          <w:b/>
          <w:sz w:val="21"/>
          <w:szCs w:val="21"/>
        </w:rPr>
      </w:pPr>
      <w:r w:rsidRPr="00631D7D">
        <w:rPr>
          <w:rFonts w:ascii="Book Antiqua" w:hAnsi="Book Antiqua"/>
          <w:b/>
          <w:sz w:val="21"/>
          <w:szCs w:val="21"/>
        </w:rPr>
        <w:t>Peninsula Youth Orchestra,</w:t>
      </w:r>
      <w:r w:rsidRPr="00631D7D">
        <w:rPr>
          <w:rFonts w:ascii="Book Antiqua" w:hAnsi="Book Antiqua"/>
          <w:sz w:val="21"/>
          <w:szCs w:val="21"/>
        </w:rPr>
        <w:t xml:space="preserve"> 2000-2005</w:t>
      </w:r>
      <w:r>
        <w:rPr>
          <w:rFonts w:ascii="Book Antiqua" w:hAnsi="Book Antiqua"/>
          <w:b/>
          <w:sz w:val="21"/>
          <w:szCs w:val="21"/>
        </w:rPr>
        <w:br/>
      </w:r>
      <w:r w:rsidRPr="007073D0">
        <w:rPr>
          <w:rFonts w:ascii="Book Antiqua" w:hAnsi="Book Antiqua"/>
          <w:i/>
          <w:sz w:val="21"/>
          <w:szCs w:val="21"/>
        </w:rPr>
        <w:t>Toured in Italy, France and Spain in the summer of 2002 and 2004</w:t>
      </w:r>
    </w:p>
    <w:p w:rsidR="00484314" w:rsidRPr="00427DA2" w:rsidRDefault="00484314" w:rsidP="00484314">
      <w:pPr>
        <w:pStyle w:val="western"/>
        <w:ind w:left="720"/>
        <w:rPr>
          <w:rFonts w:ascii="Book Antiqua" w:hAnsi="Book Antiqua" w:cs="Arial"/>
          <w:b/>
          <w:bCs/>
          <w:sz w:val="10"/>
          <w:szCs w:val="10"/>
        </w:rPr>
      </w:pPr>
    </w:p>
    <w:p w:rsidR="00484314" w:rsidRPr="00C13FD7" w:rsidRDefault="00C22B85" w:rsidP="00484314">
      <w:pPr>
        <w:pStyle w:val="western"/>
        <w:rPr>
          <w:rFonts w:ascii="Book Antiqua" w:hAnsi="Book Antiqua" w:cs="Arial"/>
          <w:b/>
          <w:bCs/>
          <w:sz w:val="21"/>
          <w:szCs w:val="21"/>
        </w:rPr>
      </w:pPr>
      <w:r w:rsidRPr="00C22B85">
        <w:rPr>
          <w:rFonts w:ascii="Book Antiqua" w:hAnsi="Book Antiqua"/>
          <w:noProof/>
          <w:sz w:val="21"/>
          <w:szCs w:val="21"/>
          <w:lang w:eastAsia="en-US"/>
        </w:rPr>
        <w:pict>
          <v:shape id="_x0000_s1026" type="#_x0000_t32" style="position:absolute;margin-left:-13.85pt;margin-top:12.05pt;width:495.75pt;height:.75pt;z-index:251660288;mso-position-horizontal-relative:margin" o:connectortype="straight">
            <w10:wrap anchorx="margin"/>
          </v:shape>
        </w:pict>
      </w:r>
      <w:r w:rsidR="00484314" w:rsidRPr="00C13FD7">
        <w:rPr>
          <w:rFonts w:ascii="Book Antiqua" w:hAnsi="Book Antiqua" w:cs="Arial"/>
          <w:b/>
          <w:bCs/>
          <w:sz w:val="21"/>
          <w:szCs w:val="21"/>
        </w:rPr>
        <w:t>EXPERIENCE</w:t>
      </w:r>
    </w:p>
    <w:p w:rsidR="00484314" w:rsidRPr="004E4D65" w:rsidRDefault="00484314" w:rsidP="00484314">
      <w:pPr>
        <w:pStyle w:val="western"/>
        <w:rPr>
          <w:rFonts w:ascii="Book Antiqua" w:hAnsi="Book Antiqua"/>
          <w:sz w:val="10"/>
          <w:szCs w:val="10"/>
        </w:rPr>
      </w:pPr>
    </w:p>
    <w:p w:rsidR="00484314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proofErr w:type="gramStart"/>
      <w:r>
        <w:rPr>
          <w:rFonts w:ascii="Book Antiqua" w:hAnsi="Book Antiqua"/>
          <w:b/>
          <w:sz w:val="21"/>
          <w:szCs w:val="21"/>
        </w:rPr>
        <w:t>am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New York, </w:t>
      </w:r>
      <w:r>
        <w:rPr>
          <w:rFonts w:ascii="Book Antiqua" w:hAnsi="Book Antiqua"/>
          <w:sz w:val="21"/>
          <w:szCs w:val="21"/>
        </w:rPr>
        <w:t xml:space="preserve">New York City, </w:t>
      </w:r>
      <w:proofErr w:type="spellStart"/>
      <w:r>
        <w:rPr>
          <w:rFonts w:ascii="Book Antiqua" w:hAnsi="Book Antiqua"/>
          <w:sz w:val="21"/>
          <w:szCs w:val="21"/>
        </w:rPr>
        <w:t>Ny</w:t>
      </w:r>
      <w:proofErr w:type="spellEnd"/>
      <w:r>
        <w:rPr>
          <w:rFonts w:ascii="Book Antiqua" w:hAnsi="Book Antiqua"/>
          <w:sz w:val="21"/>
          <w:szCs w:val="21"/>
        </w:rPr>
        <w:t>, February 2009 – May 2009</w:t>
      </w:r>
    </w:p>
    <w:p w:rsidR="00484314" w:rsidRPr="00413119" w:rsidRDefault="00484314" w:rsidP="00484314">
      <w:pPr>
        <w:pStyle w:val="western"/>
        <w:ind w:left="720" w:hanging="450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News Intern </w:t>
      </w:r>
      <w:r>
        <w:rPr>
          <w:rFonts w:ascii="Book Antiqua" w:hAnsi="Book Antiqua"/>
          <w:sz w:val="21"/>
          <w:szCs w:val="21"/>
        </w:rPr>
        <w:t>- Wrote several articles on a variety of topics that appeared both in print and online, and collected material for cover stories.</w:t>
      </w:r>
    </w:p>
    <w:p w:rsidR="00484314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Thesavvyexplorer.com, </w:t>
      </w:r>
      <w:r>
        <w:rPr>
          <w:rFonts w:ascii="Book Antiqua" w:hAnsi="Book Antiqua"/>
          <w:sz w:val="21"/>
          <w:szCs w:val="21"/>
        </w:rPr>
        <w:t xml:space="preserve">New York City, </w:t>
      </w:r>
      <w:proofErr w:type="spellStart"/>
      <w:proofErr w:type="gramStart"/>
      <w:r>
        <w:rPr>
          <w:rFonts w:ascii="Book Antiqua" w:hAnsi="Book Antiqua"/>
          <w:sz w:val="21"/>
          <w:szCs w:val="21"/>
        </w:rPr>
        <w:t>Ny</w:t>
      </w:r>
      <w:proofErr w:type="spellEnd"/>
      <w:proofErr w:type="gramEnd"/>
      <w:r>
        <w:rPr>
          <w:rFonts w:ascii="Book Antiqua" w:hAnsi="Book Antiqua"/>
          <w:sz w:val="21"/>
          <w:szCs w:val="21"/>
        </w:rPr>
        <w:t>, June 2008 – May 2009</w:t>
      </w:r>
    </w:p>
    <w:p w:rsidR="00484314" w:rsidRPr="00413119" w:rsidRDefault="00484314" w:rsidP="00484314">
      <w:pPr>
        <w:pStyle w:val="western"/>
        <w:ind w:left="720" w:hanging="450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Editorial Intern </w:t>
      </w:r>
      <w:r>
        <w:rPr>
          <w:rFonts w:ascii="Book Antiqua" w:hAnsi="Book Antiqua"/>
          <w:sz w:val="21"/>
          <w:szCs w:val="21"/>
        </w:rPr>
        <w:t>- Pitched and wrote several travel articles published on the website, fact checked, fulfilled managerial tasks, and built contact lists.</w:t>
      </w:r>
    </w:p>
    <w:p w:rsidR="00484314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 w:rsidRPr="00631D7D">
        <w:rPr>
          <w:rFonts w:ascii="Book Antiqua" w:hAnsi="Book Antiqua"/>
          <w:sz w:val="21"/>
          <w:szCs w:val="21"/>
        </w:rPr>
        <w:t> </w:t>
      </w:r>
      <w:r>
        <w:rPr>
          <w:rFonts w:ascii="Book Antiqua" w:hAnsi="Book Antiqua"/>
          <w:b/>
          <w:sz w:val="21"/>
          <w:szCs w:val="21"/>
        </w:rPr>
        <w:t>Luckymag.com</w:t>
      </w:r>
      <w:r>
        <w:rPr>
          <w:rFonts w:ascii="Book Antiqua" w:hAnsi="Book Antiqua"/>
          <w:sz w:val="21"/>
          <w:szCs w:val="21"/>
        </w:rPr>
        <w:t xml:space="preserve">, New York City, </w:t>
      </w:r>
      <w:proofErr w:type="spellStart"/>
      <w:proofErr w:type="gramStart"/>
      <w:r>
        <w:rPr>
          <w:rFonts w:ascii="Book Antiqua" w:hAnsi="Book Antiqua"/>
          <w:sz w:val="21"/>
          <w:szCs w:val="21"/>
        </w:rPr>
        <w:t>Ny</w:t>
      </w:r>
      <w:proofErr w:type="spellEnd"/>
      <w:proofErr w:type="gramEnd"/>
      <w:r>
        <w:rPr>
          <w:rFonts w:ascii="Book Antiqua" w:hAnsi="Book Antiqua"/>
          <w:sz w:val="21"/>
          <w:szCs w:val="21"/>
        </w:rPr>
        <w:t>, September 2008 – December 2008</w:t>
      </w:r>
    </w:p>
    <w:p w:rsidR="00484314" w:rsidRDefault="00484314" w:rsidP="001D3654">
      <w:pPr>
        <w:pStyle w:val="western"/>
        <w:ind w:left="720" w:hanging="45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Online editorial intern</w:t>
      </w:r>
      <w:r>
        <w:rPr>
          <w:rFonts w:ascii="Book Antiqua" w:hAnsi="Book Antiqua"/>
          <w:sz w:val="21"/>
          <w:szCs w:val="21"/>
        </w:rPr>
        <w:t xml:space="preserve"> – Contribute</w:t>
      </w:r>
      <w:r w:rsidR="00A44463">
        <w:rPr>
          <w:rFonts w:ascii="Book Antiqua" w:hAnsi="Book Antiqua"/>
          <w:sz w:val="21"/>
          <w:szCs w:val="21"/>
        </w:rPr>
        <w:t>d</w:t>
      </w:r>
      <w:r>
        <w:rPr>
          <w:rFonts w:ascii="Book Antiqua" w:hAnsi="Book Antiqua"/>
          <w:sz w:val="21"/>
          <w:szCs w:val="21"/>
        </w:rPr>
        <w:t xml:space="preserve"> to and work</w:t>
      </w:r>
      <w:r w:rsidR="00A44463">
        <w:rPr>
          <w:rFonts w:ascii="Book Antiqua" w:hAnsi="Book Antiqua"/>
          <w:sz w:val="21"/>
          <w:szCs w:val="21"/>
        </w:rPr>
        <w:t>ed</w:t>
      </w:r>
      <w:r>
        <w:rPr>
          <w:rFonts w:ascii="Book Antiqua" w:hAnsi="Book Antiqua"/>
          <w:sz w:val="21"/>
          <w:szCs w:val="21"/>
        </w:rPr>
        <w:t xml:space="preserve"> independently</w:t>
      </w:r>
      <w:r w:rsidR="00A44463">
        <w:rPr>
          <w:rFonts w:ascii="Book Antiqua" w:hAnsi="Book Antiqua"/>
          <w:sz w:val="21"/>
          <w:szCs w:val="21"/>
        </w:rPr>
        <w:t xml:space="preserve"> on multiple web projects, built</w:t>
      </w:r>
      <w:r>
        <w:rPr>
          <w:rFonts w:ascii="Book Antiqua" w:hAnsi="Book Antiqua"/>
          <w:sz w:val="21"/>
          <w:szCs w:val="21"/>
        </w:rPr>
        <w:t xml:space="preserve"> features and weekly material for the website</w:t>
      </w:r>
    </w:p>
    <w:p w:rsidR="001D3654" w:rsidRDefault="001D3654" w:rsidP="00A44463">
      <w:pPr>
        <w:pStyle w:val="western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Self Employed</w:t>
      </w:r>
      <w:r w:rsidR="00A44463">
        <w:rPr>
          <w:rFonts w:ascii="Book Antiqua" w:hAnsi="Book Antiqua"/>
          <w:sz w:val="21"/>
          <w:szCs w:val="21"/>
        </w:rPr>
        <w:t>, Foster City, Ca, September 2004 – June 2005</w:t>
      </w:r>
      <w:r w:rsidRPr="001D3654">
        <w:rPr>
          <w:rFonts w:ascii="Book Antiqua" w:hAnsi="Book Antiqua"/>
          <w:i/>
          <w:sz w:val="21"/>
          <w:szCs w:val="21"/>
        </w:rPr>
        <w:t xml:space="preserve"> </w:t>
      </w:r>
    </w:p>
    <w:p w:rsidR="00A44463" w:rsidRDefault="001D3654" w:rsidP="001D3654">
      <w:pPr>
        <w:pStyle w:val="western"/>
        <w:ind w:left="720" w:hanging="45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Private violin instructor</w:t>
      </w:r>
      <w:r>
        <w:rPr>
          <w:rFonts w:ascii="Book Antiqua" w:hAnsi="Book Antiqua"/>
          <w:sz w:val="21"/>
          <w:szCs w:val="21"/>
        </w:rPr>
        <w:t xml:space="preserve"> – Developed syllabi and lesson plans for beginner students and taught 30 minute lessons </w:t>
      </w:r>
    </w:p>
    <w:p w:rsidR="00A44463" w:rsidRDefault="00A44463" w:rsidP="00A44463">
      <w:pPr>
        <w:pStyle w:val="western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Central Peninsula Church</w:t>
      </w:r>
      <w:r>
        <w:rPr>
          <w:rFonts w:ascii="Book Antiqua" w:hAnsi="Book Antiqua"/>
          <w:sz w:val="21"/>
          <w:szCs w:val="21"/>
        </w:rPr>
        <w:t>, Foster City, Ca, June 2001 – August 2003</w:t>
      </w:r>
    </w:p>
    <w:p w:rsidR="00A44463" w:rsidRDefault="00A44463" w:rsidP="001D3654">
      <w:pPr>
        <w:pStyle w:val="western"/>
        <w:ind w:left="720" w:hanging="45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Sunday school teacher</w:t>
      </w:r>
      <w:r>
        <w:rPr>
          <w:rFonts w:ascii="Book Antiqua" w:hAnsi="Book Antiqua"/>
          <w:sz w:val="21"/>
          <w:szCs w:val="21"/>
        </w:rPr>
        <w:t xml:space="preserve"> – Designed projects, taught a curriculum prov</w:t>
      </w:r>
      <w:r w:rsidR="006D045C">
        <w:rPr>
          <w:rFonts w:ascii="Book Antiqua" w:hAnsi="Book Antiqua"/>
          <w:sz w:val="21"/>
          <w:szCs w:val="21"/>
        </w:rPr>
        <w:t>ided by the children’s ministry and</w:t>
      </w:r>
      <w:r>
        <w:rPr>
          <w:rFonts w:ascii="Book Antiqua" w:hAnsi="Book Antiqua"/>
          <w:sz w:val="21"/>
          <w:szCs w:val="21"/>
        </w:rPr>
        <w:t xml:space="preserve"> interacted with parents</w:t>
      </w:r>
    </w:p>
    <w:p w:rsidR="00A44463" w:rsidRDefault="00A44463" w:rsidP="001D3654">
      <w:pPr>
        <w:pStyle w:val="western"/>
        <w:ind w:left="720" w:hanging="45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Summer camp leader</w:t>
      </w:r>
      <w:r>
        <w:rPr>
          <w:rFonts w:ascii="Book Antiqua" w:hAnsi="Book Antiqua"/>
          <w:sz w:val="21"/>
          <w:szCs w:val="21"/>
        </w:rPr>
        <w:t xml:space="preserve"> – Instructed and supervised a group of 8 children between 3 and 5</w:t>
      </w:r>
    </w:p>
    <w:p w:rsidR="00484314" w:rsidRPr="00631D7D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Arial"/>
          <w:b/>
          <w:bCs/>
          <w:iCs/>
          <w:sz w:val="21"/>
          <w:szCs w:val="21"/>
        </w:rPr>
        <w:t>Stanford Equestrian Center</w:t>
      </w:r>
      <w:r w:rsidRPr="009D7250">
        <w:rPr>
          <w:rFonts w:ascii="Book Antiqua" w:hAnsi="Book Antiqua" w:cs="Arial"/>
          <w:sz w:val="21"/>
          <w:szCs w:val="21"/>
        </w:rPr>
        <w:t>,</w:t>
      </w:r>
      <w:r w:rsidRPr="00631D7D">
        <w:rPr>
          <w:rFonts w:ascii="Book Antiqua" w:hAnsi="Book Antiqua" w:cs="Arial"/>
          <w:sz w:val="21"/>
          <w:szCs w:val="21"/>
        </w:rPr>
        <w:t xml:space="preserve"> </w:t>
      </w:r>
      <w:r>
        <w:rPr>
          <w:rFonts w:ascii="Book Antiqua" w:hAnsi="Book Antiqua" w:cs="Arial"/>
          <w:sz w:val="21"/>
          <w:szCs w:val="21"/>
        </w:rPr>
        <w:t>Palo Alto</w:t>
      </w:r>
      <w:r w:rsidRPr="00631D7D">
        <w:rPr>
          <w:rFonts w:ascii="Book Antiqua" w:hAnsi="Book Antiqua" w:cs="Arial"/>
          <w:sz w:val="21"/>
          <w:szCs w:val="21"/>
        </w:rPr>
        <w:t xml:space="preserve">, </w:t>
      </w:r>
      <w:r>
        <w:rPr>
          <w:rFonts w:ascii="Book Antiqua" w:hAnsi="Book Antiqua" w:cs="Arial"/>
          <w:sz w:val="21"/>
          <w:szCs w:val="21"/>
        </w:rPr>
        <w:t>Ca</w:t>
      </w:r>
      <w:r w:rsidRPr="00631D7D">
        <w:rPr>
          <w:rFonts w:ascii="Book Antiqua" w:hAnsi="Book Antiqua" w:cs="Arial"/>
          <w:sz w:val="21"/>
          <w:szCs w:val="21"/>
        </w:rPr>
        <w:t xml:space="preserve">, </w:t>
      </w:r>
      <w:r>
        <w:rPr>
          <w:rFonts w:ascii="Book Antiqua" w:hAnsi="Book Antiqua" w:cs="Arial"/>
          <w:sz w:val="21"/>
          <w:szCs w:val="21"/>
        </w:rPr>
        <w:t xml:space="preserve">June 1999 </w:t>
      </w:r>
      <w:r w:rsidRPr="00631D7D">
        <w:rPr>
          <w:rFonts w:ascii="Book Antiqua" w:hAnsi="Book Antiqua" w:cs="Arial"/>
          <w:sz w:val="21"/>
          <w:szCs w:val="21"/>
        </w:rPr>
        <w:t xml:space="preserve">- </w:t>
      </w:r>
      <w:r w:rsidR="00596238">
        <w:rPr>
          <w:rFonts w:ascii="Book Antiqua" w:hAnsi="Book Antiqua" w:cs="Arial"/>
          <w:sz w:val="21"/>
          <w:szCs w:val="21"/>
        </w:rPr>
        <w:t>August 2003</w:t>
      </w:r>
    </w:p>
    <w:p w:rsidR="00484314" w:rsidRDefault="00484314" w:rsidP="00484314">
      <w:pPr>
        <w:pStyle w:val="western"/>
        <w:ind w:left="720" w:hanging="450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i/>
          <w:iCs/>
          <w:sz w:val="21"/>
          <w:szCs w:val="21"/>
        </w:rPr>
        <w:t>Summer camp counselor</w:t>
      </w:r>
      <w:r w:rsidRPr="00631D7D">
        <w:rPr>
          <w:rFonts w:ascii="Book Antiqua" w:hAnsi="Book Antiqua" w:cs="Arial"/>
          <w:i/>
          <w:iCs/>
          <w:sz w:val="21"/>
          <w:szCs w:val="21"/>
        </w:rPr>
        <w:t xml:space="preserve"> </w:t>
      </w:r>
      <w:r>
        <w:rPr>
          <w:rFonts w:ascii="Book Antiqua" w:hAnsi="Book Antiqua" w:cs="Arial"/>
          <w:i/>
          <w:iCs/>
          <w:sz w:val="21"/>
          <w:szCs w:val="21"/>
        </w:rPr>
        <w:t xml:space="preserve">– </w:t>
      </w:r>
      <w:r w:rsidRPr="00090033">
        <w:rPr>
          <w:rFonts w:ascii="Book Antiqua" w:hAnsi="Book Antiqua" w:cs="Arial"/>
          <w:sz w:val="21"/>
          <w:szCs w:val="21"/>
        </w:rPr>
        <w:t>O</w:t>
      </w:r>
      <w:r w:rsidR="00A44463">
        <w:rPr>
          <w:rFonts w:ascii="Book Antiqua" w:hAnsi="Book Antiqua" w:cs="Arial"/>
          <w:sz w:val="21"/>
          <w:szCs w:val="21"/>
        </w:rPr>
        <w:t>rganized</w:t>
      </w:r>
      <w:r w:rsidRPr="00090033">
        <w:rPr>
          <w:rFonts w:ascii="Book Antiqua" w:hAnsi="Book Antiqua" w:cs="Arial"/>
          <w:sz w:val="21"/>
          <w:szCs w:val="21"/>
        </w:rPr>
        <w:t xml:space="preserve"> group </w:t>
      </w:r>
      <w:r>
        <w:rPr>
          <w:rFonts w:ascii="Book Antiqua" w:hAnsi="Book Antiqua" w:cs="Arial"/>
          <w:sz w:val="21"/>
          <w:szCs w:val="21"/>
        </w:rPr>
        <w:t>activities for up to 15 children f</w:t>
      </w:r>
      <w:r w:rsidR="00A44463">
        <w:rPr>
          <w:rFonts w:ascii="Book Antiqua" w:hAnsi="Book Antiqua" w:cs="Arial"/>
          <w:sz w:val="21"/>
          <w:szCs w:val="21"/>
        </w:rPr>
        <w:t>rom the ages of 9-16, instructed</w:t>
      </w:r>
      <w:r>
        <w:rPr>
          <w:rFonts w:ascii="Book Antiqua" w:hAnsi="Book Antiqua" w:cs="Arial"/>
          <w:sz w:val="21"/>
          <w:szCs w:val="21"/>
        </w:rPr>
        <w:t xml:space="preserve"> kids </w:t>
      </w:r>
      <w:r w:rsidR="00A44463">
        <w:rPr>
          <w:rFonts w:ascii="Book Antiqua" w:hAnsi="Book Antiqua" w:cs="Arial"/>
          <w:sz w:val="21"/>
          <w:szCs w:val="21"/>
        </w:rPr>
        <w:t>individually</w:t>
      </w:r>
      <w:r>
        <w:rPr>
          <w:rFonts w:ascii="Book Antiqua" w:hAnsi="Book Antiqua" w:cs="Arial"/>
          <w:sz w:val="21"/>
          <w:szCs w:val="21"/>
        </w:rPr>
        <w:t xml:space="preserve"> and in groups</w:t>
      </w:r>
      <w:r w:rsidR="00A44463">
        <w:rPr>
          <w:rFonts w:ascii="Book Antiqua" w:hAnsi="Book Antiqua" w:cs="Arial"/>
          <w:sz w:val="21"/>
          <w:szCs w:val="21"/>
        </w:rPr>
        <w:t xml:space="preserve"> on </w:t>
      </w:r>
      <w:r w:rsidR="001D3654">
        <w:rPr>
          <w:rFonts w:ascii="Book Antiqua" w:hAnsi="Book Antiqua" w:cs="Arial"/>
          <w:sz w:val="21"/>
          <w:szCs w:val="21"/>
        </w:rPr>
        <w:t>the basics of horse care</w:t>
      </w:r>
    </w:p>
    <w:p w:rsidR="00484314" w:rsidRPr="00427DA2" w:rsidRDefault="00484314" w:rsidP="00484314">
      <w:pPr>
        <w:pStyle w:val="western"/>
        <w:spacing w:line="216" w:lineRule="auto"/>
        <w:ind w:left="720"/>
        <w:rPr>
          <w:rFonts w:ascii="Book Antiqua" w:hAnsi="Book Antiqua"/>
          <w:sz w:val="10"/>
          <w:szCs w:val="10"/>
        </w:rPr>
      </w:pPr>
    </w:p>
    <w:p w:rsidR="00484314" w:rsidRDefault="00C22B85" w:rsidP="00484314">
      <w:pPr>
        <w:pStyle w:val="western"/>
        <w:rPr>
          <w:rFonts w:ascii="Book Antiqua" w:hAnsi="Book Antiqua" w:cs="Arial"/>
          <w:b/>
          <w:bCs/>
          <w:sz w:val="21"/>
          <w:szCs w:val="21"/>
        </w:rPr>
      </w:pPr>
      <w:r w:rsidRPr="00C22B85">
        <w:rPr>
          <w:rFonts w:ascii="Book Antiqua" w:hAnsi="Book Antiqua"/>
          <w:noProof/>
          <w:sz w:val="21"/>
          <w:szCs w:val="21"/>
          <w:lang w:eastAsia="en-US"/>
        </w:rPr>
        <w:pict>
          <v:shape id="_x0000_s1029" type="#_x0000_t32" style="position:absolute;margin-left:-13.85pt;margin-top:11.8pt;width:495.75pt;height:.75pt;z-index:251663360;mso-position-horizontal-relative:margin" o:connectortype="straight">
            <w10:wrap anchorx="margin"/>
          </v:shape>
        </w:pict>
      </w:r>
      <w:r w:rsidR="00484314" w:rsidRPr="00631D7D">
        <w:rPr>
          <w:rFonts w:ascii="Book Antiqua" w:hAnsi="Book Antiqua" w:cs="Arial"/>
          <w:b/>
          <w:bCs/>
          <w:sz w:val="21"/>
          <w:szCs w:val="21"/>
        </w:rPr>
        <w:t>PUBLISHED ARTICLES:</w:t>
      </w:r>
    </w:p>
    <w:p w:rsidR="00484314" w:rsidRPr="004E4D65" w:rsidRDefault="00484314" w:rsidP="00484314">
      <w:pPr>
        <w:pStyle w:val="western"/>
        <w:rPr>
          <w:rFonts w:ascii="Book Antiqua" w:hAnsi="Book Antiqua" w:cs="Arial"/>
          <w:i/>
          <w:iCs/>
          <w:sz w:val="10"/>
          <w:szCs w:val="10"/>
        </w:rPr>
      </w:pPr>
    </w:p>
    <w:p w:rsidR="00484314" w:rsidRDefault="00484314" w:rsidP="00484314">
      <w:pPr>
        <w:pStyle w:val="western"/>
        <w:rPr>
          <w:rFonts w:ascii="Book Antiqua" w:hAnsi="Book Antiqua" w:cs="Arial"/>
          <w:sz w:val="21"/>
          <w:szCs w:val="21"/>
        </w:rPr>
      </w:pPr>
      <w:r w:rsidRPr="00631D7D">
        <w:rPr>
          <w:rFonts w:ascii="Book Antiqua" w:hAnsi="Book Antiqua" w:cs="Arial"/>
          <w:i/>
          <w:iCs/>
          <w:sz w:val="21"/>
          <w:szCs w:val="21"/>
        </w:rPr>
        <w:t>Praguewanderer</w:t>
      </w:r>
      <w:r>
        <w:rPr>
          <w:rFonts w:ascii="Book Antiqua" w:hAnsi="Book Antiqua" w:cs="Arial"/>
          <w:i/>
          <w:iCs/>
          <w:sz w:val="21"/>
          <w:szCs w:val="21"/>
        </w:rPr>
        <w:t>.com</w:t>
      </w:r>
      <w:r w:rsidRPr="00631D7D">
        <w:rPr>
          <w:rFonts w:ascii="Book Antiqua" w:hAnsi="Book Antiqua" w:cs="Arial"/>
          <w:sz w:val="21"/>
          <w:szCs w:val="21"/>
        </w:rPr>
        <w:t xml:space="preserve"> and </w:t>
      </w:r>
      <w:r w:rsidRPr="00631D7D">
        <w:rPr>
          <w:rFonts w:ascii="Book Antiqua" w:hAnsi="Book Antiqua" w:cs="Arial"/>
          <w:i/>
          <w:sz w:val="21"/>
          <w:szCs w:val="21"/>
        </w:rPr>
        <w:t>Prague Daily Monitor</w:t>
      </w:r>
      <w:r w:rsidRPr="00631D7D">
        <w:rPr>
          <w:rFonts w:ascii="Book Antiqua" w:hAnsi="Book Antiqua" w:cs="Arial"/>
          <w:sz w:val="21"/>
          <w:szCs w:val="21"/>
        </w:rPr>
        <w:t xml:space="preserve">, February 2008: “Century's Innovations” </w:t>
      </w:r>
    </w:p>
    <w:p w:rsidR="00484314" w:rsidRDefault="00484314" w:rsidP="00484314">
      <w:pPr>
        <w:pStyle w:val="western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i/>
          <w:sz w:val="21"/>
          <w:szCs w:val="21"/>
        </w:rPr>
        <w:t xml:space="preserve">Thesavvyexplorer.com </w:t>
      </w:r>
      <w:r w:rsidRPr="00B00B46">
        <w:rPr>
          <w:rFonts w:ascii="Book Antiqua" w:hAnsi="Book Antiqua" w:cs="Arial"/>
          <w:sz w:val="21"/>
          <w:szCs w:val="21"/>
        </w:rPr>
        <w:t>December 2008:</w:t>
      </w:r>
      <w:r>
        <w:rPr>
          <w:rFonts w:ascii="Book Antiqua" w:hAnsi="Book Antiqua" w:cs="Arial"/>
          <w:i/>
          <w:sz w:val="21"/>
          <w:szCs w:val="21"/>
        </w:rPr>
        <w:t xml:space="preserve"> </w:t>
      </w:r>
      <w:r>
        <w:rPr>
          <w:rFonts w:ascii="Book Antiqua" w:hAnsi="Book Antiqua" w:cs="Arial"/>
          <w:sz w:val="21"/>
          <w:szCs w:val="21"/>
        </w:rPr>
        <w:t>“How to Avoid Tourist Traps”</w:t>
      </w:r>
    </w:p>
    <w:p w:rsidR="00484314" w:rsidRPr="00B00B46" w:rsidRDefault="00484314" w:rsidP="00484314">
      <w:pPr>
        <w:pStyle w:val="western"/>
        <w:rPr>
          <w:rFonts w:ascii="Book Antiqua" w:hAnsi="Book Antiqua" w:cs="Arial"/>
          <w:sz w:val="21"/>
          <w:szCs w:val="21"/>
        </w:rPr>
      </w:pPr>
      <w:r w:rsidRPr="00B00B46">
        <w:rPr>
          <w:rFonts w:ascii="Book Antiqua" w:hAnsi="Book Antiqua" w:cs="Arial"/>
          <w:i/>
          <w:sz w:val="21"/>
          <w:szCs w:val="21"/>
        </w:rPr>
        <w:t xml:space="preserve">Thesavvyexplorer.com </w:t>
      </w:r>
      <w:r w:rsidRPr="00B00B46">
        <w:rPr>
          <w:rFonts w:ascii="Book Antiqua" w:hAnsi="Book Antiqua" w:cs="Arial"/>
          <w:sz w:val="21"/>
          <w:szCs w:val="21"/>
        </w:rPr>
        <w:t>December 2008:</w:t>
      </w:r>
      <w:r w:rsidRPr="00B00B46">
        <w:rPr>
          <w:rFonts w:ascii="Book Antiqua" w:hAnsi="Book Antiqua" w:cs="Arial"/>
          <w:i/>
          <w:sz w:val="21"/>
          <w:szCs w:val="21"/>
        </w:rPr>
        <w:t xml:space="preserve"> </w:t>
      </w:r>
      <w:r w:rsidRPr="00B00B46">
        <w:rPr>
          <w:rFonts w:ascii="Book Antiqua" w:hAnsi="Book Antiqua" w:cs="Arial"/>
          <w:sz w:val="21"/>
          <w:szCs w:val="21"/>
        </w:rPr>
        <w:t>“Prague Restaurant Guide”</w:t>
      </w:r>
      <w:r w:rsidRPr="00B00B46">
        <w:rPr>
          <w:rFonts w:ascii="Book Antiqua" w:hAnsi="Book Antiqua" w:cs="Arial"/>
          <w:sz w:val="21"/>
          <w:szCs w:val="21"/>
        </w:rPr>
        <w:br/>
      </w:r>
      <w:r w:rsidRPr="00B00B46">
        <w:rPr>
          <w:rFonts w:ascii="Book Antiqua" w:hAnsi="Book Antiqua" w:cs="Arial"/>
          <w:i/>
          <w:sz w:val="21"/>
          <w:szCs w:val="21"/>
        </w:rPr>
        <w:t>amNY</w:t>
      </w:r>
      <w:r>
        <w:rPr>
          <w:rFonts w:ascii="Book Antiqua" w:hAnsi="Book Antiqua" w:cs="Arial"/>
          <w:i/>
          <w:sz w:val="21"/>
          <w:szCs w:val="21"/>
        </w:rPr>
        <w:t>.com</w:t>
      </w:r>
      <w:r w:rsidRPr="00B00B46">
        <w:rPr>
          <w:rFonts w:ascii="Book Antiqua" w:hAnsi="Book Antiqua" w:cs="Arial"/>
          <w:sz w:val="21"/>
          <w:szCs w:val="21"/>
        </w:rPr>
        <w:t xml:space="preserve"> April 2009: “</w:t>
      </w:r>
      <w:hyperlink r:id="rId5" w:history="1">
        <w:r w:rsidRPr="00B00B46">
          <w:rPr>
            <w:rStyle w:val="Hyperlink"/>
            <w:rFonts w:ascii="Book Antiqua" w:hAnsi="Book Antiqua" w:cs="Tahoma"/>
            <w:color w:val="000000"/>
            <w:sz w:val="21"/>
            <w:szCs w:val="21"/>
            <w:u w:val="none"/>
          </w:rPr>
          <w:t>Cherry blossom festival at Brooklyn Botanic Garden</w:t>
        </w:r>
      </w:hyperlink>
      <w:r w:rsidRPr="00B00B46">
        <w:rPr>
          <w:rStyle w:val="apple-style-span"/>
          <w:rFonts w:ascii="Book Antiqua" w:hAnsi="Book Antiqua" w:cs="Tahoma"/>
          <w:color w:val="444444"/>
          <w:sz w:val="21"/>
          <w:szCs w:val="21"/>
        </w:rPr>
        <w:t>”</w:t>
      </w:r>
      <w:r>
        <w:rPr>
          <w:rStyle w:val="apple-style-span"/>
          <w:rFonts w:ascii="Book Antiqua" w:hAnsi="Book Antiqua" w:cs="Tahoma"/>
          <w:color w:val="444444"/>
          <w:sz w:val="21"/>
          <w:szCs w:val="21"/>
        </w:rPr>
        <w:br/>
      </w:r>
      <w:r w:rsidR="001D3654">
        <w:rPr>
          <w:rStyle w:val="apple-style-span"/>
          <w:rFonts w:ascii="Book Antiqua" w:hAnsi="Book Antiqua" w:cs="Tahoma"/>
          <w:i/>
          <w:color w:val="444444"/>
          <w:sz w:val="21"/>
          <w:szCs w:val="21"/>
        </w:rPr>
        <w:t>amNY.com</w:t>
      </w:r>
      <w:r>
        <w:rPr>
          <w:rStyle w:val="apple-style-span"/>
          <w:rFonts w:ascii="Book Antiqua" w:hAnsi="Book Antiqua" w:cs="Tahoma"/>
          <w:i/>
          <w:color w:val="444444"/>
          <w:sz w:val="21"/>
          <w:szCs w:val="21"/>
        </w:rPr>
        <w:t xml:space="preserve"> </w:t>
      </w:r>
      <w:r w:rsidRPr="0022478E">
        <w:rPr>
          <w:rStyle w:val="apple-style-span"/>
          <w:rFonts w:ascii="Book Antiqua" w:hAnsi="Book Antiqua" w:cs="Tahoma"/>
          <w:sz w:val="21"/>
          <w:szCs w:val="21"/>
        </w:rPr>
        <w:t>March 2009:</w:t>
      </w:r>
      <w:r w:rsidRPr="004D6016">
        <w:rPr>
          <w:rStyle w:val="apple-style-span"/>
          <w:rFonts w:ascii="Book Antiqua" w:hAnsi="Book Antiqua" w:cs="Tahoma"/>
          <w:color w:val="444444"/>
          <w:sz w:val="21"/>
          <w:szCs w:val="21"/>
        </w:rPr>
        <w:t xml:space="preserve"> “</w:t>
      </w:r>
      <w:hyperlink r:id="rId6" w:history="1">
        <w:r w:rsidRPr="004D6016">
          <w:rPr>
            <w:rStyle w:val="Hyperlink"/>
            <w:rFonts w:ascii="Book Antiqua" w:hAnsi="Book Antiqua" w:cs="Tahoma"/>
            <w:color w:val="000000"/>
            <w:sz w:val="21"/>
            <w:szCs w:val="21"/>
            <w:u w:val="none"/>
          </w:rPr>
          <w:t>Capitol Fishing Tackle sign resurfaces better than ever</w:t>
        </w:r>
      </w:hyperlink>
      <w:r w:rsidRPr="004D6016">
        <w:rPr>
          <w:rStyle w:val="apple-style-span"/>
          <w:rFonts w:ascii="Book Antiqua" w:hAnsi="Book Antiqua" w:cs="Tahoma"/>
          <w:color w:val="444444"/>
          <w:sz w:val="21"/>
          <w:szCs w:val="21"/>
        </w:rPr>
        <w:t>”</w:t>
      </w:r>
      <w:r w:rsidRPr="004D6016">
        <w:rPr>
          <w:rFonts w:ascii="Book Antiqua" w:hAnsi="Book Antiqua" w:cs="Arial"/>
          <w:sz w:val="21"/>
          <w:szCs w:val="21"/>
        </w:rPr>
        <w:br/>
      </w:r>
      <w:proofErr w:type="spellStart"/>
      <w:r w:rsidRPr="00B00B46">
        <w:rPr>
          <w:rFonts w:ascii="Book Antiqua" w:hAnsi="Book Antiqua" w:cs="Arial"/>
          <w:i/>
          <w:sz w:val="21"/>
          <w:szCs w:val="21"/>
        </w:rPr>
        <w:t>amNY</w:t>
      </w:r>
      <w:proofErr w:type="spellEnd"/>
      <w:r w:rsidRPr="00B00B46">
        <w:rPr>
          <w:rFonts w:ascii="Book Antiqua" w:hAnsi="Book Antiqua" w:cs="Arial"/>
          <w:sz w:val="21"/>
          <w:szCs w:val="21"/>
        </w:rPr>
        <w:t xml:space="preserve"> August 2009: “City Living: A touch of country in the city” </w:t>
      </w:r>
    </w:p>
    <w:p w:rsidR="00484314" w:rsidRPr="00427DA2" w:rsidRDefault="00484314" w:rsidP="00484314">
      <w:pPr>
        <w:pStyle w:val="NormalWeb"/>
        <w:rPr>
          <w:rFonts w:ascii="Book Antiqua" w:hAnsi="Book Antiqua" w:cs="Arial"/>
          <w:sz w:val="12"/>
          <w:szCs w:val="12"/>
        </w:rPr>
      </w:pPr>
    </w:p>
    <w:p w:rsidR="00484314" w:rsidRPr="00631D7D" w:rsidRDefault="00C22B85" w:rsidP="00484314">
      <w:pPr>
        <w:pStyle w:val="NormalWeb"/>
        <w:rPr>
          <w:rFonts w:ascii="Book Antiqua" w:hAnsi="Book Antiqua" w:cs="Arial"/>
          <w:b/>
          <w:bCs/>
          <w:sz w:val="21"/>
          <w:szCs w:val="21"/>
        </w:rPr>
      </w:pPr>
      <w:r w:rsidRPr="00C22B85">
        <w:rPr>
          <w:rFonts w:ascii="Book Antiqua" w:hAnsi="Book Antiqua"/>
          <w:noProof/>
          <w:sz w:val="21"/>
          <w:szCs w:val="21"/>
          <w:lang w:eastAsia="en-US"/>
        </w:rPr>
        <w:pict>
          <v:shape id="_x0000_s1030" type="#_x0000_t32" style="position:absolute;margin-left:-13.9pt;margin-top:11.1pt;width:495.75pt;height:.75pt;z-index:251664384;mso-position-horizontal-relative:margin" o:connectortype="straight">
            <w10:wrap anchorx="margin"/>
          </v:shape>
        </w:pict>
      </w:r>
      <w:r w:rsidR="00484314">
        <w:rPr>
          <w:rFonts w:ascii="Book Antiqua" w:hAnsi="Book Antiqua" w:cs="Arial"/>
          <w:b/>
          <w:bCs/>
          <w:sz w:val="21"/>
          <w:szCs w:val="21"/>
        </w:rPr>
        <w:t>SKILLS &amp; INTERESTS</w:t>
      </w:r>
    </w:p>
    <w:p w:rsidR="00484314" w:rsidRPr="004E4D65" w:rsidRDefault="00484314" w:rsidP="00484314">
      <w:pPr>
        <w:pStyle w:val="western"/>
        <w:spacing w:line="216" w:lineRule="auto"/>
        <w:rPr>
          <w:rFonts w:ascii="Book Antiqua" w:hAnsi="Book Antiqua" w:cs="Arial"/>
          <w:b/>
          <w:bCs/>
          <w:sz w:val="10"/>
          <w:szCs w:val="10"/>
        </w:rPr>
      </w:pPr>
    </w:p>
    <w:p w:rsidR="00484314" w:rsidRPr="00631D7D" w:rsidRDefault="00484314" w:rsidP="00484314">
      <w:pPr>
        <w:pStyle w:val="western"/>
        <w:spacing w:line="216" w:lineRule="auto"/>
        <w:rPr>
          <w:rFonts w:ascii="Book Antiqua" w:hAnsi="Book Antiqua" w:cs="Arial"/>
          <w:sz w:val="21"/>
          <w:szCs w:val="21"/>
        </w:rPr>
      </w:pPr>
      <w:r w:rsidRPr="00631D7D">
        <w:rPr>
          <w:rFonts w:ascii="Book Antiqua" w:hAnsi="Book Antiqua" w:cs="Arial"/>
          <w:b/>
          <w:bCs/>
          <w:sz w:val="21"/>
          <w:szCs w:val="21"/>
        </w:rPr>
        <w:t xml:space="preserve">Language: </w:t>
      </w:r>
      <w:r w:rsidRPr="00631D7D">
        <w:rPr>
          <w:rFonts w:ascii="Book Antiqua" w:hAnsi="Book Antiqua" w:cs="Arial"/>
          <w:sz w:val="21"/>
          <w:szCs w:val="21"/>
        </w:rPr>
        <w:t>Mandarin (conversational), Spanish (beginner)</w:t>
      </w:r>
    </w:p>
    <w:p w:rsidR="00484314" w:rsidRPr="00631D7D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 w:rsidRPr="00631D7D">
        <w:rPr>
          <w:rFonts w:ascii="Book Antiqua" w:hAnsi="Book Antiqua" w:cs="Arial"/>
          <w:b/>
          <w:bCs/>
          <w:sz w:val="21"/>
          <w:szCs w:val="21"/>
        </w:rPr>
        <w:t xml:space="preserve">Computer: </w:t>
      </w:r>
      <w:r>
        <w:rPr>
          <w:rFonts w:ascii="Book Antiqua" w:hAnsi="Book Antiqua" w:cs="Arial"/>
          <w:sz w:val="21"/>
          <w:szCs w:val="21"/>
        </w:rPr>
        <w:t xml:space="preserve">Microsoft Word, </w:t>
      </w:r>
      <w:r w:rsidRPr="00631D7D">
        <w:rPr>
          <w:rFonts w:ascii="Book Antiqua" w:hAnsi="Book Antiqua" w:cs="Arial"/>
          <w:sz w:val="21"/>
          <w:szCs w:val="21"/>
        </w:rPr>
        <w:t>PowerPoint</w:t>
      </w:r>
      <w:r>
        <w:rPr>
          <w:rFonts w:ascii="Book Antiqua" w:hAnsi="Book Antiqua" w:cs="Arial"/>
          <w:sz w:val="21"/>
          <w:szCs w:val="21"/>
        </w:rPr>
        <w:t xml:space="preserve">, </w:t>
      </w:r>
      <w:r w:rsidRPr="00631D7D">
        <w:rPr>
          <w:rFonts w:ascii="Book Antiqua" w:hAnsi="Book Antiqua" w:cs="Arial"/>
          <w:sz w:val="21"/>
          <w:szCs w:val="21"/>
        </w:rPr>
        <w:t xml:space="preserve">Excel </w:t>
      </w:r>
      <w:r>
        <w:rPr>
          <w:rFonts w:ascii="Book Antiqua" w:hAnsi="Book Antiqua" w:cs="Arial"/>
          <w:sz w:val="21"/>
          <w:szCs w:val="21"/>
        </w:rPr>
        <w:t xml:space="preserve">(basic), </w:t>
      </w:r>
      <w:proofErr w:type="spellStart"/>
      <w:r>
        <w:rPr>
          <w:rFonts w:ascii="Book Antiqua" w:hAnsi="Book Antiqua" w:cs="Arial"/>
          <w:sz w:val="21"/>
          <w:szCs w:val="21"/>
        </w:rPr>
        <w:t>InDesign</w:t>
      </w:r>
      <w:proofErr w:type="spellEnd"/>
      <w:r>
        <w:rPr>
          <w:rFonts w:ascii="Book Antiqua" w:hAnsi="Book Antiqua" w:cs="Arial"/>
          <w:sz w:val="21"/>
          <w:szCs w:val="21"/>
        </w:rPr>
        <w:t xml:space="preserve"> CS4 (basic), basic html coding</w:t>
      </w:r>
    </w:p>
    <w:p w:rsidR="00484314" w:rsidRDefault="00484314" w:rsidP="00484314">
      <w:pPr>
        <w:pStyle w:val="western"/>
        <w:rPr>
          <w:rFonts w:ascii="Book Antiqua" w:hAnsi="Book Antiqua" w:cs="Arial"/>
          <w:bCs/>
          <w:sz w:val="21"/>
          <w:szCs w:val="21"/>
        </w:rPr>
      </w:pPr>
      <w:r w:rsidRPr="00090033">
        <w:rPr>
          <w:rFonts w:ascii="Book Antiqua" w:hAnsi="Book Antiqua" w:cs="Arial"/>
          <w:b/>
          <w:bCs/>
          <w:sz w:val="21"/>
          <w:szCs w:val="21"/>
        </w:rPr>
        <w:t>Travel</w:t>
      </w:r>
      <w:r>
        <w:rPr>
          <w:rFonts w:ascii="Book Antiqua" w:hAnsi="Book Antiqua" w:cs="Arial"/>
          <w:b/>
          <w:bCs/>
          <w:sz w:val="21"/>
          <w:szCs w:val="21"/>
        </w:rPr>
        <w:t>:</w:t>
      </w:r>
      <w:r>
        <w:rPr>
          <w:rFonts w:ascii="Book Antiqua" w:hAnsi="Book Antiqua" w:cs="Arial"/>
          <w:bCs/>
          <w:sz w:val="21"/>
          <w:szCs w:val="21"/>
        </w:rPr>
        <w:t xml:space="preserve"> Traveled extensively in Europe, lived in Prague, Czech Republic, and </w:t>
      </w:r>
      <w:r w:rsidRPr="00631D7D">
        <w:rPr>
          <w:rFonts w:ascii="Book Antiqua" w:hAnsi="Book Antiqua" w:cs="Arial"/>
          <w:bCs/>
          <w:sz w:val="21"/>
          <w:szCs w:val="21"/>
        </w:rPr>
        <w:t xml:space="preserve">Shanghai, China </w:t>
      </w:r>
    </w:p>
    <w:p w:rsidR="00484314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 w:rsidRPr="00090033">
        <w:rPr>
          <w:rFonts w:ascii="Book Antiqua" w:hAnsi="Book Antiqua" w:cs="Arial"/>
          <w:b/>
          <w:bCs/>
          <w:sz w:val="21"/>
          <w:szCs w:val="21"/>
        </w:rPr>
        <w:t xml:space="preserve">Equestrian Sports: </w:t>
      </w:r>
      <w:r w:rsidRPr="00090033">
        <w:rPr>
          <w:rFonts w:ascii="Book Antiqua" w:hAnsi="Book Antiqua"/>
          <w:sz w:val="21"/>
          <w:szCs w:val="21"/>
        </w:rPr>
        <w:t xml:space="preserve">10 years of </w:t>
      </w:r>
      <w:r>
        <w:rPr>
          <w:rFonts w:ascii="Book Antiqua" w:hAnsi="Book Antiqua"/>
          <w:sz w:val="21"/>
          <w:szCs w:val="21"/>
        </w:rPr>
        <w:t>hunter/jumper experience</w:t>
      </w:r>
    </w:p>
    <w:p w:rsidR="00484314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Violin: </w:t>
      </w:r>
      <w:r>
        <w:rPr>
          <w:rFonts w:ascii="Book Antiqua" w:hAnsi="Book Antiqua"/>
          <w:sz w:val="21"/>
          <w:szCs w:val="21"/>
        </w:rPr>
        <w:t>10 years of experience, one year of teaching at the basic level</w:t>
      </w:r>
    </w:p>
    <w:p w:rsidR="00484314" w:rsidRPr="00832F26" w:rsidRDefault="00484314" w:rsidP="00484314">
      <w:pPr>
        <w:pStyle w:val="western"/>
        <w:rPr>
          <w:rFonts w:ascii="Book Antiqua" w:hAnsi="Book Antiqua" w:cs="Arial"/>
          <w:bCs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Yoga: </w:t>
      </w:r>
      <w:r>
        <w:rPr>
          <w:rFonts w:ascii="Book Antiqua" w:hAnsi="Book Antiqua"/>
          <w:sz w:val="21"/>
          <w:szCs w:val="21"/>
        </w:rPr>
        <w:t>Nearly daily practice keeps me happy, sane and in relatively good shape</w:t>
      </w:r>
    </w:p>
    <w:p w:rsidR="00484314" w:rsidRPr="00B811D0" w:rsidRDefault="00484314" w:rsidP="00484314">
      <w:pPr>
        <w:pStyle w:val="western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Cooking,</w:t>
      </w:r>
      <w:r w:rsidRPr="00631D7D">
        <w:rPr>
          <w:rFonts w:ascii="Book Antiqua" w:hAnsi="Book Antiqua"/>
          <w:b/>
          <w:sz w:val="21"/>
          <w:szCs w:val="21"/>
        </w:rPr>
        <w:t xml:space="preserve"> Baking</w:t>
      </w:r>
      <w:r>
        <w:rPr>
          <w:rFonts w:ascii="Book Antiqua" w:hAnsi="Book Antiqua"/>
          <w:b/>
          <w:sz w:val="21"/>
          <w:szCs w:val="21"/>
        </w:rPr>
        <w:t xml:space="preserve"> &amp; Eating: </w:t>
      </w:r>
      <w:r>
        <w:rPr>
          <w:rFonts w:ascii="Book Antiqua" w:hAnsi="Book Antiqua"/>
          <w:sz w:val="21"/>
          <w:szCs w:val="21"/>
        </w:rPr>
        <w:t>I have not truly visited a location until I have eaten there and I am not home until I have eaten a home cooked meal. My favorite form of stress relief is baking pies.</w:t>
      </w:r>
    </w:p>
    <w:sectPr w:rsidR="00484314" w:rsidRPr="00B811D0" w:rsidSect="001D3654">
      <w:type w:val="continuous"/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3D81"/>
    <w:multiLevelType w:val="hybridMultilevel"/>
    <w:tmpl w:val="8638A3B2"/>
    <w:lvl w:ilvl="0" w:tplc="B058C5B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36E"/>
    <w:rsid w:val="001D3654"/>
    <w:rsid w:val="002D7B9C"/>
    <w:rsid w:val="0035049A"/>
    <w:rsid w:val="00484314"/>
    <w:rsid w:val="00596238"/>
    <w:rsid w:val="00640C1C"/>
    <w:rsid w:val="006D045C"/>
    <w:rsid w:val="006F49D3"/>
    <w:rsid w:val="007A036E"/>
    <w:rsid w:val="00A44463"/>
    <w:rsid w:val="00A7354E"/>
    <w:rsid w:val="00C22B85"/>
    <w:rsid w:val="00CC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9"/>
        <o:r id="V:Rule9" type="connector" idref="#_x0000_s1030"/>
        <o:r id="V:Rule10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43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"/>
    <w:rsid w:val="004843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484314"/>
  </w:style>
  <w:style w:type="character" w:styleId="Hyperlink">
    <w:name w:val="Hyperlink"/>
    <w:basedOn w:val="DefaultParagraphFont"/>
    <w:uiPriority w:val="99"/>
    <w:semiHidden/>
    <w:unhideWhenUsed/>
    <w:rsid w:val="00484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logs.amny.com/entertainment/urbanite/blog/2009/03/capitil_fish_tackle_sign_resur.html" TargetMode="External"/><Relationship Id="rId5" Type="http://schemas.openxmlformats.org/officeDocument/2006/relationships/hyperlink" Target="http://weblogs.amny.com/entertainment/urbanite/blog/2009/04/cherry_blossoms_blooming_at_b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tonia2012137</dc:creator>
  <cp:keywords/>
  <dc:description/>
  <cp:lastModifiedBy>tonia2012137</cp:lastModifiedBy>
  <cp:revision>6</cp:revision>
  <dcterms:created xsi:type="dcterms:W3CDTF">2009-10-20T12:38:00Z</dcterms:created>
  <dcterms:modified xsi:type="dcterms:W3CDTF">2009-11-03T14:59:00Z</dcterms:modified>
</cp:coreProperties>
</file>