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F0" w:rsidRDefault="003F15F0" w:rsidP="00752AFC">
      <w:pPr>
        <w:jc w:val="center"/>
        <w:outlineLvl w:val="0"/>
        <w:rPr>
          <w:rFonts w:hint="eastAsia"/>
          <w:b/>
          <w:smallCaps/>
          <w:sz w:val="40"/>
          <w:szCs w:val="40"/>
          <w:lang w:eastAsia="ko-KR"/>
        </w:rPr>
      </w:pPr>
      <w:r>
        <w:rPr>
          <w:b/>
          <w:smallCaps/>
          <w:noProof/>
          <w:sz w:val="40"/>
          <w:szCs w:val="40"/>
          <w:lang w:eastAsia="ko-KR"/>
        </w:rPr>
        <w:drawing>
          <wp:inline distT="0" distB="0" distL="0" distR="0">
            <wp:extent cx="1476375" cy="1524000"/>
            <wp:effectExtent l="19050" t="0" r="9525" b="0"/>
            <wp:docPr id="1" name="그림 0" descr="wiseman and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seman andre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AA6" w:rsidRPr="001178EE" w:rsidRDefault="00877EB2" w:rsidP="00752AFC">
      <w:pPr>
        <w:jc w:val="center"/>
        <w:outlineLvl w:val="0"/>
        <w:rPr>
          <w:b/>
          <w:smallCaps/>
          <w:sz w:val="40"/>
          <w:szCs w:val="40"/>
        </w:rPr>
      </w:pPr>
      <w:r w:rsidRPr="001178EE">
        <w:rPr>
          <w:b/>
          <w:smallCaps/>
          <w:sz w:val="40"/>
          <w:szCs w:val="40"/>
        </w:rPr>
        <w:t>Andrea d. Wiseman</w:t>
      </w:r>
    </w:p>
    <w:p w:rsidR="001A6AA6" w:rsidRDefault="00752AFC" w:rsidP="00752AFC">
      <w:pPr>
        <w:tabs>
          <w:tab w:val="left" w:pos="360"/>
          <w:tab w:val="left" w:pos="540"/>
          <w:tab w:val="left" w:pos="3060"/>
          <w:tab w:val="left" w:pos="5760"/>
          <w:tab w:val="left" w:pos="8460"/>
        </w:tabs>
        <w:ind w:right="-360"/>
        <w:jc w:val="center"/>
        <w:outlineLvl w:val="0"/>
        <w:rPr>
          <w:sz w:val="24"/>
          <w:szCs w:val="24"/>
        </w:rPr>
      </w:pPr>
      <w:r w:rsidRPr="00752AFC">
        <w:rPr>
          <w:sz w:val="24"/>
          <w:szCs w:val="24"/>
        </w:rPr>
        <w:t xml:space="preserve">36762 Gallery Lane, Beaumont, CA 92223 USA • </w:t>
      </w:r>
    </w:p>
    <w:p w:rsidR="00752AFC" w:rsidRDefault="00752AFC" w:rsidP="00752AFC">
      <w:pPr>
        <w:tabs>
          <w:tab w:val="left" w:pos="360"/>
          <w:tab w:val="left" w:pos="540"/>
          <w:tab w:val="left" w:pos="3060"/>
          <w:tab w:val="left" w:pos="5760"/>
          <w:tab w:val="left" w:pos="8460"/>
        </w:tabs>
        <w:ind w:right="-360"/>
        <w:jc w:val="center"/>
        <w:outlineLvl w:val="0"/>
        <w:rPr>
          <w:sz w:val="16"/>
          <w:szCs w:val="16"/>
        </w:rPr>
      </w:pPr>
    </w:p>
    <w:p w:rsidR="00752AFC" w:rsidRPr="00877EB2" w:rsidRDefault="00752AFC" w:rsidP="00752AFC">
      <w:pPr>
        <w:tabs>
          <w:tab w:val="left" w:pos="360"/>
          <w:tab w:val="left" w:pos="540"/>
          <w:tab w:val="left" w:pos="3060"/>
          <w:tab w:val="left" w:pos="5760"/>
          <w:tab w:val="left" w:pos="8460"/>
        </w:tabs>
        <w:ind w:right="-360"/>
        <w:jc w:val="center"/>
        <w:outlineLvl w:val="0"/>
        <w:rPr>
          <w:sz w:val="16"/>
          <w:szCs w:val="16"/>
        </w:rPr>
      </w:pPr>
    </w:p>
    <w:p w:rsidR="00F94295" w:rsidRDefault="00F94295" w:rsidP="00F94295">
      <w:pPr>
        <w:pBdr>
          <w:bottom w:val="single" w:sz="4" w:space="1" w:color="auto"/>
        </w:pBd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sz w:val="24"/>
          <w:szCs w:val="24"/>
        </w:rPr>
      </w:pPr>
      <w:r>
        <w:rPr>
          <w:b/>
          <w:smallCaps/>
          <w:sz w:val="32"/>
          <w:szCs w:val="28"/>
        </w:rPr>
        <w:t>Education</w:t>
      </w:r>
      <w:r>
        <w:rPr>
          <w:b/>
          <w:sz w:val="24"/>
          <w:szCs w:val="24"/>
        </w:rPr>
        <w:tab/>
      </w:r>
    </w:p>
    <w:p w:rsidR="00F94295" w:rsidRDefault="00F94295" w:rsidP="00F94295">
      <w:pPr>
        <w:tabs>
          <w:tab w:val="left" w:pos="270"/>
          <w:tab w:val="left" w:pos="540"/>
          <w:tab w:val="left" w:pos="6210"/>
          <w:tab w:val="left" w:pos="6300"/>
          <w:tab w:val="right" w:pos="10800"/>
        </w:tabs>
        <w:ind w:right="-3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Bachelor of Arts in Asian Studies</w:t>
      </w:r>
      <w:r>
        <w:rPr>
          <w:b/>
          <w:sz w:val="24"/>
          <w:szCs w:val="24"/>
        </w:rPr>
        <w:t xml:space="preserve">                                           June 2015</w:t>
      </w:r>
    </w:p>
    <w:p w:rsidR="00F94295" w:rsidRDefault="00F94295" w:rsidP="00F94295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University of California, Riverside; Riverside, CA</w:t>
      </w:r>
    </w:p>
    <w:p w:rsidR="00F94295" w:rsidRDefault="00F94295" w:rsidP="00F94295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GPA: 3.630 </w:t>
      </w:r>
      <w:proofErr w:type="gramStart"/>
      <w:r>
        <w:rPr>
          <w:sz w:val="24"/>
          <w:szCs w:val="24"/>
        </w:rPr>
        <w:t>Cum</w:t>
      </w:r>
      <w:proofErr w:type="gramEnd"/>
      <w:r>
        <w:rPr>
          <w:sz w:val="24"/>
          <w:szCs w:val="24"/>
        </w:rPr>
        <w:t xml:space="preserve"> Laude</w:t>
      </w:r>
    </w:p>
    <w:p w:rsidR="00F94295" w:rsidRDefault="00F94295" w:rsidP="00F94295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94295" w:rsidRDefault="00F94295" w:rsidP="00F94295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Yonsei</w:t>
      </w:r>
      <w:proofErr w:type="spellEnd"/>
      <w:r>
        <w:rPr>
          <w:b/>
          <w:sz w:val="24"/>
          <w:szCs w:val="24"/>
        </w:rPr>
        <w:t xml:space="preserve"> University; Seoul, South Korea                                  August 2014 – December 2014</w:t>
      </w:r>
    </w:p>
    <w:p w:rsidR="00F94295" w:rsidRDefault="00F94295" w:rsidP="00F94295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Study Abroad Program</w:t>
      </w:r>
    </w:p>
    <w:p w:rsidR="00F94295" w:rsidRDefault="00F94295" w:rsidP="00F94295">
      <w:pPr>
        <w:pStyle w:val="a6"/>
        <w:numPr>
          <w:ilvl w:val="0"/>
          <w:numId w:val="14"/>
        </w:numPr>
        <w:rPr>
          <w:sz w:val="24"/>
        </w:rPr>
      </w:pPr>
      <w:r>
        <w:rPr>
          <w:sz w:val="24"/>
        </w:rPr>
        <w:t>Attended  intensive Korean language and culture classes</w:t>
      </w:r>
    </w:p>
    <w:p w:rsidR="00F94295" w:rsidRDefault="00F94295" w:rsidP="00F94295">
      <w:pPr>
        <w:pStyle w:val="a6"/>
        <w:numPr>
          <w:ilvl w:val="0"/>
          <w:numId w:val="14"/>
        </w:numPr>
        <w:rPr>
          <w:sz w:val="24"/>
        </w:rPr>
      </w:pPr>
      <w:r>
        <w:rPr>
          <w:sz w:val="24"/>
        </w:rPr>
        <w:t>Developed familiarity with local customs and gained proficiency in spoken Korean</w:t>
      </w:r>
    </w:p>
    <w:p w:rsidR="00F94295" w:rsidRDefault="00F94295" w:rsidP="00F94295">
      <w:pPr>
        <w:rPr>
          <w:sz w:val="24"/>
        </w:rPr>
      </w:pPr>
    </w:p>
    <w:p w:rsidR="00F94295" w:rsidRDefault="00F94295" w:rsidP="00F94295">
      <w:pPr>
        <w:pBdr>
          <w:bottom w:val="single" w:sz="4" w:space="1" w:color="auto"/>
        </w:pBdr>
        <w:rPr>
          <w:sz w:val="24"/>
        </w:rPr>
      </w:pPr>
      <w:r>
        <w:rPr>
          <w:b/>
          <w:smallCaps/>
          <w:sz w:val="32"/>
          <w:szCs w:val="28"/>
        </w:rPr>
        <w:t>Work Experience</w:t>
      </w:r>
    </w:p>
    <w:p w:rsidR="00F94295" w:rsidRDefault="00F94295" w:rsidP="00F94295">
      <w:pPr>
        <w:rPr>
          <w:b/>
          <w:sz w:val="24"/>
        </w:rPr>
      </w:pPr>
      <w:r>
        <w:rPr>
          <w:b/>
          <w:sz w:val="24"/>
        </w:rPr>
        <w:t xml:space="preserve">Arrowhead Christian Academy                                                  Redlands, CA       </w:t>
      </w:r>
    </w:p>
    <w:p w:rsidR="00F94295" w:rsidRDefault="00F94295" w:rsidP="00F94295">
      <w:pPr>
        <w:rPr>
          <w:sz w:val="24"/>
        </w:rPr>
      </w:pPr>
      <w:r>
        <w:rPr>
          <w:i/>
          <w:sz w:val="24"/>
        </w:rPr>
        <w:t xml:space="preserve">International Student Tutor </w:t>
      </w:r>
      <w:r>
        <w:rPr>
          <w:sz w:val="24"/>
        </w:rPr>
        <w:t xml:space="preserve">                                                           </w:t>
      </w:r>
      <w:r>
        <w:rPr>
          <w:b/>
          <w:sz w:val="24"/>
        </w:rPr>
        <w:t>August 2015 – present</w:t>
      </w:r>
      <w:r>
        <w:rPr>
          <w:sz w:val="24"/>
        </w:rPr>
        <w:t xml:space="preserve"> </w:t>
      </w:r>
    </w:p>
    <w:p w:rsidR="00F94295" w:rsidRDefault="00F94295" w:rsidP="00F94295">
      <w:pPr>
        <w:pStyle w:val="a6"/>
        <w:numPr>
          <w:ilvl w:val="0"/>
          <w:numId w:val="15"/>
        </w:numPr>
        <w:rPr>
          <w:sz w:val="24"/>
        </w:rPr>
      </w:pPr>
      <w:r>
        <w:rPr>
          <w:sz w:val="24"/>
        </w:rPr>
        <w:t>Assisted international middle school students in developing English reading and writing skills</w:t>
      </w:r>
    </w:p>
    <w:p w:rsidR="00F94295" w:rsidRDefault="00F94295" w:rsidP="00F94295">
      <w:pPr>
        <w:pStyle w:val="a6"/>
        <w:numPr>
          <w:ilvl w:val="0"/>
          <w:numId w:val="15"/>
        </w:numPr>
        <w:rPr>
          <w:sz w:val="24"/>
        </w:rPr>
      </w:pPr>
      <w:r>
        <w:rPr>
          <w:sz w:val="24"/>
        </w:rPr>
        <w:t>Facilitated comprehension of material in targeted weak subjects</w:t>
      </w:r>
    </w:p>
    <w:p w:rsidR="00F94295" w:rsidRDefault="00F94295" w:rsidP="00F94295">
      <w:pPr>
        <w:pStyle w:val="a6"/>
        <w:numPr>
          <w:ilvl w:val="0"/>
          <w:numId w:val="15"/>
        </w:numPr>
        <w:rPr>
          <w:sz w:val="24"/>
        </w:rPr>
      </w:pPr>
      <w:r>
        <w:rPr>
          <w:sz w:val="24"/>
        </w:rPr>
        <w:t>Created individual study plans according to the needs of the student</w:t>
      </w:r>
    </w:p>
    <w:p w:rsidR="00F94295" w:rsidRDefault="00F94295" w:rsidP="00F94295">
      <w:pPr>
        <w:pStyle w:val="a6"/>
        <w:numPr>
          <w:ilvl w:val="0"/>
          <w:numId w:val="15"/>
        </w:numPr>
        <w:rPr>
          <w:sz w:val="24"/>
        </w:rPr>
      </w:pPr>
      <w:r>
        <w:rPr>
          <w:sz w:val="24"/>
        </w:rPr>
        <w:t>Collaborated with teachers and host families to ensure students’ progress</w:t>
      </w:r>
    </w:p>
    <w:p w:rsidR="00F94295" w:rsidRDefault="00F94295" w:rsidP="00F94295">
      <w:pPr>
        <w:pStyle w:val="a6"/>
        <w:rPr>
          <w:sz w:val="24"/>
        </w:rPr>
      </w:pPr>
    </w:p>
    <w:p w:rsidR="00F94295" w:rsidRDefault="00F94295" w:rsidP="00F94295">
      <w:pPr>
        <w:pBdr>
          <w:bottom w:val="single" w:sz="4" w:space="1" w:color="auto"/>
        </w:pBd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32"/>
          <w:szCs w:val="28"/>
        </w:rPr>
      </w:pPr>
      <w:r>
        <w:rPr>
          <w:b/>
          <w:smallCaps/>
          <w:sz w:val="32"/>
          <w:szCs w:val="28"/>
        </w:rPr>
        <w:t xml:space="preserve">Activities </w:t>
      </w:r>
    </w:p>
    <w:p w:rsidR="00F94295" w:rsidRDefault="00F94295" w:rsidP="00F94295">
      <w:pPr>
        <w:tabs>
          <w:tab w:val="left" w:pos="180"/>
          <w:tab w:val="left" w:pos="360"/>
          <w:tab w:val="left" w:pos="6030"/>
          <w:tab w:val="left" w:pos="6210"/>
          <w:tab w:val="left" w:pos="6300"/>
          <w:tab w:val="left" w:pos="6480"/>
          <w:tab w:val="left" w:pos="7290"/>
          <w:tab w:val="left" w:pos="7560"/>
          <w:tab w:val="left" w:pos="7920"/>
          <w:tab w:val="right" w:pos="10800"/>
        </w:tabs>
        <w:ind w:right="144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UCR International Education Program                                    Riverside, CA </w:t>
      </w:r>
    </w:p>
    <w:p w:rsidR="00F94295" w:rsidRDefault="00F94295" w:rsidP="00F94295">
      <w:pPr>
        <w:tabs>
          <w:tab w:val="left" w:pos="180"/>
          <w:tab w:val="left" w:pos="360"/>
          <w:tab w:val="left" w:pos="6030"/>
          <w:tab w:val="left" w:pos="6210"/>
          <w:tab w:val="left" w:pos="6300"/>
          <w:tab w:val="left" w:pos="6480"/>
          <w:tab w:val="left" w:pos="7290"/>
          <w:tab w:val="left" w:pos="7560"/>
          <w:tab w:val="left" w:pos="7920"/>
          <w:tab w:val="right" w:pos="10800"/>
        </w:tabs>
        <w:ind w:right="1440"/>
        <w:outlineLvl w:val="0"/>
        <w:rPr>
          <w:b/>
          <w:bCs/>
          <w:sz w:val="24"/>
          <w:szCs w:val="24"/>
        </w:rPr>
      </w:pPr>
      <w:r>
        <w:rPr>
          <w:bCs/>
          <w:i/>
          <w:sz w:val="24"/>
          <w:szCs w:val="24"/>
        </w:rPr>
        <w:t>Conversation Partner</w:t>
      </w:r>
      <w:r>
        <w:rPr>
          <w:b/>
          <w:bCs/>
          <w:sz w:val="24"/>
          <w:szCs w:val="24"/>
        </w:rPr>
        <w:t xml:space="preserve">                                                                    January 2013 – June 2015</w:t>
      </w:r>
    </w:p>
    <w:p w:rsidR="00F94295" w:rsidRDefault="00F94295" w:rsidP="00F94295">
      <w:pPr>
        <w:numPr>
          <w:ilvl w:val="0"/>
          <w:numId w:val="16"/>
        </w:numPr>
        <w:ind w:left="540" w:right="-360" w:hanging="270"/>
        <w:textAlignment w:val="auto"/>
        <w:outlineLvl w:val="0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  Assisted international students with English language acquisition</w:t>
      </w:r>
    </w:p>
    <w:p w:rsidR="00F94295" w:rsidRDefault="00F94295" w:rsidP="00F94295">
      <w:pPr>
        <w:numPr>
          <w:ilvl w:val="0"/>
          <w:numId w:val="16"/>
        </w:numPr>
        <w:ind w:left="540" w:right="-360" w:hanging="270"/>
        <w:textAlignment w:val="auto"/>
        <w:outlineLvl w:val="0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  Provided  support for academic, social, and cultural transitions into American culture</w:t>
      </w:r>
    </w:p>
    <w:p w:rsidR="00F94295" w:rsidRDefault="00F94295" w:rsidP="00F94295">
      <w:pPr>
        <w:tabs>
          <w:tab w:val="left" w:pos="180"/>
          <w:tab w:val="left" w:pos="360"/>
          <w:tab w:val="left" w:pos="6030"/>
          <w:tab w:val="left" w:pos="6210"/>
          <w:tab w:val="left" w:pos="6300"/>
          <w:tab w:val="left" w:pos="6480"/>
          <w:tab w:val="left" w:pos="7290"/>
          <w:tab w:val="left" w:pos="7560"/>
          <w:tab w:val="left" w:pos="7920"/>
          <w:tab w:val="right" w:pos="10800"/>
        </w:tabs>
        <w:ind w:right="1440"/>
        <w:outlineLvl w:val="0"/>
        <w:rPr>
          <w:b/>
          <w:sz w:val="24"/>
          <w:szCs w:val="24"/>
        </w:rPr>
      </w:pPr>
    </w:p>
    <w:p w:rsidR="00F94295" w:rsidRDefault="00F94295" w:rsidP="00F94295">
      <w:pPr>
        <w:tabs>
          <w:tab w:val="left" w:pos="180"/>
          <w:tab w:val="left" w:pos="360"/>
          <w:tab w:val="left" w:pos="6210"/>
          <w:tab w:val="left" w:pos="6300"/>
          <w:tab w:val="left" w:pos="6390"/>
          <w:tab w:val="right" w:pos="10800"/>
        </w:tabs>
        <w:ind w:left="475" w:right="1620" w:hanging="475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Liberty in North Korea – UCR Chapter                                   Riverside, CA </w:t>
      </w:r>
    </w:p>
    <w:p w:rsidR="00F94295" w:rsidRDefault="00F94295" w:rsidP="00F94295">
      <w:pPr>
        <w:tabs>
          <w:tab w:val="left" w:pos="180"/>
          <w:tab w:val="left" w:pos="360"/>
          <w:tab w:val="left" w:pos="6210"/>
          <w:tab w:val="left" w:pos="6300"/>
          <w:tab w:val="left" w:pos="6390"/>
          <w:tab w:val="right" w:pos="10800"/>
        </w:tabs>
        <w:ind w:left="475" w:right="1620" w:hanging="475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September 2014 – June 2015</w:t>
      </w:r>
    </w:p>
    <w:p w:rsidR="00F94295" w:rsidRDefault="00F94295" w:rsidP="00F94295">
      <w:pPr>
        <w:pStyle w:val="a6"/>
        <w:numPr>
          <w:ilvl w:val="0"/>
          <w:numId w:val="17"/>
        </w:numPr>
        <w:tabs>
          <w:tab w:val="left" w:pos="180"/>
          <w:tab w:val="left" w:pos="360"/>
          <w:tab w:val="left" w:pos="6210"/>
          <w:tab w:val="left" w:pos="6300"/>
          <w:tab w:val="left" w:pos="6390"/>
          <w:tab w:val="right" w:pos="10800"/>
        </w:tabs>
        <w:ind w:right="162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Raised funds to provide for the resettlement of North Korean refugees</w:t>
      </w:r>
    </w:p>
    <w:p w:rsidR="00F94295" w:rsidRDefault="00F94295" w:rsidP="00F94295">
      <w:pPr>
        <w:pStyle w:val="a6"/>
        <w:numPr>
          <w:ilvl w:val="0"/>
          <w:numId w:val="16"/>
        </w:numPr>
        <w:tabs>
          <w:tab w:val="left" w:pos="180"/>
          <w:tab w:val="left" w:pos="360"/>
          <w:tab w:val="right" w:pos="10800"/>
        </w:tabs>
        <w:ind w:right="16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Held information sessions and documentary screenings to raise awareness about North </w:t>
      </w:r>
    </w:p>
    <w:p w:rsidR="00F94295" w:rsidRDefault="00F94295" w:rsidP="00F94295">
      <w:pPr>
        <w:pStyle w:val="a6"/>
        <w:tabs>
          <w:tab w:val="left" w:pos="180"/>
          <w:tab w:val="left" w:pos="360"/>
          <w:tab w:val="right" w:pos="10800"/>
        </w:tabs>
        <w:ind w:right="1620"/>
        <w:outlineLvl w:val="0"/>
        <w:rPr>
          <w:sz w:val="24"/>
          <w:szCs w:val="24"/>
        </w:rPr>
      </w:pPr>
      <w:r>
        <w:rPr>
          <w:sz w:val="24"/>
          <w:szCs w:val="24"/>
        </w:rPr>
        <w:t>Korean refugees</w:t>
      </w:r>
    </w:p>
    <w:p w:rsidR="00F94295" w:rsidRDefault="00F94295" w:rsidP="00F94295">
      <w:pPr>
        <w:tabs>
          <w:tab w:val="left" w:pos="180"/>
          <w:tab w:val="left" w:pos="360"/>
          <w:tab w:val="right" w:pos="10800"/>
        </w:tabs>
        <w:ind w:right="1620"/>
        <w:outlineLvl w:val="0"/>
        <w:rPr>
          <w:sz w:val="24"/>
          <w:szCs w:val="24"/>
        </w:rPr>
      </w:pPr>
    </w:p>
    <w:p w:rsidR="00F94295" w:rsidRDefault="00F94295" w:rsidP="00F94295">
      <w:pPr>
        <w:tabs>
          <w:tab w:val="left" w:pos="180"/>
          <w:tab w:val="left" w:pos="360"/>
          <w:tab w:val="left" w:pos="6390"/>
          <w:tab w:val="left" w:pos="6480"/>
          <w:tab w:val="right" w:pos="10800"/>
        </w:tabs>
        <w:ind w:right="1620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Yonsei</w:t>
      </w:r>
      <w:proofErr w:type="spellEnd"/>
      <w:r>
        <w:rPr>
          <w:b/>
          <w:sz w:val="24"/>
          <w:szCs w:val="24"/>
        </w:rPr>
        <w:t xml:space="preserve"> University Mentors’ Club                                             Seoul, South Korea</w:t>
      </w:r>
    </w:p>
    <w:p w:rsidR="00F94295" w:rsidRDefault="00F94295" w:rsidP="00F94295">
      <w:pPr>
        <w:tabs>
          <w:tab w:val="left" w:pos="180"/>
          <w:tab w:val="left" w:pos="360"/>
          <w:tab w:val="left" w:pos="6390"/>
          <w:tab w:val="left" w:pos="6480"/>
          <w:tab w:val="right" w:pos="10800"/>
        </w:tabs>
        <w:ind w:right="16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August 2014 – December 2014</w:t>
      </w:r>
    </w:p>
    <w:p w:rsidR="00F94295" w:rsidRDefault="00F94295" w:rsidP="00F94295">
      <w:pPr>
        <w:pStyle w:val="a6"/>
        <w:numPr>
          <w:ilvl w:val="0"/>
          <w:numId w:val="16"/>
        </w:numPr>
        <w:tabs>
          <w:tab w:val="left" w:pos="180"/>
          <w:tab w:val="left" w:pos="360"/>
          <w:tab w:val="left" w:pos="6390"/>
          <w:tab w:val="left" w:pos="6480"/>
          <w:tab w:val="right" w:pos="10800"/>
        </w:tabs>
        <w:ind w:right="16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Participated in language and cultural exchange with fellow international students and local Korean students </w:t>
      </w:r>
    </w:p>
    <w:p w:rsidR="00F94295" w:rsidRDefault="00F94295" w:rsidP="00F94295">
      <w:pPr>
        <w:pStyle w:val="a6"/>
        <w:tabs>
          <w:tab w:val="left" w:pos="180"/>
          <w:tab w:val="left" w:pos="360"/>
          <w:tab w:val="left" w:pos="6390"/>
          <w:tab w:val="left" w:pos="6480"/>
          <w:tab w:val="right" w:pos="10800"/>
        </w:tabs>
        <w:ind w:right="1620"/>
        <w:outlineLvl w:val="0"/>
        <w:rPr>
          <w:sz w:val="24"/>
          <w:szCs w:val="24"/>
        </w:rPr>
      </w:pPr>
    </w:p>
    <w:p w:rsidR="00F94295" w:rsidRDefault="00F94295" w:rsidP="00F94295">
      <w:pPr>
        <w:pBdr>
          <w:bottom w:val="single" w:sz="4" w:space="1" w:color="auto"/>
        </w:pBd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32"/>
          <w:szCs w:val="28"/>
        </w:rPr>
      </w:pPr>
      <w:r>
        <w:rPr>
          <w:b/>
          <w:smallCaps/>
          <w:sz w:val="32"/>
          <w:szCs w:val="28"/>
        </w:rPr>
        <w:t>Skills</w:t>
      </w:r>
    </w:p>
    <w:p w:rsidR="00F94295" w:rsidRDefault="00F94295" w:rsidP="00F94295">
      <w:pPr>
        <w:pStyle w:val="a6"/>
        <w:numPr>
          <w:ilvl w:val="0"/>
          <w:numId w:val="16"/>
        </w:numPr>
        <w:tabs>
          <w:tab w:val="left" w:pos="180"/>
          <w:tab w:val="left" w:pos="360"/>
          <w:tab w:val="left" w:pos="6390"/>
          <w:tab w:val="left" w:pos="6480"/>
          <w:tab w:val="right" w:pos="10800"/>
        </w:tabs>
        <w:ind w:right="1620"/>
        <w:outlineLvl w:val="0"/>
        <w:rPr>
          <w:sz w:val="24"/>
          <w:szCs w:val="24"/>
        </w:rPr>
      </w:pPr>
      <w:r>
        <w:rPr>
          <w:sz w:val="24"/>
          <w:szCs w:val="24"/>
        </w:rPr>
        <w:t>Proficient in Microsoft Office, Windows, the Internet, and social media</w:t>
      </w:r>
    </w:p>
    <w:p w:rsidR="00F94295" w:rsidRDefault="00F94295" w:rsidP="00F94295">
      <w:pPr>
        <w:pStyle w:val="a6"/>
        <w:numPr>
          <w:ilvl w:val="0"/>
          <w:numId w:val="16"/>
        </w:numPr>
        <w:tabs>
          <w:tab w:val="left" w:pos="180"/>
          <w:tab w:val="left" w:pos="360"/>
          <w:tab w:val="left" w:pos="6390"/>
          <w:tab w:val="left" w:pos="6480"/>
          <w:tab w:val="right" w:pos="10800"/>
        </w:tabs>
        <w:ind w:right="162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Korean language: Intermediate  (speaking, reading, writing)</w:t>
      </w:r>
    </w:p>
    <w:p w:rsidR="00F94295" w:rsidRDefault="00F94295" w:rsidP="00F94295">
      <w:pPr>
        <w:pStyle w:val="a6"/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32"/>
          <w:szCs w:val="28"/>
          <w:u w:val="single"/>
        </w:rPr>
      </w:pPr>
    </w:p>
    <w:p w:rsidR="00F94295" w:rsidRDefault="00F94295" w:rsidP="00F94295">
      <w:pPr>
        <w:pBdr>
          <w:bottom w:val="single" w:sz="4" w:space="1" w:color="auto"/>
        </w:pBdr>
        <w:ind w:right="-360"/>
        <w:outlineLvl w:val="0"/>
        <w:rPr>
          <w:sz w:val="24"/>
          <w:szCs w:val="24"/>
        </w:rPr>
      </w:pPr>
      <w:r>
        <w:rPr>
          <w:b/>
          <w:smallCaps/>
          <w:sz w:val="32"/>
          <w:szCs w:val="28"/>
        </w:rPr>
        <w:t xml:space="preserve">Awards </w:t>
      </w:r>
    </w:p>
    <w:p w:rsidR="00F94295" w:rsidRDefault="00F94295" w:rsidP="00F94295">
      <w:pPr>
        <w:numPr>
          <w:ilvl w:val="0"/>
          <w:numId w:val="18"/>
        </w:numPr>
        <w:ind w:left="540" w:right="-360" w:hanging="270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>Received University of California Education Abroad Program (UCEAP) – UCR Fall Scholarship 2014</w:t>
      </w:r>
    </w:p>
    <w:p w:rsidR="002A58C9" w:rsidRPr="00F94295" w:rsidRDefault="00F94295" w:rsidP="00F94295">
      <w:pPr>
        <w:numPr>
          <w:ilvl w:val="0"/>
          <w:numId w:val="18"/>
        </w:numPr>
        <w:ind w:left="540" w:right="-360" w:hanging="270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>Dean’s Honors List for seven quarters</w:t>
      </w:r>
      <w:bookmarkStart w:id="0" w:name="_GoBack"/>
      <w:bookmarkEnd w:id="0"/>
    </w:p>
    <w:sectPr w:rsidR="002A58C9" w:rsidRPr="00F94295" w:rsidSect="002A58C9">
      <w:endnotePr>
        <w:numFmt w:val="decimal"/>
      </w:endnotePr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09" w:rsidRDefault="00F47809">
      <w:r>
        <w:separator/>
      </w:r>
    </w:p>
  </w:endnote>
  <w:endnote w:type="continuationSeparator" w:id="0">
    <w:p w:rsidR="00F47809" w:rsidRDefault="00F4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09" w:rsidRDefault="00F47809">
      <w:r>
        <w:separator/>
      </w:r>
    </w:p>
  </w:footnote>
  <w:footnote w:type="continuationSeparator" w:id="0">
    <w:p w:rsidR="00F47809" w:rsidRDefault="00F47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F48"/>
    <w:multiLevelType w:val="hybridMultilevel"/>
    <w:tmpl w:val="F236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809CF"/>
    <w:multiLevelType w:val="hybridMultilevel"/>
    <w:tmpl w:val="E1AE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185"/>
    <w:multiLevelType w:val="hybridMultilevel"/>
    <w:tmpl w:val="F4DA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34A58"/>
    <w:multiLevelType w:val="hybridMultilevel"/>
    <w:tmpl w:val="A1D0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427C"/>
    <w:multiLevelType w:val="hybridMultilevel"/>
    <w:tmpl w:val="B77A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142BF"/>
    <w:multiLevelType w:val="hybridMultilevel"/>
    <w:tmpl w:val="C056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B3A90"/>
    <w:multiLevelType w:val="hybridMultilevel"/>
    <w:tmpl w:val="C220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F3FF8"/>
    <w:multiLevelType w:val="hybridMultilevel"/>
    <w:tmpl w:val="B3DCB51E"/>
    <w:lvl w:ilvl="0" w:tplc="04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8">
    <w:nsid w:val="53454AF9"/>
    <w:multiLevelType w:val="hybridMultilevel"/>
    <w:tmpl w:val="DF9E71D6"/>
    <w:lvl w:ilvl="0" w:tplc="8F540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2135C"/>
    <w:multiLevelType w:val="hybridMultilevel"/>
    <w:tmpl w:val="D57C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10848"/>
    <w:multiLevelType w:val="hybridMultilevel"/>
    <w:tmpl w:val="B560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61841"/>
    <w:multiLevelType w:val="hybridMultilevel"/>
    <w:tmpl w:val="6454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E1E8F"/>
    <w:multiLevelType w:val="hybridMultilevel"/>
    <w:tmpl w:val="1B5A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F6A5C"/>
    <w:multiLevelType w:val="hybridMultilevel"/>
    <w:tmpl w:val="E8EAF872"/>
    <w:lvl w:ilvl="0" w:tplc="8F540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3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E67E52"/>
    <w:rsid w:val="00003C84"/>
    <w:rsid w:val="00013C21"/>
    <w:rsid w:val="00027B5A"/>
    <w:rsid w:val="000A72DF"/>
    <w:rsid w:val="000E68D3"/>
    <w:rsid w:val="001178EE"/>
    <w:rsid w:val="00117F48"/>
    <w:rsid w:val="00134FB2"/>
    <w:rsid w:val="00137755"/>
    <w:rsid w:val="001A6AA6"/>
    <w:rsid w:val="001D3821"/>
    <w:rsid w:val="001D6463"/>
    <w:rsid w:val="001E4ACF"/>
    <w:rsid w:val="001E58C3"/>
    <w:rsid w:val="00217A13"/>
    <w:rsid w:val="00243F4E"/>
    <w:rsid w:val="002646DB"/>
    <w:rsid w:val="00273B07"/>
    <w:rsid w:val="002A51EC"/>
    <w:rsid w:val="002A58C9"/>
    <w:rsid w:val="002B1831"/>
    <w:rsid w:val="002B7353"/>
    <w:rsid w:val="00310E37"/>
    <w:rsid w:val="00331A2D"/>
    <w:rsid w:val="00354E8A"/>
    <w:rsid w:val="00380F6C"/>
    <w:rsid w:val="003A539E"/>
    <w:rsid w:val="003F15F0"/>
    <w:rsid w:val="00430B44"/>
    <w:rsid w:val="0043113D"/>
    <w:rsid w:val="00442F5B"/>
    <w:rsid w:val="004D5C76"/>
    <w:rsid w:val="0051024A"/>
    <w:rsid w:val="00520400"/>
    <w:rsid w:val="00521187"/>
    <w:rsid w:val="0057777D"/>
    <w:rsid w:val="005D43AB"/>
    <w:rsid w:val="005E39F2"/>
    <w:rsid w:val="00630ACB"/>
    <w:rsid w:val="00630B08"/>
    <w:rsid w:val="00637F6D"/>
    <w:rsid w:val="0065424D"/>
    <w:rsid w:val="006A5D72"/>
    <w:rsid w:val="006B45B8"/>
    <w:rsid w:val="006F395E"/>
    <w:rsid w:val="006F39D4"/>
    <w:rsid w:val="006F7DB3"/>
    <w:rsid w:val="007379D2"/>
    <w:rsid w:val="00752AFC"/>
    <w:rsid w:val="00782786"/>
    <w:rsid w:val="007D5392"/>
    <w:rsid w:val="007E3644"/>
    <w:rsid w:val="00854860"/>
    <w:rsid w:val="00862EA5"/>
    <w:rsid w:val="00877EB2"/>
    <w:rsid w:val="008807A1"/>
    <w:rsid w:val="00886DEA"/>
    <w:rsid w:val="0089147D"/>
    <w:rsid w:val="008E7179"/>
    <w:rsid w:val="009133AF"/>
    <w:rsid w:val="00962EE6"/>
    <w:rsid w:val="00994D33"/>
    <w:rsid w:val="00A272C5"/>
    <w:rsid w:val="00A37C73"/>
    <w:rsid w:val="00AC0C0E"/>
    <w:rsid w:val="00B1454E"/>
    <w:rsid w:val="00B45B78"/>
    <w:rsid w:val="00BB208F"/>
    <w:rsid w:val="00BF0C8A"/>
    <w:rsid w:val="00BF2DC8"/>
    <w:rsid w:val="00BF6762"/>
    <w:rsid w:val="00BF7C4B"/>
    <w:rsid w:val="00C91356"/>
    <w:rsid w:val="00C97C5C"/>
    <w:rsid w:val="00CA1370"/>
    <w:rsid w:val="00CC2FD0"/>
    <w:rsid w:val="00CC7E67"/>
    <w:rsid w:val="00CE52D2"/>
    <w:rsid w:val="00CF0215"/>
    <w:rsid w:val="00D0040B"/>
    <w:rsid w:val="00D82911"/>
    <w:rsid w:val="00DB4CC9"/>
    <w:rsid w:val="00DF2097"/>
    <w:rsid w:val="00DF7B15"/>
    <w:rsid w:val="00E1317A"/>
    <w:rsid w:val="00E457AA"/>
    <w:rsid w:val="00E67E52"/>
    <w:rsid w:val="00E7111F"/>
    <w:rsid w:val="00EA6730"/>
    <w:rsid w:val="00EB4930"/>
    <w:rsid w:val="00ED39F2"/>
    <w:rsid w:val="00EF5FAA"/>
    <w:rsid w:val="00F31177"/>
    <w:rsid w:val="00F3427C"/>
    <w:rsid w:val="00F37BB0"/>
    <w:rsid w:val="00F44ECE"/>
    <w:rsid w:val="00F47809"/>
    <w:rsid w:val="00F55E84"/>
    <w:rsid w:val="00F60F43"/>
    <w:rsid w:val="00F94295"/>
    <w:rsid w:val="00FA44C4"/>
    <w:rsid w:val="00FD0CC6"/>
    <w:rsid w:val="00FE523A"/>
    <w:rsid w:val="00FF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바탕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C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CF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locked/>
    <w:rsid w:val="00CC7E67"/>
    <w:rPr>
      <w:rFonts w:ascii="Times New Roman" w:hAnsi="Times New Roman" w:cs="Times New Roman"/>
    </w:rPr>
  </w:style>
  <w:style w:type="paragraph" w:styleId="a5">
    <w:name w:val="footer"/>
    <w:basedOn w:val="a"/>
    <w:link w:val="Char0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locked/>
    <w:rsid w:val="00CC7E67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877EB2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StyleContactInfo">
    <w:name w:val="Style Contact Info"/>
    <w:basedOn w:val="a"/>
    <w:rsid w:val="00752AFC"/>
    <w:pPr>
      <w:overflowPunct/>
      <w:autoSpaceDE/>
      <w:autoSpaceDN/>
      <w:adjustRightInd/>
      <w:spacing w:line="220" w:lineRule="atLeast"/>
      <w:jc w:val="center"/>
      <w:textAlignment w:val="auto"/>
    </w:pPr>
    <w:rPr>
      <w:sz w:val="18"/>
    </w:rPr>
  </w:style>
  <w:style w:type="paragraph" w:styleId="a7">
    <w:name w:val="Balloon Text"/>
    <w:basedOn w:val="a"/>
    <w:link w:val="Char1"/>
    <w:uiPriority w:val="99"/>
    <w:semiHidden/>
    <w:unhideWhenUsed/>
    <w:rsid w:val="003F1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F15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AC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7E6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E67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77EB2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StyleContactInfo">
    <w:name w:val="Style Contact Info"/>
    <w:basedOn w:val="Normal"/>
    <w:rsid w:val="00752AFC"/>
    <w:pPr>
      <w:overflowPunct/>
      <w:autoSpaceDE/>
      <w:autoSpaceDN/>
      <w:adjustRightInd/>
      <w:spacing w:line="220" w:lineRule="atLeast"/>
      <w:jc w:val="center"/>
      <w:textAlignment w:val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CollegeGrad.com Resume Template</vt:lpstr>
    </vt:vector>
  </TitlesOfParts>
  <Company>Microsoft</Company>
  <LinksUpToDate>false</LinksUpToDate>
  <CharactersWithSpaces>2396</CharactersWithSpaces>
  <SharedDoc>false</SharedDoc>
  <HLinks>
    <vt:vector size="6" baseType="variant">
      <vt:variant>
        <vt:i4>2293801</vt:i4>
      </vt:variant>
      <vt:variant>
        <vt:i4>0</vt:i4>
      </vt:variant>
      <vt:variant>
        <vt:i4>0</vt:i4>
      </vt:variant>
      <vt:variant>
        <vt:i4>5</vt:i4>
      </vt:variant>
      <vt:variant>
        <vt:lpwstr>http://www.collegegrad.com/resumes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CollegeGrad.com Resume Template</dc:title>
  <dc:creator>CollegeGrad.com</dc:creator>
  <cp:lastModifiedBy>Kenny</cp:lastModifiedBy>
  <cp:revision>5</cp:revision>
  <cp:lastPrinted>2011-06-07T21:24:00Z</cp:lastPrinted>
  <dcterms:created xsi:type="dcterms:W3CDTF">2015-07-24T19:21:00Z</dcterms:created>
  <dcterms:modified xsi:type="dcterms:W3CDTF">2016-01-04T06:40:00Z</dcterms:modified>
</cp:coreProperties>
</file>